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D5A" w:rsidRDefault="005E2C35" w:rsidP="00A82D5A">
      <w:pPr>
        <w:rPr>
          <w:rFonts w:asciiTheme="majorBidi" w:hAnsiTheme="majorBidi" w:cstheme="majorBidi"/>
          <w:b/>
          <w:sz w:val="28"/>
          <w:szCs w:val="28"/>
        </w:rPr>
      </w:pPr>
      <w:r>
        <w:rPr>
          <w:rFonts w:ascii="Times New Roman" w:hAnsi="Times New Roman" w:cs="Times New Roman"/>
          <w:b/>
          <w:sz w:val="24"/>
          <w:szCs w:val="24"/>
        </w:rPr>
        <w:t>I</w:t>
      </w:r>
      <w:r>
        <w:rPr>
          <w:rFonts w:asciiTheme="majorBidi" w:hAnsiTheme="majorBidi" w:cstheme="majorBidi"/>
          <w:b/>
          <w:sz w:val="28"/>
          <w:szCs w:val="28"/>
        </w:rPr>
        <w:t xml:space="preserve"> .INTRODUCTION</w:t>
      </w:r>
      <w:r w:rsidR="005B3218">
        <w:rPr>
          <w:rFonts w:asciiTheme="majorBidi" w:hAnsiTheme="majorBidi" w:cstheme="majorBidi"/>
          <w:b/>
          <w:sz w:val="28"/>
          <w:szCs w:val="28"/>
        </w:rPr>
        <w:t> :</w:t>
      </w:r>
    </w:p>
    <w:p w:rsidR="009D1501" w:rsidRDefault="001A0FD9" w:rsidP="00450102">
      <w:pPr>
        <w:spacing w:before="120" w:after="120"/>
        <w:rPr>
          <w:rFonts w:asciiTheme="majorBidi" w:hAnsiTheme="majorBidi" w:cstheme="majorBidi"/>
          <w:sz w:val="24"/>
          <w:szCs w:val="24"/>
        </w:rPr>
      </w:pPr>
      <w:r>
        <w:rPr>
          <w:rFonts w:asciiTheme="majorBidi" w:hAnsiTheme="majorBidi" w:cstheme="majorBidi"/>
          <w:sz w:val="24"/>
          <w:szCs w:val="24"/>
        </w:rPr>
        <w:t xml:space="preserve">   </w:t>
      </w:r>
      <w:r w:rsidR="002854AC">
        <w:rPr>
          <w:rFonts w:asciiTheme="majorBidi" w:hAnsiTheme="majorBidi" w:cstheme="majorBidi"/>
          <w:sz w:val="24"/>
          <w:szCs w:val="24"/>
        </w:rPr>
        <w:t xml:space="preserve">   </w:t>
      </w:r>
      <w:r w:rsidR="005B3218">
        <w:rPr>
          <w:rFonts w:asciiTheme="majorBidi" w:hAnsiTheme="majorBidi" w:cstheme="majorBidi"/>
          <w:sz w:val="24"/>
          <w:szCs w:val="24"/>
        </w:rPr>
        <w:t>Dans les dernières années une évolution très grande est connue dans le domaine des télécommunications, ce qui a fait une pollution électromagnétique. Ce problè</w:t>
      </w:r>
      <w:r w:rsidR="009D1501">
        <w:rPr>
          <w:rFonts w:asciiTheme="majorBidi" w:hAnsiTheme="majorBidi" w:cstheme="majorBidi"/>
          <w:sz w:val="24"/>
          <w:szCs w:val="24"/>
        </w:rPr>
        <w:t>me  peut</w:t>
      </w:r>
      <w:r w:rsidR="005B3218">
        <w:rPr>
          <w:rFonts w:asciiTheme="majorBidi" w:hAnsiTheme="majorBidi" w:cstheme="majorBidi"/>
          <w:sz w:val="24"/>
          <w:szCs w:val="24"/>
        </w:rPr>
        <w:t xml:space="preserve"> exige</w:t>
      </w:r>
      <w:r w:rsidR="00450102">
        <w:rPr>
          <w:rFonts w:asciiTheme="majorBidi" w:hAnsiTheme="majorBidi" w:cstheme="majorBidi"/>
          <w:sz w:val="24"/>
          <w:szCs w:val="24"/>
        </w:rPr>
        <w:t>s</w:t>
      </w:r>
      <w:r w:rsidR="005B3218">
        <w:rPr>
          <w:rFonts w:asciiTheme="majorBidi" w:hAnsiTheme="majorBidi" w:cstheme="majorBidi"/>
          <w:sz w:val="24"/>
          <w:szCs w:val="24"/>
        </w:rPr>
        <w:t xml:space="preserve"> d’augmenter la capacité d’un </w:t>
      </w:r>
      <w:r w:rsidR="000069C0">
        <w:rPr>
          <w:rFonts w:asciiTheme="majorBidi" w:hAnsiTheme="majorBidi" w:cstheme="majorBidi"/>
          <w:sz w:val="24"/>
          <w:szCs w:val="24"/>
        </w:rPr>
        <w:t>système</w:t>
      </w:r>
      <w:r w:rsidR="005B3218">
        <w:rPr>
          <w:rFonts w:asciiTheme="majorBidi" w:hAnsiTheme="majorBidi" w:cstheme="majorBidi"/>
          <w:sz w:val="24"/>
          <w:szCs w:val="24"/>
        </w:rPr>
        <w:t xml:space="preserve"> et diminuer les interférences et les signaux non utiles. L’antenne est le dispositif </w:t>
      </w:r>
      <w:r w:rsidR="000069C0">
        <w:rPr>
          <w:rFonts w:asciiTheme="majorBidi" w:hAnsiTheme="majorBidi" w:cstheme="majorBidi"/>
          <w:sz w:val="24"/>
          <w:szCs w:val="24"/>
        </w:rPr>
        <w:t>concerné</w:t>
      </w:r>
      <w:r w:rsidR="005B3218">
        <w:rPr>
          <w:rFonts w:asciiTheme="majorBidi" w:hAnsiTheme="majorBidi" w:cstheme="majorBidi"/>
          <w:sz w:val="24"/>
          <w:szCs w:val="24"/>
        </w:rPr>
        <w:t xml:space="preserve"> </w:t>
      </w:r>
      <w:r w:rsidR="000069C0">
        <w:rPr>
          <w:rFonts w:asciiTheme="majorBidi" w:hAnsiTheme="majorBidi" w:cstheme="majorBidi"/>
          <w:sz w:val="24"/>
          <w:szCs w:val="24"/>
        </w:rPr>
        <w:t xml:space="preserve">par cette </w:t>
      </w:r>
      <w:r w:rsidR="009D1501">
        <w:rPr>
          <w:rFonts w:asciiTheme="majorBidi" w:hAnsiTheme="majorBidi" w:cstheme="majorBidi"/>
          <w:sz w:val="24"/>
          <w:szCs w:val="24"/>
        </w:rPr>
        <w:t>tâche</w:t>
      </w:r>
      <w:r w:rsidR="000069C0">
        <w:rPr>
          <w:rFonts w:asciiTheme="majorBidi" w:hAnsiTheme="majorBidi" w:cstheme="majorBidi"/>
          <w:sz w:val="24"/>
          <w:szCs w:val="24"/>
        </w:rPr>
        <w:t xml:space="preserve">. Pour améliorer les caractéristiques d’une antenne, on l’utilise </w:t>
      </w:r>
      <w:r w:rsidR="009D1501">
        <w:rPr>
          <w:rFonts w:asciiTheme="majorBidi" w:hAnsiTheme="majorBidi" w:cstheme="majorBidi"/>
          <w:sz w:val="24"/>
          <w:szCs w:val="24"/>
        </w:rPr>
        <w:t xml:space="preserve">dans </w:t>
      </w:r>
      <w:r w:rsidR="000069C0">
        <w:rPr>
          <w:rFonts w:asciiTheme="majorBidi" w:hAnsiTheme="majorBidi" w:cstheme="majorBidi"/>
          <w:sz w:val="24"/>
          <w:szCs w:val="24"/>
        </w:rPr>
        <w:t>un groupement connu par le réseau d’antenne</w:t>
      </w:r>
      <w:r w:rsidR="00450102">
        <w:rPr>
          <w:rFonts w:asciiTheme="majorBidi" w:hAnsiTheme="majorBidi" w:cstheme="majorBidi"/>
          <w:sz w:val="24"/>
          <w:szCs w:val="24"/>
        </w:rPr>
        <w:t>s</w:t>
      </w:r>
      <w:r w:rsidR="000069C0">
        <w:rPr>
          <w:rFonts w:asciiTheme="majorBidi" w:hAnsiTheme="majorBidi" w:cstheme="majorBidi"/>
          <w:sz w:val="24"/>
          <w:szCs w:val="24"/>
        </w:rPr>
        <w:t>. Ce réseau peut prendre plusieurs formes.</w:t>
      </w:r>
      <w:r w:rsidR="005B3218">
        <w:rPr>
          <w:rFonts w:asciiTheme="majorBidi" w:hAnsiTheme="majorBidi" w:cstheme="majorBidi"/>
          <w:sz w:val="24"/>
          <w:szCs w:val="24"/>
        </w:rPr>
        <w:t xml:space="preserve"> </w:t>
      </w:r>
    </w:p>
    <w:p w:rsidR="005B3218" w:rsidRPr="005B3218" w:rsidRDefault="00450102" w:rsidP="00384C49">
      <w:pPr>
        <w:spacing w:before="120" w:after="120"/>
        <w:rPr>
          <w:rFonts w:asciiTheme="majorBidi" w:hAnsiTheme="majorBidi" w:cstheme="majorBidi"/>
          <w:sz w:val="24"/>
          <w:szCs w:val="24"/>
        </w:rPr>
      </w:pPr>
      <w:r>
        <w:rPr>
          <w:rFonts w:asciiTheme="majorBidi" w:hAnsiTheme="majorBidi" w:cstheme="majorBidi"/>
          <w:sz w:val="24"/>
          <w:szCs w:val="24"/>
        </w:rPr>
        <w:t>Afin</w:t>
      </w:r>
      <w:r w:rsidR="009D1501">
        <w:rPr>
          <w:rFonts w:asciiTheme="majorBidi" w:hAnsiTheme="majorBidi" w:cstheme="majorBidi"/>
          <w:sz w:val="24"/>
          <w:szCs w:val="24"/>
        </w:rPr>
        <w:t xml:space="preserve"> de </w:t>
      </w:r>
      <w:r w:rsidR="00EE1DA8">
        <w:rPr>
          <w:rFonts w:asciiTheme="majorBidi" w:hAnsiTheme="majorBidi" w:cstheme="majorBidi"/>
          <w:sz w:val="24"/>
          <w:szCs w:val="24"/>
        </w:rPr>
        <w:t>Controller</w:t>
      </w:r>
      <w:r w:rsidR="009D1501">
        <w:rPr>
          <w:rFonts w:asciiTheme="majorBidi" w:hAnsiTheme="majorBidi" w:cstheme="majorBidi"/>
          <w:sz w:val="24"/>
          <w:szCs w:val="24"/>
        </w:rPr>
        <w:t xml:space="preserve"> le </w:t>
      </w:r>
      <w:r w:rsidR="00D87DB3">
        <w:rPr>
          <w:rFonts w:asciiTheme="majorBidi" w:hAnsiTheme="majorBidi" w:cstheme="majorBidi"/>
          <w:sz w:val="24"/>
          <w:szCs w:val="24"/>
        </w:rPr>
        <w:t xml:space="preserve">diagramme de rayonnement pour </w:t>
      </w:r>
      <w:r w:rsidR="00191EB5">
        <w:rPr>
          <w:rFonts w:asciiTheme="majorBidi" w:hAnsiTheme="majorBidi" w:cstheme="majorBidi"/>
          <w:sz w:val="24"/>
          <w:szCs w:val="24"/>
        </w:rPr>
        <w:t>suivre</w:t>
      </w:r>
      <w:r w:rsidR="009D1501">
        <w:rPr>
          <w:rFonts w:asciiTheme="majorBidi" w:hAnsiTheme="majorBidi" w:cstheme="majorBidi"/>
          <w:sz w:val="24"/>
          <w:szCs w:val="24"/>
        </w:rPr>
        <w:t xml:space="preserve"> les </w:t>
      </w:r>
      <w:r w:rsidR="00EE1DA8">
        <w:rPr>
          <w:rFonts w:asciiTheme="majorBidi" w:hAnsiTheme="majorBidi" w:cstheme="majorBidi"/>
          <w:sz w:val="24"/>
          <w:szCs w:val="24"/>
        </w:rPr>
        <w:t>changements</w:t>
      </w:r>
      <w:r w:rsidR="009D1501">
        <w:rPr>
          <w:rFonts w:asciiTheme="majorBidi" w:hAnsiTheme="majorBidi" w:cstheme="majorBidi"/>
          <w:sz w:val="24"/>
          <w:szCs w:val="24"/>
        </w:rPr>
        <w:t xml:space="preserve"> </w:t>
      </w:r>
      <w:r w:rsidR="00384C49">
        <w:rPr>
          <w:rFonts w:asciiTheme="majorBidi" w:hAnsiTheme="majorBidi" w:cstheme="majorBidi"/>
          <w:sz w:val="24"/>
          <w:szCs w:val="24"/>
        </w:rPr>
        <w:t xml:space="preserve">l'environnement, en  </w:t>
      </w:r>
      <w:r w:rsidR="00191EB5">
        <w:rPr>
          <w:rFonts w:asciiTheme="majorBidi" w:hAnsiTheme="majorBidi" w:cstheme="majorBidi"/>
          <w:sz w:val="24"/>
          <w:szCs w:val="24"/>
        </w:rPr>
        <w:t>temps</w:t>
      </w:r>
      <w:r w:rsidR="00384C49">
        <w:rPr>
          <w:rFonts w:asciiTheme="majorBidi" w:hAnsiTheme="majorBidi" w:cstheme="majorBidi"/>
          <w:sz w:val="24"/>
          <w:szCs w:val="24"/>
        </w:rPr>
        <w:t xml:space="preserve"> réel d</w:t>
      </w:r>
      <w:r w:rsidR="00EE1DA8">
        <w:rPr>
          <w:rFonts w:asciiTheme="majorBidi" w:hAnsiTheme="majorBidi" w:cstheme="majorBidi"/>
          <w:sz w:val="24"/>
          <w:szCs w:val="24"/>
        </w:rPr>
        <w:t>'alimentation de cha</w:t>
      </w:r>
      <w:r w:rsidR="00384C49">
        <w:rPr>
          <w:rFonts w:asciiTheme="majorBidi" w:hAnsiTheme="majorBidi" w:cstheme="majorBidi"/>
          <w:sz w:val="24"/>
          <w:szCs w:val="24"/>
        </w:rPr>
        <w:t>qu</w:t>
      </w:r>
      <w:r w:rsidR="00EE1DA8">
        <w:rPr>
          <w:rFonts w:asciiTheme="majorBidi" w:hAnsiTheme="majorBidi" w:cstheme="majorBidi"/>
          <w:sz w:val="24"/>
          <w:szCs w:val="24"/>
        </w:rPr>
        <w:t xml:space="preserve">e élément dans le réseau cette technique est </w:t>
      </w:r>
      <w:r w:rsidR="00384C49">
        <w:rPr>
          <w:rFonts w:asciiTheme="majorBidi" w:hAnsiTheme="majorBidi" w:cstheme="majorBidi"/>
          <w:sz w:val="24"/>
          <w:szCs w:val="24"/>
        </w:rPr>
        <w:t>connue</w:t>
      </w:r>
      <w:r w:rsidR="00EE1DA8">
        <w:rPr>
          <w:rFonts w:asciiTheme="majorBidi" w:hAnsiTheme="majorBidi" w:cstheme="majorBidi"/>
          <w:sz w:val="24"/>
          <w:szCs w:val="24"/>
        </w:rPr>
        <w:t xml:space="preserve"> par </w:t>
      </w:r>
      <w:r w:rsidR="00384C49">
        <w:rPr>
          <w:rFonts w:asciiTheme="majorBidi" w:hAnsiTheme="majorBidi" w:cstheme="majorBidi"/>
          <w:sz w:val="24"/>
          <w:szCs w:val="24"/>
        </w:rPr>
        <w:t xml:space="preserve">technique d'alimentation d'un réseau d'antenne </w:t>
      </w:r>
      <w:r w:rsidR="00EE1DA8">
        <w:rPr>
          <w:rFonts w:asciiTheme="majorBidi" w:hAnsiTheme="majorBidi" w:cstheme="majorBidi"/>
          <w:sz w:val="24"/>
          <w:szCs w:val="24"/>
        </w:rPr>
        <w:t xml:space="preserve"> </w:t>
      </w:r>
      <w:r w:rsidR="005B3218">
        <w:rPr>
          <w:rFonts w:asciiTheme="majorBidi" w:hAnsiTheme="majorBidi" w:cstheme="majorBidi"/>
          <w:sz w:val="24"/>
          <w:szCs w:val="24"/>
        </w:rPr>
        <w:t xml:space="preserve"> </w:t>
      </w:r>
    </w:p>
    <w:p w:rsidR="008D3048" w:rsidRPr="00073B81" w:rsidRDefault="00C273A9" w:rsidP="00450102">
      <w:pPr>
        <w:spacing w:before="120" w:after="120"/>
        <w:rPr>
          <w:rFonts w:ascii="Times New Roman" w:hAnsi="Times New Roman" w:cs="Times New Roman"/>
          <w:b/>
          <w:sz w:val="28"/>
          <w:szCs w:val="28"/>
        </w:rPr>
      </w:pPr>
      <w:r w:rsidRPr="00A77AA9">
        <w:rPr>
          <w:rFonts w:ascii="Times New Roman" w:hAnsi="Times New Roman" w:cs="Times New Roman"/>
          <w:b/>
          <w:sz w:val="24"/>
          <w:szCs w:val="24"/>
        </w:rPr>
        <w:t>II</w:t>
      </w:r>
      <w:r w:rsidRPr="00073B81">
        <w:rPr>
          <w:rFonts w:ascii="Times New Roman" w:hAnsi="Times New Roman" w:cs="Times New Roman"/>
          <w:b/>
          <w:sz w:val="28"/>
          <w:szCs w:val="28"/>
        </w:rPr>
        <w:t xml:space="preserve">. </w:t>
      </w:r>
      <w:r w:rsidR="00100EA5" w:rsidRPr="00073B81">
        <w:rPr>
          <w:rFonts w:ascii="Times New Roman" w:hAnsi="Times New Roman" w:cs="Times New Roman"/>
          <w:b/>
          <w:sz w:val="28"/>
          <w:szCs w:val="28"/>
        </w:rPr>
        <w:t>Réseau d’antennes :</w:t>
      </w:r>
    </w:p>
    <w:p w:rsidR="00100EA5" w:rsidRPr="00450102" w:rsidRDefault="00100EA5" w:rsidP="00450102">
      <w:pPr>
        <w:spacing w:before="120" w:after="120"/>
        <w:rPr>
          <w:rFonts w:ascii="Times New Roman" w:hAnsi="Times New Roman" w:cs="Times New Roman"/>
          <w:sz w:val="24"/>
          <w:szCs w:val="24"/>
        </w:rPr>
      </w:pPr>
      <w:r w:rsidRPr="00450102">
        <w:rPr>
          <w:rFonts w:ascii="Times New Roman" w:hAnsi="Times New Roman" w:cs="Times New Roman"/>
          <w:sz w:val="24"/>
          <w:szCs w:val="24"/>
        </w:rPr>
        <w:t xml:space="preserve">      Un réseau d’antennes est un ensemble d’éléments rayonnants identique, disposés selon une géométrie et destinés à émettre ou recevoir la même fréquence.</w:t>
      </w:r>
    </w:p>
    <w:p w:rsidR="009362B9" w:rsidRPr="00450102" w:rsidRDefault="009362B9" w:rsidP="00450102">
      <w:pPr>
        <w:spacing w:before="120" w:after="120"/>
        <w:rPr>
          <w:rFonts w:ascii="Times New Roman" w:hAnsi="Times New Roman" w:cs="Times New Roman"/>
          <w:sz w:val="24"/>
          <w:szCs w:val="24"/>
        </w:rPr>
      </w:pPr>
      <w:r w:rsidRPr="00450102">
        <w:rPr>
          <w:rFonts w:ascii="Times New Roman" w:hAnsi="Times New Roman" w:cs="Times New Roman"/>
          <w:sz w:val="24"/>
          <w:szCs w:val="24"/>
        </w:rPr>
        <w:t xml:space="preserve">En </w:t>
      </w:r>
      <w:r w:rsidR="00DA340F" w:rsidRPr="00450102">
        <w:rPr>
          <w:rFonts w:ascii="Times New Roman" w:hAnsi="Times New Roman" w:cs="Times New Roman"/>
          <w:sz w:val="24"/>
          <w:szCs w:val="24"/>
        </w:rPr>
        <w:t xml:space="preserve">agissant sur la pondération en amplitude et en phase du signal appliqué ou reçu par chaque élément, on peut obtenir un diagramme de rayonnement particulier, par exemple très directif, ou sur un solide donné, ou encore présentant une réjection de direction particulières. Ainsi, le diagramme de rayonnement </w:t>
      </w:r>
      <w:r w:rsidR="00394AF3" w:rsidRPr="00450102">
        <w:rPr>
          <w:rFonts w:ascii="Times New Roman" w:hAnsi="Times New Roman" w:cs="Times New Roman"/>
          <w:sz w:val="24"/>
          <w:szCs w:val="24"/>
        </w:rPr>
        <w:t xml:space="preserve">du réseau dépend du type de configuration, du nombre d’éléments dans cette </w:t>
      </w:r>
      <w:r w:rsidR="00DA340F" w:rsidRPr="00450102">
        <w:rPr>
          <w:rFonts w:ascii="Times New Roman" w:hAnsi="Times New Roman" w:cs="Times New Roman"/>
          <w:sz w:val="24"/>
          <w:szCs w:val="24"/>
        </w:rPr>
        <w:t xml:space="preserve"> </w:t>
      </w:r>
      <w:r w:rsidR="00394AF3" w:rsidRPr="00450102">
        <w:rPr>
          <w:rFonts w:ascii="Times New Roman" w:hAnsi="Times New Roman" w:cs="Times New Roman"/>
          <w:sz w:val="24"/>
          <w:szCs w:val="24"/>
        </w:rPr>
        <w:t>Configuration, de la distance inter – éléments et du diagramme de rayonnement d’élément de base.</w:t>
      </w:r>
    </w:p>
    <w:p w:rsidR="00394AF3" w:rsidRPr="00450102" w:rsidRDefault="00394AF3" w:rsidP="00450102">
      <w:pPr>
        <w:spacing w:before="120" w:after="120"/>
        <w:rPr>
          <w:rFonts w:ascii="Times New Roman" w:hAnsi="Times New Roman" w:cs="Times New Roman"/>
          <w:sz w:val="24"/>
          <w:szCs w:val="24"/>
        </w:rPr>
      </w:pPr>
      <w:r w:rsidRPr="00450102">
        <w:rPr>
          <w:rFonts w:ascii="Times New Roman" w:hAnsi="Times New Roman" w:cs="Times New Roman"/>
          <w:sz w:val="24"/>
          <w:szCs w:val="24"/>
        </w:rPr>
        <w:t>La commande électronique de la pondération permet d’obtenir un « balayage électronique » dans l’espace, ce qui évite le recours à des antennes à orientation mécanique.</w:t>
      </w:r>
    </w:p>
    <w:p w:rsidR="00100EA5" w:rsidRPr="00450102" w:rsidRDefault="00100EA5" w:rsidP="00450102">
      <w:pPr>
        <w:spacing w:before="120" w:after="120"/>
        <w:rPr>
          <w:rFonts w:ascii="Times New Roman" w:hAnsi="Times New Roman" w:cs="Times New Roman"/>
          <w:sz w:val="24"/>
          <w:szCs w:val="24"/>
        </w:rPr>
      </w:pPr>
      <w:r w:rsidRPr="00450102">
        <w:rPr>
          <w:rFonts w:ascii="Times New Roman" w:hAnsi="Times New Roman" w:cs="Times New Roman"/>
          <w:sz w:val="24"/>
          <w:szCs w:val="24"/>
        </w:rPr>
        <w:t xml:space="preserve"> Généralement, ce réseau est utilisé pour </w:t>
      </w:r>
      <w:r w:rsidR="00E87B54" w:rsidRPr="00450102">
        <w:rPr>
          <w:rFonts w:ascii="Times New Roman" w:hAnsi="Times New Roman" w:cs="Times New Roman"/>
          <w:sz w:val="24"/>
          <w:szCs w:val="24"/>
        </w:rPr>
        <w:t>donner</w:t>
      </w:r>
      <w:r w:rsidRPr="00450102">
        <w:rPr>
          <w:rFonts w:ascii="Times New Roman" w:hAnsi="Times New Roman" w:cs="Times New Roman"/>
          <w:sz w:val="24"/>
          <w:szCs w:val="24"/>
        </w:rPr>
        <w:t xml:space="preserve"> un plus de degrés de liberté au concepteur pour répondre au besoin de l’environnement [</w:t>
      </w:r>
      <w:r w:rsidR="00E87B54" w:rsidRPr="00450102">
        <w:rPr>
          <w:rFonts w:ascii="Times New Roman" w:hAnsi="Times New Roman" w:cs="Times New Roman"/>
          <w:sz w:val="24"/>
          <w:szCs w:val="24"/>
        </w:rPr>
        <w:t>8</w:t>
      </w:r>
      <w:r w:rsidRPr="00450102">
        <w:rPr>
          <w:rFonts w:ascii="Times New Roman" w:hAnsi="Times New Roman" w:cs="Times New Roman"/>
          <w:sz w:val="24"/>
          <w:szCs w:val="24"/>
        </w:rPr>
        <w:t>].</w:t>
      </w:r>
    </w:p>
    <w:p w:rsidR="00430008" w:rsidRDefault="00430008" w:rsidP="00430008">
      <w:pPr>
        <w:spacing w:before="120" w:after="120"/>
        <w:rPr>
          <w:rFonts w:ascii="Times New Roman" w:hAnsi="Times New Roman" w:cs="Times New Roman"/>
          <w:b/>
          <w:sz w:val="24"/>
          <w:szCs w:val="24"/>
        </w:rPr>
      </w:pPr>
      <w:r>
        <w:rPr>
          <w:rFonts w:ascii="Times New Roman" w:hAnsi="Times New Roman" w:cs="Times New Roman"/>
          <w:b/>
          <w:sz w:val="24"/>
          <w:szCs w:val="24"/>
        </w:rPr>
        <w:t xml:space="preserve"> </w:t>
      </w:r>
      <w:r w:rsidR="005E2C35">
        <w:rPr>
          <w:rFonts w:ascii="Times New Roman" w:hAnsi="Times New Roman" w:cs="Times New Roman"/>
          <w:b/>
          <w:sz w:val="24"/>
          <w:szCs w:val="24"/>
        </w:rPr>
        <w:t xml:space="preserve">II </w:t>
      </w:r>
      <w:r w:rsidR="008065EF" w:rsidRPr="00450102">
        <w:rPr>
          <w:rFonts w:ascii="Times New Roman" w:hAnsi="Times New Roman" w:cs="Times New Roman"/>
          <w:b/>
          <w:sz w:val="24"/>
          <w:szCs w:val="24"/>
        </w:rPr>
        <w:t>.1</w:t>
      </w:r>
      <w:r w:rsidR="00100EA5" w:rsidRPr="00450102">
        <w:rPr>
          <w:rFonts w:ascii="Times New Roman" w:hAnsi="Times New Roman" w:cs="Times New Roman"/>
          <w:b/>
          <w:sz w:val="24"/>
          <w:szCs w:val="24"/>
        </w:rPr>
        <w:t xml:space="preserve"> Les différentes configurations:</w:t>
      </w:r>
    </w:p>
    <w:p w:rsidR="00BA49F5" w:rsidRPr="00450102" w:rsidRDefault="005E2C35" w:rsidP="00430008">
      <w:pPr>
        <w:spacing w:before="120" w:after="120"/>
        <w:rPr>
          <w:rFonts w:ascii="Times New Roman" w:hAnsi="Times New Roman" w:cs="Times New Roman"/>
          <w:b/>
          <w:sz w:val="24"/>
          <w:szCs w:val="24"/>
        </w:rPr>
      </w:pPr>
      <w:r>
        <w:rPr>
          <w:rFonts w:ascii="Times New Roman" w:hAnsi="Times New Roman" w:cs="Times New Roman"/>
          <w:b/>
          <w:sz w:val="24"/>
          <w:szCs w:val="24"/>
        </w:rPr>
        <w:t xml:space="preserve"> II </w:t>
      </w:r>
      <w:r w:rsidR="00100EA5" w:rsidRPr="00450102">
        <w:rPr>
          <w:rFonts w:ascii="Times New Roman" w:hAnsi="Times New Roman" w:cs="Times New Roman"/>
          <w:b/>
          <w:sz w:val="24"/>
          <w:szCs w:val="24"/>
        </w:rPr>
        <w:t>.1</w:t>
      </w:r>
      <w:r w:rsidR="008065EF" w:rsidRPr="00450102">
        <w:rPr>
          <w:rFonts w:ascii="Times New Roman" w:hAnsi="Times New Roman" w:cs="Times New Roman"/>
          <w:b/>
          <w:sz w:val="24"/>
          <w:szCs w:val="24"/>
        </w:rPr>
        <w:t>.1</w:t>
      </w:r>
      <w:r w:rsidR="00100EA5" w:rsidRPr="00450102">
        <w:rPr>
          <w:rFonts w:ascii="Times New Roman" w:hAnsi="Times New Roman" w:cs="Times New Roman"/>
          <w:b/>
          <w:sz w:val="24"/>
          <w:szCs w:val="24"/>
        </w:rPr>
        <w:t xml:space="preserve"> Réseau d’antennes linéaire :</w:t>
      </w:r>
    </w:p>
    <w:p w:rsidR="00BA49F5" w:rsidRPr="00450102" w:rsidRDefault="00BA49F5" w:rsidP="00C273A9">
      <w:pPr>
        <w:spacing w:before="120" w:after="120"/>
        <w:rPr>
          <w:rFonts w:ascii="Times New Roman" w:hAnsi="Times New Roman" w:cs="Times New Roman"/>
          <w:sz w:val="24"/>
          <w:szCs w:val="24"/>
        </w:rPr>
      </w:pPr>
      <w:r w:rsidRPr="00450102">
        <w:rPr>
          <w:rFonts w:ascii="Times New Roman" w:hAnsi="Times New Roman" w:cs="Times New Roman"/>
          <w:sz w:val="24"/>
          <w:szCs w:val="24"/>
        </w:rPr>
        <w:t xml:space="preserve">C’est </w:t>
      </w:r>
      <w:r w:rsidR="00100EA5" w:rsidRPr="00450102">
        <w:rPr>
          <w:rFonts w:ascii="Times New Roman" w:hAnsi="Times New Roman" w:cs="Times New Roman"/>
          <w:sz w:val="24"/>
          <w:szCs w:val="24"/>
        </w:rPr>
        <w:t xml:space="preserve"> </w:t>
      </w:r>
      <w:r w:rsidRPr="00450102">
        <w:rPr>
          <w:rFonts w:ascii="Times New Roman" w:hAnsi="Times New Roman" w:cs="Times New Roman"/>
          <w:sz w:val="24"/>
          <w:szCs w:val="24"/>
        </w:rPr>
        <w:t>la forme la plu</w:t>
      </w:r>
      <w:r w:rsidR="00DE64BA">
        <w:rPr>
          <w:rFonts w:ascii="Times New Roman" w:hAnsi="Times New Roman" w:cs="Times New Roman"/>
          <w:sz w:val="24"/>
          <w:szCs w:val="24"/>
        </w:rPr>
        <w:t>s utilisée et la étudiée (fig</w:t>
      </w:r>
      <w:r w:rsidR="00C273A9">
        <w:rPr>
          <w:rFonts w:ascii="Times New Roman" w:hAnsi="Times New Roman" w:cs="Times New Roman"/>
          <w:sz w:val="24"/>
          <w:szCs w:val="24"/>
        </w:rPr>
        <w:t>II</w:t>
      </w:r>
      <w:r w:rsidR="00DE64BA">
        <w:rPr>
          <w:rFonts w:ascii="Times New Roman" w:hAnsi="Times New Roman" w:cs="Times New Roman"/>
          <w:sz w:val="24"/>
          <w:szCs w:val="24"/>
        </w:rPr>
        <w:t>.1</w:t>
      </w:r>
      <w:r w:rsidRPr="00450102">
        <w:rPr>
          <w:rFonts w:ascii="Times New Roman" w:hAnsi="Times New Roman" w:cs="Times New Roman"/>
          <w:sz w:val="24"/>
          <w:szCs w:val="24"/>
        </w:rPr>
        <w:t xml:space="preserve">), à cause de sa simplicité. D’un ensemble d’antennes élémentaires, alignées sur une droit et séparés par une distance donnée appelée « le pas ». </w:t>
      </w:r>
      <w:r w:rsidR="00AD6F3C" w:rsidRPr="00450102">
        <w:rPr>
          <w:rFonts w:ascii="Times New Roman" w:hAnsi="Times New Roman" w:cs="Times New Roman"/>
          <w:sz w:val="24"/>
          <w:szCs w:val="24"/>
        </w:rPr>
        <w:t>L’espacement</w:t>
      </w:r>
      <w:r w:rsidRPr="00450102">
        <w:rPr>
          <w:rFonts w:ascii="Times New Roman" w:hAnsi="Times New Roman" w:cs="Times New Roman"/>
          <w:sz w:val="24"/>
          <w:szCs w:val="24"/>
        </w:rPr>
        <w:t xml:space="preserve"> entre les sources </w:t>
      </w:r>
      <w:r w:rsidR="000C63FC" w:rsidRPr="00450102">
        <w:rPr>
          <w:rFonts w:ascii="Times New Roman" w:hAnsi="Times New Roman" w:cs="Times New Roman"/>
          <w:sz w:val="24"/>
          <w:szCs w:val="24"/>
        </w:rPr>
        <w:t>agit sur le nombre de lobes principaux. Il n’y a qu’un seul lobe principal si l’espacement avec le nombre des antennes. La loi de ré</w:t>
      </w:r>
      <w:r w:rsidR="001F3CA9" w:rsidRPr="00450102">
        <w:rPr>
          <w:rFonts w:ascii="Times New Roman" w:hAnsi="Times New Roman" w:cs="Times New Roman"/>
          <w:sz w:val="24"/>
          <w:szCs w:val="24"/>
        </w:rPr>
        <w:t>partition des courants d’alimentation (amplitudes et phases), entre les diverses antennes élémentaires, agit principalement sur le niveau des lobes secondaires (side lobe level).</w:t>
      </w:r>
    </w:p>
    <w:p w:rsidR="00100EA5" w:rsidRPr="00450102" w:rsidRDefault="005E2C35" w:rsidP="00450102">
      <w:pPr>
        <w:spacing w:before="120" w:after="120"/>
        <w:rPr>
          <w:rFonts w:ascii="Times New Roman" w:hAnsi="Times New Roman" w:cs="Times New Roman"/>
          <w:b/>
          <w:sz w:val="24"/>
          <w:szCs w:val="24"/>
        </w:rPr>
      </w:pPr>
      <w:r>
        <w:rPr>
          <w:rFonts w:ascii="Times New Roman" w:hAnsi="Times New Roman" w:cs="Times New Roman"/>
          <w:b/>
          <w:sz w:val="24"/>
          <w:szCs w:val="24"/>
        </w:rPr>
        <w:lastRenderedPageBreak/>
        <w:t xml:space="preserve">   II .1</w:t>
      </w:r>
      <w:r w:rsidR="008065EF" w:rsidRPr="00450102">
        <w:rPr>
          <w:rFonts w:ascii="Times New Roman" w:hAnsi="Times New Roman" w:cs="Times New Roman"/>
          <w:b/>
          <w:sz w:val="24"/>
          <w:szCs w:val="24"/>
        </w:rPr>
        <w:t>.2</w:t>
      </w:r>
      <w:r w:rsidR="00100EA5" w:rsidRPr="00450102">
        <w:rPr>
          <w:rFonts w:ascii="Times New Roman" w:hAnsi="Times New Roman" w:cs="Times New Roman"/>
          <w:b/>
          <w:sz w:val="24"/>
          <w:szCs w:val="24"/>
        </w:rPr>
        <w:t xml:space="preserve"> Réseau d’antennes planaire :</w:t>
      </w:r>
    </w:p>
    <w:p w:rsidR="00AD6F3C" w:rsidRDefault="00AD6F3C" w:rsidP="00450102">
      <w:pPr>
        <w:spacing w:before="120" w:after="120"/>
        <w:rPr>
          <w:rFonts w:ascii="Times New Roman" w:hAnsi="Times New Roman" w:cs="Times New Roman"/>
          <w:sz w:val="24"/>
          <w:szCs w:val="24"/>
        </w:rPr>
      </w:pPr>
      <w:r>
        <w:rPr>
          <w:rFonts w:ascii="Times New Roman" w:hAnsi="Times New Roman" w:cs="Times New Roman"/>
          <w:sz w:val="24"/>
          <w:szCs w:val="24"/>
        </w:rPr>
        <w:t>Si les antennes élémentaires sont réparties sur un plan  et si elles sont disposées aux sommets d’une grille rectangulaire, le réseau plan est dit régulier.</w:t>
      </w:r>
    </w:p>
    <w:p w:rsidR="00AD6F3C" w:rsidRPr="00D531A0" w:rsidRDefault="00AD6F3C" w:rsidP="00D531A0">
      <w:pPr>
        <w:rPr>
          <w:rFonts w:ascii="Times New Roman" w:hAnsi="Times New Roman" w:cs="Times New Roman"/>
          <w:sz w:val="24"/>
          <w:szCs w:val="24"/>
        </w:rPr>
      </w:pPr>
      <w:r>
        <w:rPr>
          <w:rFonts w:ascii="Times New Roman" w:hAnsi="Times New Roman" w:cs="Times New Roman"/>
          <w:sz w:val="24"/>
          <w:szCs w:val="24"/>
        </w:rPr>
        <w:t xml:space="preserve">Ces </w:t>
      </w:r>
      <w:r w:rsidR="002854AC">
        <w:rPr>
          <w:rFonts w:ascii="Times New Roman" w:hAnsi="Times New Roman" w:cs="Times New Roman"/>
          <w:sz w:val="24"/>
          <w:szCs w:val="24"/>
        </w:rPr>
        <w:t>réseaux</w:t>
      </w:r>
      <w:r>
        <w:rPr>
          <w:rFonts w:ascii="Times New Roman" w:hAnsi="Times New Roman" w:cs="Times New Roman"/>
          <w:sz w:val="24"/>
          <w:szCs w:val="24"/>
        </w:rPr>
        <w:t xml:space="preserve"> ne sont utilisés que pour le rayonnement de type transversal. On peut faire un balayage du lobe principal, en modifiant les déphasages entre les diverses antennes comme pour le réseau linéaire.</w:t>
      </w:r>
    </w:p>
    <w:p w:rsidR="00AD6F3C" w:rsidRDefault="00100EA5" w:rsidP="00100EA5">
      <w:pPr>
        <w:rPr>
          <w:rFonts w:ascii="Times New Roman" w:hAnsi="Times New Roman" w:cs="Times New Roman"/>
          <w:b/>
          <w:sz w:val="24"/>
          <w:szCs w:val="24"/>
        </w:rPr>
      </w:pPr>
      <w:r>
        <w:rPr>
          <w:rFonts w:ascii="Times New Roman" w:hAnsi="Times New Roman" w:cs="Times New Roman"/>
          <w:b/>
          <w:sz w:val="24"/>
          <w:szCs w:val="24"/>
        </w:rPr>
        <w:t xml:space="preserve"> </w:t>
      </w:r>
      <w:r w:rsidRPr="00A77AA9">
        <w:rPr>
          <w:rFonts w:ascii="Times New Roman" w:hAnsi="Times New Roman" w:cs="Times New Roman"/>
          <w:b/>
          <w:sz w:val="24"/>
          <w:szCs w:val="24"/>
        </w:rPr>
        <w:t>II</w:t>
      </w:r>
      <w:r w:rsidRPr="00073B81">
        <w:rPr>
          <w:rFonts w:ascii="Times New Roman" w:hAnsi="Times New Roman" w:cs="Times New Roman"/>
          <w:b/>
          <w:sz w:val="24"/>
          <w:szCs w:val="24"/>
        </w:rPr>
        <w:t xml:space="preserve"> </w:t>
      </w:r>
      <w:r w:rsidR="008065EF">
        <w:rPr>
          <w:rFonts w:ascii="Times New Roman" w:hAnsi="Times New Roman" w:cs="Times New Roman"/>
          <w:b/>
          <w:sz w:val="24"/>
          <w:szCs w:val="24"/>
        </w:rPr>
        <w:t>.1.3</w:t>
      </w:r>
      <w:r>
        <w:rPr>
          <w:rFonts w:ascii="Times New Roman" w:hAnsi="Times New Roman" w:cs="Times New Roman"/>
          <w:b/>
          <w:sz w:val="24"/>
          <w:szCs w:val="24"/>
        </w:rPr>
        <w:t xml:space="preserve"> </w:t>
      </w:r>
      <w:r w:rsidRPr="00073B81">
        <w:rPr>
          <w:rFonts w:ascii="Times New Roman" w:hAnsi="Times New Roman" w:cs="Times New Roman"/>
          <w:b/>
          <w:sz w:val="24"/>
          <w:szCs w:val="24"/>
        </w:rPr>
        <w:t>Réseau d’antennes circulaire:</w:t>
      </w:r>
    </w:p>
    <w:p w:rsidR="00A82D5A" w:rsidRDefault="00384B75" w:rsidP="0062220A">
      <w:pPr>
        <w:rPr>
          <w:rFonts w:ascii="Times New Roman" w:hAnsi="Times New Roman" w:cs="Times New Roman"/>
          <w:sz w:val="24"/>
          <w:szCs w:val="24"/>
        </w:rPr>
      </w:pPr>
      <w:r w:rsidRPr="00384B75">
        <w:rPr>
          <w:rFonts w:ascii="Times New Roman" w:hAnsi="Times New Roman" w:cs="Times New Roman"/>
          <w:sz w:val="24"/>
          <w:szCs w:val="24"/>
        </w:rPr>
        <w:t xml:space="preserve">En </w:t>
      </w:r>
      <w:r>
        <w:rPr>
          <w:rFonts w:ascii="Times New Roman" w:hAnsi="Times New Roman" w:cs="Times New Roman"/>
          <w:sz w:val="24"/>
          <w:szCs w:val="24"/>
        </w:rPr>
        <w:t xml:space="preserve">raison de leur géométrie, ces réseaux sont éminemment convenables pour </w:t>
      </w:r>
      <w:r w:rsidR="002854AC">
        <w:rPr>
          <w:rFonts w:ascii="Times New Roman" w:hAnsi="Times New Roman" w:cs="Times New Roman"/>
          <w:sz w:val="24"/>
          <w:szCs w:val="24"/>
        </w:rPr>
        <w:t>les applications</w:t>
      </w:r>
      <w:r>
        <w:rPr>
          <w:rFonts w:ascii="Times New Roman" w:hAnsi="Times New Roman" w:cs="Times New Roman"/>
          <w:sz w:val="24"/>
          <w:szCs w:val="24"/>
        </w:rPr>
        <w:t xml:space="preserve"> radar est les communications sans fil où on désire une couverture de </w:t>
      </w:r>
      <m:oMath>
        <m:sSup>
          <m:sSupPr>
            <m:ctrlPr>
              <w:rPr>
                <w:rFonts w:ascii="Cambria Math" w:hAnsi="Cambria Math" w:cs="Times New Roman"/>
                <w:i/>
                <w:sz w:val="24"/>
                <w:szCs w:val="24"/>
              </w:rPr>
            </m:ctrlPr>
          </m:sSupPr>
          <m:e>
            <m:r>
              <w:rPr>
                <w:rFonts w:ascii="Cambria Math" w:hAnsi="Cambria Math" w:cs="Times New Roman"/>
                <w:sz w:val="24"/>
                <w:szCs w:val="24"/>
              </w:rPr>
              <m:t>360</m:t>
            </m:r>
          </m:e>
          <m:sup>
            <m:r>
              <w:rPr>
                <w:rFonts w:ascii="Cambria Math" w:hAnsi="Cambria Math" w:cs="Times New Roman"/>
                <w:sz w:val="24"/>
                <w:szCs w:val="24"/>
              </w:rPr>
              <m:t>°</m:t>
            </m:r>
          </m:sup>
        </m:sSup>
      </m:oMath>
      <w:r>
        <w:rPr>
          <w:rFonts w:ascii="Times New Roman" w:hAnsi="Times New Roman" w:cs="Times New Roman"/>
          <w:sz w:val="24"/>
          <w:szCs w:val="24"/>
        </w:rPr>
        <w:t xml:space="preserve">dans le plan azimutal. </w:t>
      </w:r>
    </w:p>
    <w:p w:rsidR="00AD6F3C" w:rsidRDefault="00384B75" w:rsidP="00DE64BA">
      <w:pPr>
        <w:rPr>
          <w:rFonts w:ascii="Times New Roman" w:hAnsi="Times New Roman" w:cs="Times New Roman"/>
          <w:sz w:val="24"/>
          <w:szCs w:val="24"/>
        </w:rPr>
      </w:pPr>
      <w:r>
        <w:rPr>
          <w:rFonts w:ascii="Times New Roman" w:hAnsi="Times New Roman" w:cs="Times New Roman"/>
          <w:sz w:val="24"/>
          <w:szCs w:val="24"/>
        </w:rPr>
        <w:t>Ce sont des réseaux dont les antennes élémentaires sont situées sur un cercle, comme le montre la figure  (</w:t>
      </w:r>
      <w:r w:rsidR="00DE64BA">
        <w:rPr>
          <w:rFonts w:ascii="Times New Roman" w:hAnsi="Times New Roman" w:cs="Times New Roman"/>
          <w:sz w:val="24"/>
          <w:szCs w:val="24"/>
        </w:rPr>
        <w:t>II.1</w:t>
      </w:r>
      <w:r>
        <w:rPr>
          <w:rFonts w:ascii="Times New Roman" w:hAnsi="Times New Roman" w:cs="Times New Roman"/>
          <w:sz w:val="24"/>
          <w:szCs w:val="24"/>
        </w:rPr>
        <w:t xml:space="preserve">).  </w:t>
      </w:r>
    </w:p>
    <w:p w:rsidR="003E5632" w:rsidRPr="003E5632" w:rsidRDefault="003E5632" w:rsidP="00100EA5">
      <w:pPr>
        <w:rPr>
          <w:rFonts w:ascii="Times New Roman" w:hAnsi="Times New Roman" w:cs="Times New Roman"/>
          <w:sz w:val="24"/>
          <w:szCs w:val="24"/>
        </w:rPr>
      </w:pPr>
    </w:p>
    <w:p w:rsidR="0070016C" w:rsidRPr="00430008" w:rsidRDefault="00100EA5" w:rsidP="00D531A0">
      <w:pPr>
        <w:jc w:val="center"/>
        <w:rPr>
          <w:rFonts w:ascii="Times New Roman" w:hAnsi="Times New Roman" w:cs="Times New Roman"/>
          <w:b/>
          <w:bCs/>
          <w:i/>
          <w:iCs/>
          <w:sz w:val="24"/>
          <w:szCs w:val="24"/>
        </w:rPr>
      </w:pPr>
      <w:r w:rsidRPr="00430008">
        <w:rPr>
          <w:rFonts w:ascii="Times New Roman" w:hAnsi="Times New Roman" w:cs="Times New Roman"/>
          <w:b/>
          <w:bCs/>
          <w:i/>
          <w:iCs/>
          <w:noProof/>
          <w:sz w:val="24"/>
          <w:szCs w:val="24"/>
          <w:lang w:val="en-US" w:eastAsia="en-US"/>
        </w:rPr>
        <w:drawing>
          <wp:inline distT="0" distB="0" distL="0" distR="0" wp14:anchorId="31109ACE" wp14:editId="650F9000">
            <wp:extent cx="5760720" cy="2027926"/>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760720" cy="2027926"/>
                    </a:xfrm>
                    <a:prstGeom prst="rect">
                      <a:avLst/>
                    </a:prstGeom>
                    <a:noFill/>
                    <a:ln w="9525">
                      <a:noFill/>
                      <a:miter lim="800000"/>
                      <a:headEnd/>
                      <a:tailEnd/>
                    </a:ln>
                  </pic:spPr>
                </pic:pic>
              </a:graphicData>
            </a:graphic>
          </wp:inline>
        </w:drawing>
      </w:r>
      <w:r w:rsidR="00DE64BA">
        <w:rPr>
          <w:rFonts w:ascii="Times New Roman" w:hAnsi="Times New Roman" w:cs="Times New Roman"/>
          <w:b/>
          <w:bCs/>
          <w:i/>
          <w:iCs/>
          <w:sz w:val="24"/>
          <w:szCs w:val="24"/>
        </w:rPr>
        <w:t>Fig</w:t>
      </w:r>
      <w:r w:rsidR="00466BB4">
        <w:rPr>
          <w:rFonts w:ascii="Times New Roman" w:hAnsi="Times New Roman" w:cs="Times New Roman"/>
          <w:b/>
          <w:bCs/>
          <w:i/>
          <w:iCs/>
          <w:sz w:val="24"/>
          <w:szCs w:val="24"/>
        </w:rPr>
        <w:t>ure</w:t>
      </w:r>
      <w:r w:rsidRPr="00430008">
        <w:rPr>
          <w:rFonts w:ascii="Times New Roman" w:hAnsi="Times New Roman" w:cs="Times New Roman"/>
          <w:b/>
          <w:bCs/>
          <w:i/>
          <w:iCs/>
          <w:sz w:val="24"/>
          <w:szCs w:val="24"/>
        </w:rPr>
        <w:t xml:space="preserve"> II.1 : différentes configurations géométriques des réseaux, linéaires (a)</w:t>
      </w:r>
      <w:r w:rsidR="002854AC" w:rsidRPr="00430008">
        <w:rPr>
          <w:rFonts w:ascii="Times New Roman" w:hAnsi="Times New Roman" w:cs="Times New Roman"/>
          <w:b/>
          <w:bCs/>
          <w:i/>
          <w:iCs/>
          <w:sz w:val="24"/>
          <w:szCs w:val="24"/>
        </w:rPr>
        <w:t>, Planaires</w:t>
      </w:r>
      <w:r w:rsidR="00D531A0" w:rsidRPr="00430008">
        <w:rPr>
          <w:rFonts w:ascii="Times New Roman" w:hAnsi="Times New Roman" w:cs="Times New Roman"/>
          <w:b/>
          <w:bCs/>
          <w:i/>
          <w:iCs/>
          <w:sz w:val="24"/>
          <w:szCs w:val="24"/>
        </w:rPr>
        <w:t xml:space="preserve"> (b) et circulaire (c)</w:t>
      </w:r>
    </w:p>
    <w:p w:rsidR="0070016C" w:rsidRPr="005E2C35" w:rsidRDefault="005E2C35" w:rsidP="00450102">
      <w:pPr>
        <w:rPr>
          <w:rFonts w:ascii="Times New Roman" w:hAnsi="Times New Roman" w:cs="Times New Roman"/>
          <w:b/>
          <w:sz w:val="28"/>
          <w:szCs w:val="28"/>
        </w:rPr>
      </w:pPr>
      <w:r w:rsidRPr="005E2C35">
        <w:rPr>
          <w:rFonts w:ascii="Times New Roman" w:hAnsi="Times New Roman" w:cs="Times New Roman"/>
          <w:b/>
          <w:sz w:val="28"/>
          <w:szCs w:val="28"/>
        </w:rPr>
        <w:t>III.</w:t>
      </w:r>
      <w:r w:rsidR="0070016C" w:rsidRPr="005E2C35">
        <w:rPr>
          <w:rFonts w:ascii="Times New Roman" w:hAnsi="Times New Roman" w:cs="Times New Roman"/>
          <w:b/>
          <w:sz w:val="28"/>
          <w:szCs w:val="28"/>
        </w:rPr>
        <w:t xml:space="preserve"> Choix de l’alimentation :  </w:t>
      </w:r>
    </w:p>
    <w:p w:rsidR="0070016C" w:rsidRPr="00550F57" w:rsidRDefault="0070016C" w:rsidP="00450102">
      <w:pPr>
        <w:spacing w:before="120" w:after="120"/>
        <w:rPr>
          <w:rFonts w:ascii="Times New Roman" w:hAnsi="Times New Roman" w:cs="Times New Roman"/>
          <w:bCs/>
          <w:sz w:val="24"/>
          <w:szCs w:val="24"/>
        </w:rPr>
      </w:pPr>
      <w:r w:rsidRPr="00550F57">
        <w:rPr>
          <w:rFonts w:ascii="Times New Roman" w:hAnsi="Times New Roman" w:cs="Times New Roman"/>
          <w:bCs/>
          <w:sz w:val="24"/>
          <w:szCs w:val="24"/>
        </w:rPr>
        <w:t xml:space="preserve">Pour l'alimentation de l'antenne, nous avons  choisi le couplage par proximité. En effet, </w:t>
      </w:r>
      <w:r w:rsidR="006240A6" w:rsidRPr="00550F57">
        <w:rPr>
          <w:rFonts w:ascii="Times New Roman" w:hAnsi="Times New Roman" w:cs="Times New Roman"/>
          <w:bCs/>
          <w:sz w:val="24"/>
          <w:szCs w:val="24"/>
        </w:rPr>
        <w:t>L’utilisation</w:t>
      </w:r>
      <w:r w:rsidRPr="00550F57">
        <w:rPr>
          <w:rFonts w:ascii="Times New Roman" w:hAnsi="Times New Roman" w:cs="Times New Roman"/>
          <w:bCs/>
          <w:sz w:val="24"/>
          <w:szCs w:val="24"/>
        </w:rPr>
        <w:t xml:space="preserve"> d’une alimentation </w:t>
      </w:r>
      <w:r w:rsidR="006240A6" w:rsidRPr="00550F57">
        <w:rPr>
          <w:rFonts w:ascii="Times New Roman" w:hAnsi="Times New Roman" w:cs="Times New Roman"/>
          <w:bCs/>
          <w:sz w:val="24"/>
          <w:szCs w:val="24"/>
        </w:rPr>
        <w:t>micro ruban</w:t>
      </w:r>
      <w:r w:rsidRPr="00550F57">
        <w:rPr>
          <w:rFonts w:ascii="Times New Roman" w:hAnsi="Times New Roman" w:cs="Times New Roman"/>
          <w:bCs/>
          <w:sz w:val="24"/>
          <w:szCs w:val="24"/>
        </w:rPr>
        <w:t xml:space="preserve"> crée une discontinuité entre la </w:t>
      </w:r>
      <w:r w:rsidR="00E82017" w:rsidRPr="00550F57">
        <w:rPr>
          <w:rFonts w:ascii="Times New Roman" w:hAnsi="Times New Roman" w:cs="Times New Roman"/>
          <w:bCs/>
          <w:sz w:val="24"/>
          <w:szCs w:val="24"/>
        </w:rPr>
        <w:t>Ligne</w:t>
      </w:r>
      <w:r w:rsidRPr="00550F57">
        <w:rPr>
          <w:rFonts w:ascii="Times New Roman" w:hAnsi="Times New Roman" w:cs="Times New Roman"/>
          <w:bCs/>
          <w:sz w:val="24"/>
          <w:szCs w:val="24"/>
        </w:rPr>
        <w:t xml:space="preserve"> </w:t>
      </w:r>
      <w:r w:rsidR="006240A6" w:rsidRPr="00550F57">
        <w:rPr>
          <w:rFonts w:ascii="Times New Roman" w:hAnsi="Times New Roman" w:cs="Times New Roman"/>
          <w:bCs/>
          <w:sz w:val="24"/>
          <w:szCs w:val="24"/>
        </w:rPr>
        <w:t>micro ruban</w:t>
      </w:r>
      <w:r w:rsidRPr="00550F57">
        <w:rPr>
          <w:rFonts w:ascii="Times New Roman" w:hAnsi="Times New Roman" w:cs="Times New Roman"/>
          <w:bCs/>
          <w:sz w:val="24"/>
          <w:szCs w:val="24"/>
        </w:rPr>
        <w:t xml:space="preserve"> et l’élément rayonnant. Ceci  augmente le coefficient de réflexion </w:t>
      </w:r>
      <w:r w:rsidR="00550F57">
        <w:rPr>
          <w:rFonts w:ascii="Times New Roman" w:hAnsi="Times New Roman" w:cs="Times New Roman"/>
          <w:bCs/>
          <w:sz w:val="24"/>
          <w:szCs w:val="24"/>
        </w:rPr>
        <w:t xml:space="preserve"> </w:t>
      </w:r>
      <w:r w:rsidRPr="00550F57">
        <w:rPr>
          <w:rFonts w:ascii="Times New Roman" w:hAnsi="Times New Roman" w:cs="Times New Roman"/>
          <w:bCs/>
          <w:sz w:val="24"/>
          <w:szCs w:val="24"/>
        </w:rPr>
        <w:t>S</w:t>
      </w:r>
      <w:r w:rsidR="00550F57">
        <w:rPr>
          <w:rFonts w:ascii="Times New Roman" w:hAnsi="Times New Roman" w:cs="Times New Roman"/>
          <w:bCs/>
          <w:sz w:val="24"/>
          <w:szCs w:val="24"/>
          <w:vertAlign w:val="subscript"/>
        </w:rPr>
        <w:t>11</w:t>
      </w:r>
      <w:r w:rsidR="00450102">
        <w:rPr>
          <w:rFonts w:ascii="Times New Roman" w:hAnsi="Times New Roman" w:cs="Times New Roman"/>
          <w:bCs/>
          <w:sz w:val="24"/>
          <w:szCs w:val="24"/>
        </w:rPr>
        <w:t xml:space="preserve"> </w:t>
      </w:r>
      <w:r w:rsidR="00E82017" w:rsidRPr="00550F57">
        <w:rPr>
          <w:rFonts w:ascii="Times New Roman" w:hAnsi="Times New Roman" w:cs="Times New Roman"/>
          <w:bCs/>
          <w:sz w:val="24"/>
          <w:szCs w:val="24"/>
        </w:rPr>
        <w:t>Par</w:t>
      </w:r>
      <w:r w:rsidRPr="00550F57">
        <w:rPr>
          <w:rFonts w:ascii="Times New Roman" w:hAnsi="Times New Roman" w:cs="Times New Roman"/>
          <w:bCs/>
          <w:sz w:val="24"/>
          <w:szCs w:val="24"/>
        </w:rPr>
        <w:t xml:space="preserve"> suite l’adaptation de l’impédance d’entrée de </w:t>
      </w:r>
      <w:r w:rsidR="006240A6" w:rsidRPr="00550F57">
        <w:rPr>
          <w:rFonts w:ascii="Times New Roman" w:hAnsi="Times New Roman" w:cs="Times New Roman"/>
          <w:bCs/>
          <w:sz w:val="24"/>
          <w:szCs w:val="24"/>
        </w:rPr>
        <w:t>l’antenne</w:t>
      </w:r>
      <w:r w:rsidRPr="00550F57">
        <w:rPr>
          <w:rFonts w:ascii="Times New Roman" w:hAnsi="Times New Roman" w:cs="Times New Roman"/>
          <w:bCs/>
          <w:sz w:val="24"/>
          <w:szCs w:val="24"/>
        </w:rPr>
        <w:t xml:space="preserve"> se dégrade. De  plus cette méthode </w:t>
      </w:r>
      <w:r w:rsidR="00E82017" w:rsidRPr="00550F57">
        <w:rPr>
          <w:rFonts w:ascii="Times New Roman" w:hAnsi="Times New Roman" w:cs="Times New Roman"/>
          <w:bCs/>
          <w:sz w:val="24"/>
          <w:szCs w:val="24"/>
        </w:rPr>
        <w:t>Donne</w:t>
      </w:r>
      <w:r w:rsidRPr="00550F57">
        <w:rPr>
          <w:rFonts w:ascii="Times New Roman" w:hAnsi="Times New Roman" w:cs="Times New Roman"/>
          <w:bCs/>
          <w:sz w:val="24"/>
          <w:szCs w:val="24"/>
        </w:rPr>
        <w:t xml:space="preserve"> une bande plus étroite Les deux autres méthodes possibles, à savoir l’alimentation par fente ou l’alimentation </w:t>
      </w:r>
      <w:r w:rsidR="00E82017" w:rsidRPr="00550F57">
        <w:rPr>
          <w:rFonts w:ascii="Times New Roman" w:hAnsi="Times New Roman" w:cs="Times New Roman"/>
          <w:bCs/>
          <w:sz w:val="24"/>
          <w:szCs w:val="24"/>
        </w:rPr>
        <w:t>Par</w:t>
      </w:r>
      <w:r w:rsidRPr="00550F57">
        <w:rPr>
          <w:rFonts w:ascii="Times New Roman" w:hAnsi="Times New Roman" w:cs="Times New Roman"/>
          <w:bCs/>
          <w:sz w:val="24"/>
          <w:szCs w:val="24"/>
        </w:rPr>
        <w:t xml:space="preserve"> sonde coaxiale, malgré leur large bande, sont compliquées et donc ne vérifient pas la </w:t>
      </w:r>
      <w:r w:rsidR="00E82017" w:rsidRPr="00550F57">
        <w:rPr>
          <w:rFonts w:ascii="Times New Roman" w:hAnsi="Times New Roman" w:cs="Times New Roman"/>
          <w:bCs/>
          <w:sz w:val="24"/>
          <w:szCs w:val="24"/>
        </w:rPr>
        <w:t>Contrainte</w:t>
      </w:r>
      <w:r w:rsidRPr="00550F57">
        <w:rPr>
          <w:rFonts w:ascii="Times New Roman" w:hAnsi="Times New Roman" w:cs="Times New Roman"/>
          <w:bCs/>
          <w:sz w:val="24"/>
          <w:szCs w:val="24"/>
        </w:rPr>
        <w:t xml:space="preserve"> de simplicité de la structure.</w:t>
      </w:r>
      <w:r w:rsidR="00E87B54">
        <w:rPr>
          <w:rFonts w:ascii="Times New Roman" w:hAnsi="Times New Roman" w:cs="Times New Roman"/>
          <w:bCs/>
          <w:sz w:val="24"/>
          <w:szCs w:val="24"/>
        </w:rPr>
        <w:t>[9]</w:t>
      </w:r>
      <w:r w:rsidRPr="00550F57">
        <w:rPr>
          <w:rFonts w:ascii="Times New Roman" w:hAnsi="Times New Roman" w:cs="Times New Roman"/>
          <w:bCs/>
          <w:sz w:val="24"/>
          <w:szCs w:val="24"/>
        </w:rPr>
        <w:t xml:space="preserve"> </w:t>
      </w:r>
    </w:p>
    <w:p w:rsidR="0070016C" w:rsidRPr="00550F57" w:rsidRDefault="00550F57" w:rsidP="00450102">
      <w:pPr>
        <w:spacing w:before="120" w:after="120"/>
        <w:rPr>
          <w:rFonts w:ascii="Times New Roman" w:hAnsi="Times New Roman" w:cs="Times New Roman"/>
          <w:bCs/>
          <w:sz w:val="24"/>
          <w:szCs w:val="24"/>
        </w:rPr>
      </w:pPr>
      <w:r>
        <w:rPr>
          <w:rFonts w:ascii="Times New Roman" w:hAnsi="Times New Roman" w:cs="Times New Roman"/>
          <w:bCs/>
          <w:sz w:val="24"/>
          <w:szCs w:val="24"/>
        </w:rPr>
        <w:t xml:space="preserve">      </w:t>
      </w:r>
      <w:r w:rsidR="0070016C" w:rsidRPr="00550F57">
        <w:rPr>
          <w:rFonts w:ascii="Times New Roman" w:hAnsi="Times New Roman" w:cs="Times New Roman"/>
          <w:bCs/>
          <w:sz w:val="24"/>
          <w:szCs w:val="24"/>
        </w:rPr>
        <w:t xml:space="preserve">Finalement, le couplage par proximité réuni t la simplicité et la large bande. Son </w:t>
      </w:r>
      <w:r w:rsidRPr="00550F57">
        <w:rPr>
          <w:rFonts w:ascii="Times New Roman" w:hAnsi="Times New Roman" w:cs="Times New Roman"/>
          <w:bCs/>
          <w:sz w:val="24"/>
          <w:szCs w:val="24"/>
        </w:rPr>
        <w:t>Inconvénient</w:t>
      </w:r>
      <w:r w:rsidR="0070016C" w:rsidRPr="00550F57">
        <w:rPr>
          <w:rFonts w:ascii="Times New Roman" w:hAnsi="Times New Roman" w:cs="Times New Roman"/>
          <w:bCs/>
          <w:sz w:val="24"/>
          <w:szCs w:val="24"/>
        </w:rPr>
        <w:t xml:space="preserve"> est le rayonnement parasite de la  partie non masquée de la ligne d’alimentation. Dans notre application, ce point n’a pas beaucoup  d’influence et sera minimisé par la suite. </w:t>
      </w:r>
    </w:p>
    <w:p w:rsidR="000069C0" w:rsidRDefault="0070016C" w:rsidP="00E82017">
      <w:pPr>
        <w:rPr>
          <w:rFonts w:ascii="Times New Roman" w:hAnsi="Times New Roman" w:cs="Times New Roman"/>
          <w:bCs/>
          <w:sz w:val="24"/>
          <w:szCs w:val="24"/>
        </w:rPr>
      </w:pPr>
      <w:r w:rsidRPr="00550F57">
        <w:rPr>
          <w:rFonts w:ascii="Times New Roman" w:hAnsi="Times New Roman" w:cs="Times New Roman"/>
          <w:bCs/>
          <w:sz w:val="24"/>
          <w:szCs w:val="24"/>
        </w:rPr>
        <w:lastRenderedPageBreak/>
        <w:t>L'impédance de cette ligne est donnée par:</w:t>
      </w:r>
    </w:p>
    <w:p w:rsidR="00550F57" w:rsidRDefault="00550F57" w:rsidP="00461E0D">
      <w:pPr>
        <w:rPr>
          <w:rFonts w:ascii="Times New Roman" w:hAnsi="Times New Roman" w:cs="Times New Roman"/>
          <w:bCs/>
          <w:sz w:val="24"/>
          <w:szCs w:val="24"/>
        </w:rPr>
      </w:pPr>
      <w:r>
        <w:rPr>
          <w:rFonts w:ascii="Times New Roman" w:hAnsi="Times New Roman" w:cs="Times New Roman"/>
          <w:bCs/>
          <w:sz w:val="24"/>
          <w:szCs w:val="24"/>
        </w:rPr>
        <w:t xml:space="preserve">                                                                      </w:t>
      </w:r>
      <w:r w:rsidR="00461E0D">
        <w:rPr>
          <w:rFonts w:ascii="Times New Roman" w:hAnsi="Times New Roman" w:cs="Times New Roman"/>
          <w:bCs/>
          <w:sz w:val="24"/>
          <w:szCs w:val="24"/>
        </w:rPr>
        <w:t xml:space="preserve">                               </w:t>
      </w:r>
      <w:r w:rsidR="00CD4C3C">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00CD4C3C">
        <w:rPr>
          <w:rFonts w:ascii="Times New Roman" w:hAnsi="Times New Roman" w:cs="Times New Roman"/>
          <w:bCs/>
          <w:sz w:val="24"/>
          <w:szCs w:val="24"/>
        </w:rPr>
        <w:t xml:space="preserve">          </w:t>
      </w:r>
    </w:p>
    <w:p w:rsidR="00550F57" w:rsidRDefault="00550F57" w:rsidP="00450102">
      <w:pPr>
        <w:tabs>
          <w:tab w:val="left" w:pos="5990"/>
        </w:tabs>
        <w:jc w:val="right"/>
        <w:rPr>
          <w:rFonts w:ascii="Times New Roman" w:hAnsi="Times New Roman" w:cs="Times New Roman"/>
          <w:bCs/>
          <w:sz w:val="24"/>
          <w:szCs w:val="24"/>
        </w:rPr>
      </w:pPr>
      <w:r>
        <w:rPr>
          <w:rFonts w:ascii="Times New Roman" w:hAnsi="Times New Roman" w:cs="Times New Roman"/>
          <w:bCs/>
          <w:sz w:val="24"/>
          <w:szCs w:val="24"/>
        </w:rPr>
        <w:t>Z</w:t>
      </w:r>
      <w:r>
        <w:rPr>
          <w:rFonts w:ascii="Times New Roman" w:hAnsi="Times New Roman" w:cs="Times New Roman"/>
          <w:bCs/>
          <w:sz w:val="24"/>
          <w:szCs w:val="24"/>
          <w:vertAlign w:val="subscript"/>
        </w:rPr>
        <w:t>0</w:t>
      </w:r>
      <w:r>
        <w:rPr>
          <w:rFonts w:ascii="Times New Roman" w:hAnsi="Times New Roman" w:cs="Times New Roman"/>
          <w:bCs/>
          <w:sz w:val="24"/>
          <w:szCs w:val="24"/>
        </w:rPr>
        <w:t xml:space="preserve">=    </w:t>
      </w:r>
      <m:oMath>
        <m:d>
          <m:dPr>
            <m:begChr m:val="{"/>
            <m:endChr m:val=""/>
            <m:ctrlPr>
              <w:rPr>
                <w:rFonts w:ascii="Cambria Math" w:hAnsi="Cambria Math" w:cs="Times New Roman"/>
                <w:bCs/>
                <w:i/>
                <w:sz w:val="24"/>
                <w:szCs w:val="24"/>
              </w:rPr>
            </m:ctrlPr>
          </m:dPr>
          <m:e>
            <m:eqArr>
              <m:eqArrPr>
                <m:ctrlPr>
                  <w:rPr>
                    <w:rFonts w:ascii="Cambria Math" w:hAnsi="Cambria Math" w:cs="Times New Roman"/>
                    <w:bCs/>
                    <w:i/>
                    <w:sz w:val="24"/>
                    <w:szCs w:val="24"/>
                  </w:rPr>
                </m:ctrlPr>
              </m:eqArrPr>
              <m:e>
                <m:f>
                  <m:fPr>
                    <m:ctrlPr>
                      <w:rPr>
                        <w:rFonts w:ascii="Cambria Math" w:hAnsi="Cambria Math" w:cs="Times New Roman"/>
                        <w:bCs/>
                        <w:i/>
                        <w:sz w:val="24"/>
                        <w:szCs w:val="24"/>
                      </w:rPr>
                    </m:ctrlPr>
                  </m:fPr>
                  <m:num>
                    <m:r>
                      <w:rPr>
                        <w:rFonts w:ascii="Cambria Math" w:hAnsi="Cambria Math" w:cs="Times New Roman"/>
                        <w:sz w:val="24"/>
                        <w:szCs w:val="24"/>
                      </w:rPr>
                      <m:t>60</m:t>
                    </m:r>
                  </m:num>
                  <m:den>
                    <m:sSub>
                      <m:sSubPr>
                        <m:ctrlPr>
                          <w:rPr>
                            <w:rFonts w:ascii="Cambria Math" w:hAnsi="Cambria Math" w:cs="Times New Roman"/>
                            <w:bCs/>
                            <w:i/>
                            <w:sz w:val="24"/>
                            <w:szCs w:val="24"/>
                          </w:rPr>
                        </m:ctrlPr>
                      </m:sSubPr>
                      <m:e>
                        <m:r>
                          <w:rPr>
                            <w:rFonts w:ascii="Cambria Math" w:hAnsi="Cambria Math" w:cs="Times New Roman"/>
                            <w:sz w:val="24"/>
                            <w:szCs w:val="24"/>
                          </w:rPr>
                          <m:t>ε</m:t>
                        </m:r>
                      </m:e>
                      <m:sub>
                        <m:r>
                          <w:rPr>
                            <w:rFonts w:ascii="Cambria Math" w:hAnsi="Cambria Math" w:cs="Times New Roman"/>
                            <w:sz w:val="24"/>
                            <w:szCs w:val="24"/>
                          </w:rPr>
                          <m:t>r</m:t>
                        </m:r>
                      </m:sub>
                    </m:sSub>
                  </m:den>
                </m:f>
                <m:r>
                  <m:rPr>
                    <m:sty m:val="p"/>
                  </m:rPr>
                  <w:rPr>
                    <w:rFonts w:ascii="Cambria Math" w:hAnsi="Cambria Math" w:cs="Times New Roman"/>
                    <w:sz w:val="24"/>
                    <w:szCs w:val="24"/>
                  </w:rPr>
                  <m:t>ln⁡</m:t>
                </m:r>
                <m:r>
                  <w:rPr>
                    <w:rFonts w:ascii="Cambria Math" w:hAnsi="Cambria Math" w:cs="Times New Roman"/>
                    <w:sz w:val="24"/>
                    <w:szCs w:val="24"/>
                  </w:rPr>
                  <m:t>(</m:t>
                </m:r>
                <m:f>
                  <m:fPr>
                    <m:ctrlPr>
                      <w:rPr>
                        <w:rFonts w:ascii="Cambria Math" w:hAnsi="Cambria Math" w:cs="Times New Roman"/>
                        <w:bCs/>
                        <w:i/>
                        <w:sz w:val="24"/>
                        <w:szCs w:val="24"/>
                      </w:rPr>
                    </m:ctrlPr>
                  </m:fPr>
                  <m:num>
                    <m:r>
                      <w:rPr>
                        <w:rFonts w:ascii="Cambria Math" w:hAnsi="Cambria Math" w:cs="Times New Roman"/>
                        <w:sz w:val="24"/>
                        <w:szCs w:val="24"/>
                      </w:rPr>
                      <m:t>8</m:t>
                    </m:r>
                    <m:r>
                      <w:rPr>
                        <w:rFonts w:ascii="Cambria Math" w:hAnsi="Cambria Math" w:cs="Times New Roman"/>
                        <w:sz w:val="24"/>
                        <w:szCs w:val="24"/>
                      </w:rPr>
                      <m:t>h</m:t>
                    </m:r>
                  </m:num>
                  <m:den>
                    <m:r>
                      <w:rPr>
                        <w:rFonts w:ascii="Cambria Math" w:hAnsi="Cambria Math" w:cs="Times New Roman"/>
                        <w:sz w:val="24"/>
                        <w:szCs w:val="24"/>
                      </w:rPr>
                      <m:t>V</m:t>
                    </m:r>
                  </m:den>
                </m:f>
                <m:r>
                  <w:rPr>
                    <w:rFonts w:ascii="Cambria Math" w:hAnsi="Cambria Math" w:cs="Times New Roman"/>
                    <w:sz w:val="24"/>
                    <w:szCs w:val="24"/>
                  </w:rPr>
                  <m:t>+</m:t>
                </m:r>
                <m:f>
                  <m:fPr>
                    <m:ctrlPr>
                      <w:rPr>
                        <w:rFonts w:ascii="Cambria Math" w:hAnsi="Cambria Math" w:cs="Times New Roman"/>
                        <w:bCs/>
                        <w:i/>
                        <w:sz w:val="24"/>
                        <w:szCs w:val="24"/>
                      </w:rPr>
                    </m:ctrlPr>
                  </m:fPr>
                  <m:num>
                    <m:r>
                      <w:rPr>
                        <w:rFonts w:ascii="Cambria Math" w:hAnsi="Cambria Math" w:cs="Times New Roman"/>
                        <w:sz w:val="24"/>
                        <w:szCs w:val="24"/>
                      </w:rPr>
                      <m:t>V</m:t>
                    </m:r>
                  </m:num>
                  <m:den>
                    <m:r>
                      <w:rPr>
                        <w:rFonts w:ascii="Cambria Math" w:hAnsi="Cambria Math" w:cs="Times New Roman"/>
                        <w:sz w:val="24"/>
                        <w:szCs w:val="24"/>
                      </w:rPr>
                      <m:t>4</m:t>
                    </m:r>
                    <m:r>
                      <w:rPr>
                        <w:rFonts w:ascii="Cambria Math" w:hAnsi="Cambria Math" w:cs="Times New Roman"/>
                        <w:sz w:val="24"/>
                        <w:szCs w:val="24"/>
                      </w:rPr>
                      <m:t>h</m:t>
                    </m:r>
                  </m:den>
                </m:f>
                <m:r>
                  <w:rPr>
                    <w:rFonts w:ascii="Cambria Math" w:hAnsi="Cambria Math" w:cs="Times New Roman"/>
                    <w:sz w:val="24"/>
                    <w:szCs w:val="24"/>
                  </w:rPr>
                  <m:t>)</m:t>
                </m:r>
              </m:e>
              <m:e>
                <m:f>
                  <m:fPr>
                    <m:ctrlPr>
                      <w:rPr>
                        <w:rFonts w:ascii="Cambria Math" w:hAnsi="Cambria Math" w:cs="Times New Roman"/>
                        <w:bCs/>
                        <w:i/>
                        <w:sz w:val="24"/>
                        <w:szCs w:val="24"/>
                      </w:rPr>
                    </m:ctrlPr>
                  </m:fPr>
                  <m:num>
                    <m:r>
                      <w:rPr>
                        <w:rFonts w:ascii="Cambria Math" w:hAnsi="Cambria Math" w:cs="Times New Roman"/>
                        <w:sz w:val="24"/>
                        <w:szCs w:val="24"/>
                      </w:rPr>
                      <m:t>120π</m:t>
                    </m:r>
                  </m:num>
                  <m:den>
                    <m:rad>
                      <m:radPr>
                        <m:degHide m:val="1"/>
                        <m:ctrlPr>
                          <w:rPr>
                            <w:rFonts w:ascii="Cambria Math" w:hAnsi="Cambria Math" w:cs="Times New Roman"/>
                            <w:bCs/>
                            <w:i/>
                            <w:sz w:val="24"/>
                            <w:szCs w:val="24"/>
                          </w:rPr>
                        </m:ctrlPr>
                      </m:radPr>
                      <m:deg/>
                      <m:e>
                        <m:sSub>
                          <m:sSubPr>
                            <m:ctrlPr>
                              <w:rPr>
                                <w:rFonts w:ascii="Cambria Math" w:hAnsi="Cambria Math" w:cs="Times New Roman"/>
                                <w:bCs/>
                                <w:i/>
                                <w:sz w:val="24"/>
                                <w:szCs w:val="24"/>
                              </w:rPr>
                            </m:ctrlPr>
                          </m:sSubPr>
                          <m:e>
                            <m:r>
                              <w:rPr>
                                <w:rFonts w:ascii="Cambria Math" w:hAnsi="Cambria Math" w:cs="Times New Roman"/>
                                <w:sz w:val="24"/>
                                <w:szCs w:val="24"/>
                              </w:rPr>
                              <m:t>ε</m:t>
                            </m:r>
                          </m:e>
                          <m:sub>
                            <m:r>
                              <w:rPr>
                                <w:rFonts w:ascii="Cambria Math" w:hAnsi="Cambria Math" w:cs="Times New Roman"/>
                                <w:sz w:val="24"/>
                                <w:szCs w:val="24"/>
                              </w:rPr>
                              <m:t>r</m:t>
                            </m:r>
                          </m:sub>
                        </m:sSub>
                      </m:e>
                    </m:rad>
                    <m:d>
                      <m:dPr>
                        <m:begChr m:val="["/>
                        <m:endChr m:val="]"/>
                        <m:ctrlPr>
                          <w:rPr>
                            <w:rFonts w:ascii="Cambria Math" w:hAnsi="Cambria Math" w:cs="Times New Roman"/>
                            <w:bCs/>
                            <w:i/>
                            <w:sz w:val="24"/>
                            <w:szCs w:val="24"/>
                          </w:rPr>
                        </m:ctrlPr>
                      </m:dPr>
                      <m:e>
                        <m:f>
                          <m:fPr>
                            <m:ctrlPr>
                              <w:rPr>
                                <w:rFonts w:ascii="Cambria Math" w:hAnsi="Cambria Math" w:cs="Times New Roman"/>
                                <w:bCs/>
                                <w:i/>
                                <w:sz w:val="24"/>
                                <w:szCs w:val="24"/>
                              </w:rPr>
                            </m:ctrlPr>
                          </m:fPr>
                          <m:num>
                            <m:r>
                              <w:rPr>
                                <w:rFonts w:ascii="Cambria Math" w:hAnsi="Cambria Math" w:cs="Times New Roman"/>
                                <w:sz w:val="24"/>
                                <w:szCs w:val="24"/>
                              </w:rPr>
                              <m:t>V</m:t>
                            </m:r>
                          </m:num>
                          <m:den>
                            <m:r>
                              <w:rPr>
                                <w:rFonts w:ascii="Cambria Math" w:hAnsi="Cambria Math" w:cs="Times New Roman"/>
                                <w:sz w:val="24"/>
                                <w:szCs w:val="24"/>
                              </w:rPr>
                              <m:t>h</m:t>
                            </m:r>
                          </m:den>
                        </m:f>
                        <m:r>
                          <w:rPr>
                            <w:rFonts w:ascii="Cambria Math" w:hAnsi="Cambria Math" w:cs="Times New Roman"/>
                            <w:sz w:val="24"/>
                            <w:szCs w:val="24"/>
                          </w:rPr>
                          <m:t>+1.393+0.667</m:t>
                        </m:r>
                        <m:r>
                          <m:rPr>
                            <m:sty m:val="p"/>
                          </m:rPr>
                          <w:rPr>
                            <w:rFonts w:ascii="Cambria Math" w:hAnsi="Cambria Math" w:cs="Times New Roman"/>
                            <w:sz w:val="24"/>
                            <w:szCs w:val="24"/>
                          </w:rPr>
                          <m:t>ln⁡</m:t>
                        </m:r>
                        <m:r>
                          <w:rPr>
                            <w:rFonts w:ascii="Cambria Math" w:hAnsi="Cambria Math" w:cs="Times New Roman"/>
                            <w:sz w:val="24"/>
                            <w:szCs w:val="24"/>
                          </w:rPr>
                          <m:t>(</m:t>
                        </m:r>
                        <m:f>
                          <m:fPr>
                            <m:ctrlPr>
                              <w:rPr>
                                <w:rFonts w:ascii="Cambria Math" w:hAnsi="Cambria Math" w:cs="Times New Roman"/>
                                <w:bCs/>
                                <w:i/>
                                <w:sz w:val="24"/>
                                <w:szCs w:val="24"/>
                              </w:rPr>
                            </m:ctrlPr>
                          </m:fPr>
                          <m:num>
                            <m:r>
                              <w:rPr>
                                <w:rFonts w:ascii="Cambria Math" w:hAnsi="Cambria Math" w:cs="Times New Roman"/>
                                <w:sz w:val="24"/>
                                <w:szCs w:val="24"/>
                              </w:rPr>
                              <m:t>V</m:t>
                            </m:r>
                          </m:num>
                          <m:den>
                            <m:r>
                              <w:rPr>
                                <w:rFonts w:ascii="Cambria Math" w:hAnsi="Cambria Math" w:cs="Times New Roman"/>
                                <w:sz w:val="24"/>
                                <w:szCs w:val="24"/>
                              </w:rPr>
                              <m:t>h</m:t>
                            </m:r>
                          </m:den>
                        </m:f>
                        <m:r>
                          <w:rPr>
                            <w:rFonts w:ascii="Cambria Math" w:hAnsi="Cambria Math" w:cs="Times New Roman"/>
                            <w:sz w:val="24"/>
                            <w:szCs w:val="24"/>
                          </w:rPr>
                          <m:t>+1.444)</m:t>
                        </m:r>
                      </m:e>
                    </m:d>
                  </m:den>
                </m:f>
              </m:e>
            </m:eqArr>
          </m:e>
        </m:d>
      </m:oMath>
      <w:r>
        <w:rPr>
          <w:rFonts w:ascii="Times New Roman" w:hAnsi="Times New Roman" w:cs="Times New Roman"/>
          <w:bCs/>
          <w:sz w:val="24"/>
          <w:szCs w:val="24"/>
        </w:rPr>
        <w:t xml:space="preserve">                            </w:t>
      </w:r>
      <w:r w:rsidR="00EE1DA8">
        <w:rPr>
          <w:rFonts w:ascii="Times New Roman" w:hAnsi="Times New Roman" w:cs="Times New Roman"/>
          <w:bCs/>
          <w:sz w:val="24"/>
          <w:szCs w:val="24"/>
        </w:rPr>
        <w:t>(II.1</w:t>
      </w:r>
      <w:r w:rsidR="00E87B54">
        <w:rPr>
          <w:rFonts w:ascii="Times New Roman" w:hAnsi="Times New Roman" w:cs="Times New Roman"/>
          <w:bCs/>
          <w:sz w:val="24"/>
          <w:szCs w:val="24"/>
        </w:rPr>
        <w:t>)</w:t>
      </w:r>
      <w:r>
        <w:rPr>
          <w:rFonts w:ascii="Times New Roman" w:hAnsi="Times New Roman" w:cs="Times New Roman"/>
          <w:bCs/>
          <w:sz w:val="24"/>
          <w:szCs w:val="24"/>
        </w:rPr>
        <w:t xml:space="preserve">                                  </w:t>
      </w:r>
    </w:p>
    <w:p w:rsidR="002D1B50" w:rsidRPr="00550F57" w:rsidRDefault="002D1B50" w:rsidP="00100EA5">
      <w:pPr>
        <w:rPr>
          <w:rFonts w:ascii="Times New Roman" w:hAnsi="Times New Roman" w:cs="Times New Roman"/>
          <w:bCs/>
          <w:sz w:val="24"/>
          <w:szCs w:val="24"/>
        </w:rPr>
      </w:pPr>
    </w:p>
    <w:p w:rsidR="00CD4C3C" w:rsidRDefault="00CD4C3C" w:rsidP="00CD4C3C">
      <w:pPr>
        <w:rPr>
          <w:rFonts w:ascii="Times New Roman" w:hAnsi="Times New Roman" w:cs="Times New Roman"/>
          <w:bCs/>
          <w:sz w:val="24"/>
          <w:szCs w:val="24"/>
        </w:rPr>
      </w:pPr>
      <w:proofErr w:type="gramStart"/>
      <w:r>
        <w:rPr>
          <w:rFonts w:ascii="Times New Roman" w:hAnsi="Times New Roman" w:cs="Times New Roman"/>
          <w:b/>
          <w:sz w:val="28"/>
          <w:szCs w:val="28"/>
        </w:rPr>
        <w:t>ε</w:t>
      </w:r>
      <w:proofErr w:type="gramEnd"/>
      <w:r>
        <w:rPr>
          <w:rFonts w:ascii="Times New Roman" w:hAnsi="Times New Roman" w:cs="Times New Roman"/>
          <w:bCs/>
          <w:sz w:val="28"/>
          <w:szCs w:val="28"/>
          <w:vertAlign w:val="subscript"/>
        </w:rPr>
        <w:t xml:space="preserve"> r </w:t>
      </w:r>
      <w:r>
        <w:rPr>
          <w:rFonts w:ascii="Times New Roman" w:hAnsi="Times New Roman" w:cs="Times New Roman"/>
          <w:bCs/>
          <w:sz w:val="28"/>
          <w:szCs w:val="28"/>
        </w:rPr>
        <w:t>=</w:t>
      </w:r>
      <w:r>
        <w:rPr>
          <w:rFonts w:ascii="Times New Roman" w:hAnsi="Times New Roman" w:cs="Times New Roman"/>
          <w:bCs/>
          <w:sz w:val="24"/>
          <w:szCs w:val="24"/>
        </w:rPr>
        <w:t>coefficient de permittivité relative effective</w:t>
      </w:r>
    </w:p>
    <w:p w:rsidR="0062220A" w:rsidRDefault="00CD4C3C" w:rsidP="0062220A">
      <w:pPr>
        <w:rPr>
          <w:rFonts w:ascii="Times New Roman" w:hAnsi="Times New Roman" w:cs="Times New Roman"/>
          <w:bCs/>
          <w:sz w:val="24"/>
          <w:szCs w:val="24"/>
        </w:rPr>
      </w:pPr>
      <w:r>
        <w:rPr>
          <w:rFonts w:ascii="Times New Roman" w:hAnsi="Times New Roman" w:cs="Times New Roman"/>
          <w:bCs/>
          <w:sz w:val="24"/>
          <w:szCs w:val="24"/>
        </w:rPr>
        <w:t xml:space="preserve"> </w:t>
      </w:r>
    </w:p>
    <w:p w:rsidR="002D1B50" w:rsidRPr="00E82017" w:rsidRDefault="0020073F" w:rsidP="00100EA5">
      <w:pPr>
        <w:rPr>
          <w:rFonts w:ascii="Times New Roman" w:hAnsi="Times New Roman" w:cs="Times New Roman"/>
          <w:b/>
          <w:sz w:val="28"/>
          <w:szCs w:val="28"/>
        </w:rPr>
      </w:pPr>
      <w:r w:rsidRPr="00DE64BA">
        <w:rPr>
          <w:rFonts w:ascii="Times New Roman" w:hAnsi="Times New Roman" w:cs="Times New Roman"/>
          <w:b/>
          <w:sz w:val="24"/>
          <w:szCs w:val="24"/>
        </w:rPr>
        <w:t>III.1</w:t>
      </w:r>
      <w:r>
        <w:rPr>
          <w:rFonts w:ascii="Times New Roman" w:hAnsi="Times New Roman" w:cs="Times New Roman"/>
          <w:bCs/>
          <w:sz w:val="24"/>
          <w:szCs w:val="24"/>
        </w:rPr>
        <w:t xml:space="preserve"> </w:t>
      </w:r>
      <w:r w:rsidR="00E82017">
        <w:rPr>
          <w:rFonts w:ascii="Times New Roman" w:hAnsi="Times New Roman" w:cs="Times New Roman"/>
          <w:bCs/>
          <w:sz w:val="24"/>
          <w:szCs w:val="24"/>
        </w:rPr>
        <w:t xml:space="preserve"> </w:t>
      </w:r>
      <w:r w:rsidR="00E82017" w:rsidRPr="00E82017">
        <w:rPr>
          <w:rFonts w:ascii="Times New Roman" w:hAnsi="Times New Roman" w:cs="Times New Roman"/>
          <w:b/>
          <w:sz w:val="28"/>
          <w:szCs w:val="28"/>
        </w:rPr>
        <w:t>Réseau</w:t>
      </w:r>
      <w:r w:rsidR="006240A6" w:rsidRPr="00E82017">
        <w:rPr>
          <w:rFonts w:ascii="Times New Roman" w:hAnsi="Times New Roman" w:cs="Times New Roman"/>
          <w:b/>
          <w:sz w:val="28"/>
          <w:szCs w:val="28"/>
        </w:rPr>
        <w:t xml:space="preserve"> d'alimentation </w:t>
      </w:r>
    </w:p>
    <w:p w:rsidR="00461E0D" w:rsidRPr="0020073F" w:rsidRDefault="006240A6" w:rsidP="00450102">
      <w:pPr>
        <w:spacing w:before="120" w:after="120"/>
        <w:rPr>
          <w:rFonts w:ascii="Times New Roman" w:hAnsi="Times New Roman" w:cs="Times New Roman"/>
          <w:bCs/>
          <w:sz w:val="24"/>
          <w:szCs w:val="24"/>
        </w:rPr>
      </w:pPr>
      <w:r>
        <w:rPr>
          <w:rFonts w:ascii="Times New Roman" w:hAnsi="Times New Roman" w:cs="Times New Roman"/>
          <w:bCs/>
          <w:sz w:val="24"/>
          <w:szCs w:val="24"/>
        </w:rPr>
        <w:t xml:space="preserve">  </w:t>
      </w:r>
      <w:r w:rsidR="00E82017">
        <w:rPr>
          <w:rFonts w:ascii="Times New Roman" w:hAnsi="Times New Roman" w:cs="Times New Roman"/>
          <w:bCs/>
          <w:sz w:val="24"/>
          <w:szCs w:val="24"/>
        </w:rPr>
        <w:t xml:space="preserve">  Le réseau d'alimentation de l'a</w:t>
      </w:r>
      <w:r>
        <w:rPr>
          <w:rFonts w:ascii="Times New Roman" w:hAnsi="Times New Roman" w:cs="Times New Roman"/>
          <w:bCs/>
          <w:sz w:val="24"/>
          <w:szCs w:val="24"/>
        </w:rPr>
        <w:t>ntenne aura pour l'objectif d'amener  l'</w:t>
      </w:r>
      <w:r w:rsidR="00E82017">
        <w:rPr>
          <w:rFonts w:ascii="Times New Roman" w:hAnsi="Times New Roman" w:cs="Times New Roman"/>
          <w:bCs/>
          <w:sz w:val="24"/>
          <w:szCs w:val="24"/>
        </w:rPr>
        <w:t>énergie</w:t>
      </w:r>
      <w:r>
        <w:rPr>
          <w:rFonts w:ascii="Times New Roman" w:hAnsi="Times New Roman" w:cs="Times New Roman"/>
          <w:bCs/>
          <w:sz w:val="24"/>
          <w:szCs w:val="24"/>
        </w:rPr>
        <w:t xml:space="preserve"> aux différents </w:t>
      </w:r>
      <w:r w:rsidR="00E82017">
        <w:rPr>
          <w:rFonts w:ascii="Times New Roman" w:hAnsi="Times New Roman" w:cs="Times New Roman"/>
          <w:bCs/>
          <w:sz w:val="24"/>
          <w:szCs w:val="24"/>
        </w:rPr>
        <w:t>sources</w:t>
      </w:r>
      <w:r>
        <w:rPr>
          <w:rFonts w:ascii="Times New Roman" w:hAnsi="Times New Roman" w:cs="Times New Roman"/>
          <w:bCs/>
          <w:sz w:val="24"/>
          <w:szCs w:val="24"/>
        </w:rPr>
        <w:t xml:space="preserve"> en respectant les lois pondération .la </w:t>
      </w:r>
      <w:r w:rsidR="00E82017">
        <w:rPr>
          <w:rFonts w:ascii="Times New Roman" w:hAnsi="Times New Roman" w:cs="Times New Roman"/>
          <w:bCs/>
          <w:sz w:val="24"/>
          <w:szCs w:val="24"/>
        </w:rPr>
        <w:t>technique</w:t>
      </w:r>
      <w:r>
        <w:rPr>
          <w:rFonts w:ascii="Times New Roman" w:hAnsi="Times New Roman" w:cs="Times New Roman"/>
          <w:bCs/>
          <w:sz w:val="24"/>
          <w:szCs w:val="24"/>
        </w:rPr>
        <w:t xml:space="preserve"> la plus simple consiste à alimenter </w:t>
      </w:r>
      <w:r w:rsidR="00DE64BA">
        <w:rPr>
          <w:rFonts w:ascii="Times New Roman" w:hAnsi="Times New Roman" w:cs="Times New Roman"/>
          <w:bCs/>
          <w:sz w:val="24"/>
          <w:szCs w:val="24"/>
        </w:rPr>
        <w:t>les éléments</w:t>
      </w:r>
      <w:r>
        <w:rPr>
          <w:rFonts w:ascii="Times New Roman" w:hAnsi="Times New Roman" w:cs="Times New Roman"/>
          <w:bCs/>
          <w:sz w:val="24"/>
          <w:szCs w:val="24"/>
        </w:rPr>
        <w:t xml:space="preserve"> rayonnants par des lignes micro ruban deux types d'alimentation sont </w:t>
      </w:r>
      <w:r w:rsidR="00E82017">
        <w:rPr>
          <w:rFonts w:ascii="Times New Roman" w:hAnsi="Times New Roman" w:cs="Times New Roman"/>
          <w:bCs/>
          <w:sz w:val="24"/>
          <w:szCs w:val="24"/>
        </w:rPr>
        <w:t>communément</w:t>
      </w:r>
      <w:r w:rsidR="0020073F">
        <w:rPr>
          <w:rFonts w:ascii="Times New Roman" w:hAnsi="Times New Roman" w:cs="Times New Roman"/>
          <w:bCs/>
          <w:sz w:val="24"/>
          <w:szCs w:val="24"/>
        </w:rPr>
        <w:t>:</w:t>
      </w:r>
    </w:p>
    <w:p w:rsidR="006240A6" w:rsidRPr="00E82017" w:rsidRDefault="0020073F" w:rsidP="00450102">
      <w:pPr>
        <w:spacing w:before="120" w:after="120"/>
        <w:rPr>
          <w:rFonts w:ascii="Times New Roman" w:hAnsi="Times New Roman" w:cs="Times New Roman"/>
          <w:b/>
          <w:sz w:val="24"/>
          <w:szCs w:val="24"/>
        </w:rPr>
      </w:pPr>
      <w:r>
        <w:rPr>
          <w:rFonts w:ascii="Times New Roman" w:hAnsi="Times New Roman" w:cs="Times New Roman"/>
          <w:b/>
          <w:sz w:val="24"/>
          <w:szCs w:val="24"/>
        </w:rPr>
        <w:t xml:space="preserve"> </w:t>
      </w:r>
      <w:r w:rsidR="008065EF">
        <w:rPr>
          <w:rFonts w:ascii="Times New Roman" w:hAnsi="Times New Roman" w:cs="Times New Roman"/>
          <w:b/>
          <w:sz w:val="24"/>
          <w:szCs w:val="24"/>
        </w:rPr>
        <w:t xml:space="preserve"> a)  </w:t>
      </w:r>
      <w:r w:rsidR="00E82017" w:rsidRPr="00E82017">
        <w:rPr>
          <w:rFonts w:ascii="Times New Roman" w:hAnsi="Times New Roman" w:cs="Times New Roman"/>
          <w:b/>
          <w:sz w:val="24"/>
          <w:szCs w:val="24"/>
        </w:rPr>
        <w:t>Alimentation</w:t>
      </w:r>
      <w:r w:rsidR="006240A6" w:rsidRPr="00E82017">
        <w:rPr>
          <w:rFonts w:ascii="Times New Roman" w:hAnsi="Times New Roman" w:cs="Times New Roman"/>
          <w:b/>
          <w:sz w:val="24"/>
          <w:szCs w:val="24"/>
        </w:rPr>
        <w:t xml:space="preserve"> série </w:t>
      </w:r>
    </w:p>
    <w:p w:rsidR="00E82017" w:rsidRDefault="00E82017" w:rsidP="00450102">
      <w:pPr>
        <w:spacing w:before="120" w:after="120"/>
        <w:rPr>
          <w:rFonts w:ascii="Times New Roman" w:hAnsi="Times New Roman" w:cs="Times New Roman"/>
          <w:bCs/>
          <w:sz w:val="24"/>
          <w:szCs w:val="24"/>
        </w:rPr>
      </w:pPr>
      <w:r>
        <w:rPr>
          <w:rFonts w:ascii="Times New Roman" w:hAnsi="Times New Roman" w:cs="Times New Roman"/>
          <w:bCs/>
          <w:sz w:val="24"/>
          <w:szCs w:val="24"/>
        </w:rPr>
        <w:t xml:space="preserve">   </w:t>
      </w:r>
      <w:r w:rsidR="006240A6">
        <w:rPr>
          <w:rFonts w:ascii="Times New Roman" w:hAnsi="Times New Roman" w:cs="Times New Roman"/>
          <w:bCs/>
          <w:sz w:val="24"/>
          <w:szCs w:val="24"/>
        </w:rPr>
        <w:t xml:space="preserve">une ligne de transmission excite en série les élément rayonnant la loi des phase impose une </w:t>
      </w:r>
      <w:r>
        <w:rPr>
          <w:rFonts w:ascii="Times New Roman" w:hAnsi="Times New Roman" w:cs="Times New Roman"/>
          <w:bCs/>
          <w:sz w:val="24"/>
          <w:szCs w:val="24"/>
        </w:rPr>
        <w:t>longueur</w:t>
      </w:r>
      <w:r w:rsidR="006240A6">
        <w:rPr>
          <w:rFonts w:ascii="Times New Roman" w:hAnsi="Times New Roman" w:cs="Times New Roman"/>
          <w:bCs/>
          <w:sz w:val="24"/>
          <w:szCs w:val="24"/>
        </w:rPr>
        <w:t xml:space="preserve"> de ligne donnée  entre  deux  élément  consécutifs  la  réseau  est dit  résonnant  lorsque  les élément sont </w:t>
      </w:r>
      <w:r>
        <w:rPr>
          <w:rFonts w:ascii="Times New Roman" w:hAnsi="Times New Roman" w:cs="Times New Roman"/>
          <w:bCs/>
          <w:sz w:val="24"/>
          <w:szCs w:val="24"/>
        </w:rPr>
        <w:t>excite</w:t>
      </w:r>
      <w:r w:rsidR="006240A6">
        <w:rPr>
          <w:rFonts w:ascii="Times New Roman" w:hAnsi="Times New Roman" w:cs="Times New Roman"/>
          <w:bCs/>
          <w:sz w:val="24"/>
          <w:szCs w:val="24"/>
        </w:rPr>
        <w:t xml:space="preserve"> en phase cette </w:t>
      </w:r>
      <w:r>
        <w:rPr>
          <w:rFonts w:ascii="Times New Roman" w:hAnsi="Times New Roman" w:cs="Times New Roman"/>
          <w:bCs/>
          <w:sz w:val="24"/>
          <w:szCs w:val="24"/>
        </w:rPr>
        <w:t>longueur</w:t>
      </w:r>
      <w:r w:rsidR="006240A6">
        <w:rPr>
          <w:rFonts w:ascii="Times New Roman" w:hAnsi="Times New Roman" w:cs="Times New Roman"/>
          <w:bCs/>
          <w:sz w:val="24"/>
          <w:szCs w:val="24"/>
        </w:rPr>
        <w:t xml:space="preserve"> est un multiple de la </w:t>
      </w:r>
      <w:r>
        <w:rPr>
          <w:rFonts w:ascii="Times New Roman" w:hAnsi="Times New Roman" w:cs="Times New Roman"/>
          <w:bCs/>
          <w:sz w:val="24"/>
          <w:szCs w:val="24"/>
        </w:rPr>
        <w:t>longueur</w:t>
      </w:r>
      <w:r w:rsidR="006240A6">
        <w:rPr>
          <w:rFonts w:ascii="Times New Roman" w:hAnsi="Times New Roman" w:cs="Times New Roman"/>
          <w:bCs/>
          <w:sz w:val="24"/>
          <w:szCs w:val="24"/>
        </w:rPr>
        <w:t xml:space="preserve"> d'onde guidée dans la </w:t>
      </w:r>
      <w:r>
        <w:rPr>
          <w:rFonts w:ascii="Times New Roman" w:hAnsi="Times New Roman" w:cs="Times New Roman"/>
          <w:bCs/>
          <w:sz w:val="24"/>
          <w:szCs w:val="24"/>
        </w:rPr>
        <w:t>ligne</w:t>
      </w:r>
    </w:p>
    <w:p w:rsidR="00E82017" w:rsidRPr="00E82017" w:rsidRDefault="008065EF" w:rsidP="00450102">
      <w:pPr>
        <w:spacing w:before="120" w:after="120"/>
        <w:rPr>
          <w:rFonts w:ascii="Times New Roman" w:hAnsi="Times New Roman" w:cs="Times New Roman"/>
          <w:b/>
          <w:sz w:val="24"/>
          <w:szCs w:val="24"/>
        </w:rPr>
      </w:pPr>
      <w:r>
        <w:rPr>
          <w:rFonts w:ascii="Times New Roman" w:hAnsi="Times New Roman" w:cs="Times New Roman"/>
          <w:b/>
          <w:sz w:val="24"/>
          <w:szCs w:val="24"/>
        </w:rPr>
        <w:t xml:space="preserve">  b)  </w:t>
      </w:r>
      <w:r w:rsidR="00E82017" w:rsidRPr="00E82017">
        <w:rPr>
          <w:rFonts w:ascii="Times New Roman" w:hAnsi="Times New Roman" w:cs="Times New Roman"/>
          <w:b/>
          <w:sz w:val="24"/>
          <w:szCs w:val="24"/>
        </w:rPr>
        <w:t xml:space="preserve">Alimentation parallèle </w:t>
      </w:r>
    </w:p>
    <w:p w:rsidR="008065EF" w:rsidRDefault="008065EF" w:rsidP="00450102">
      <w:pPr>
        <w:spacing w:before="120" w:after="120"/>
        <w:rPr>
          <w:rFonts w:ascii="Times New Roman" w:hAnsi="Times New Roman" w:cs="Times New Roman"/>
          <w:bCs/>
          <w:sz w:val="24"/>
          <w:szCs w:val="24"/>
        </w:rPr>
      </w:pPr>
      <w:r>
        <w:rPr>
          <w:rFonts w:ascii="Times New Roman" w:hAnsi="Times New Roman" w:cs="Times New Roman"/>
          <w:bCs/>
          <w:sz w:val="24"/>
          <w:szCs w:val="24"/>
        </w:rPr>
        <w:t xml:space="preserve">   </w:t>
      </w:r>
      <w:r w:rsidR="00E82017">
        <w:rPr>
          <w:rFonts w:ascii="Times New Roman" w:hAnsi="Times New Roman" w:cs="Times New Roman"/>
          <w:bCs/>
          <w:sz w:val="24"/>
          <w:szCs w:val="24"/>
        </w:rPr>
        <w:t xml:space="preserve"> </w:t>
      </w:r>
      <w:r w:rsidR="00DE64BA">
        <w:rPr>
          <w:rFonts w:ascii="Times New Roman" w:hAnsi="Times New Roman" w:cs="Times New Roman"/>
          <w:bCs/>
          <w:sz w:val="24"/>
          <w:szCs w:val="24"/>
        </w:rPr>
        <w:t>Le</w:t>
      </w:r>
      <w:r w:rsidR="00E82017">
        <w:rPr>
          <w:rFonts w:ascii="Times New Roman" w:hAnsi="Times New Roman" w:cs="Times New Roman"/>
          <w:bCs/>
          <w:sz w:val="24"/>
          <w:szCs w:val="24"/>
        </w:rPr>
        <w:t xml:space="preserve"> circuit d'alimentation possède une entrée et n élément rayonnants en sortie la puissance est divisée entre les n élément</w:t>
      </w:r>
      <w:r w:rsidR="00EE1DA8">
        <w:rPr>
          <w:rFonts w:ascii="Times New Roman" w:hAnsi="Times New Roman" w:cs="Times New Roman"/>
          <w:bCs/>
          <w:sz w:val="24"/>
          <w:szCs w:val="24"/>
        </w:rPr>
        <w:t xml:space="preserve"> avec  la distribution désirée.</w:t>
      </w:r>
    </w:p>
    <w:p w:rsidR="00EE1DA8" w:rsidRDefault="00EE1DA8" w:rsidP="00EE1DA8">
      <w:pPr>
        <w:rPr>
          <w:rFonts w:ascii="Times New Roman" w:hAnsi="Times New Roman" w:cs="Times New Roman"/>
          <w:bCs/>
          <w:sz w:val="24"/>
          <w:szCs w:val="24"/>
        </w:rPr>
      </w:pPr>
    </w:p>
    <w:p w:rsidR="008065EF" w:rsidRDefault="008065EF" w:rsidP="00EE1DA8">
      <w:pPr>
        <w:jc w:val="center"/>
        <w:rPr>
          <w:rFonts w:ascii="Times New Roman" w:hAnsi="Times New Roman" w:cs="Times New Roman"/>
          <w:bCs/>
          <w:sz w:val="24"/>
          <w:szCs w:val="24"/>
        </w:rPr>
      </w:pPr>
      <w:r>
        <w:rPr>
          <w:rFonts w:ascii="Times New Roman" w:hAnsi="Times New Roman" w:cs="Times New Roman"/>
          <w:bCs/>
          <w:noProof/>
          <w:sz w:val="24"/>
          <w:szCs w:val="24"/>
          <w:lang w:val="en-US" w:eastAsia="en-US"/>
        </w:rPr>
        <w:drawing>
          <wp:inline distT="0" distB="0" distL="0" distR="0" wp14:anchorId="0392B3D3">
            <wp:extent cx="4561840" cy="1704975"/>
            <wp:effectExtent l="0" t="0" r="0"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61840" cy="1704975"/>
                    </a:xfrm>
                    <a:prstGeom prst="rect">
                      <a:avLst/>
                    </a:prstGeom>
                    <a:noFill/>
                  </pic:spPr>
                </pic:pic>
              </a:graphicData>
            </a:graphic>
          </wp:inline>
        </w:drawing>
      </w:r>
    </w:p>
    <w:p w:rsidR="008065EF" w:rsidRPr="008E4ECB" w:rsidRDefault="00DE64BA" w:rsidP="00466BB4">
      <w:pPr>
        <w:jc w:val="center"/>
        <w:rPr>
          <w:rFonts w:ascii="Times New Roman" w:hAnsi="Times New Roman" w:cs="Times New Roman"/>
          <w:b/>
          <w:bCs/>
          <w:i/>
          <w:iCs/>
          <w:sz w:val="24"/>
          <w:szCs w:val="24"/>
        </w:rPr>
      </w:pPr>
      <w:r w:rsidRPr="008E4ECB">
        <w:rPr>
          <w:rFonts w:asciiTheme="majorBidi" w:hAnsiTheme="majorBidi" w:cstheme="majorBidi"/>
          <w:b/>
          <w:bCs/>
          <w:i/>
          <w:iCs/>
          <w:sz w:val="24"/>
          <w:szCs w:val="24"/>
        </w:rPr>
        <w:t>Fig</w:t>
      </w:r>
      <w:r w:rsidR="00466BB4">
        <w:rPr>
          <w:rFonts w:asciiTheme="majorBidi" w:hAnsiTheme="majorBidi" w:cstheme="majorBidi"/>
          <w:b/>
          <w:bCs/>
          <w:i/>
          <w:iCs/>
          <w:sz w:val="24"/>
          <w:szCs w:val="24"/>
        </w:rPr>
        <w:t>ure</w:t>
      </w:r>
      <w:r w:rsidR="00EE1DA8" w:rsidRPr="008E4ECB">
        <w:rPr>
          <w:rFonts w:asciiTheme="majorBidi" w:hAnsiTheme="majorBidi" w:cstheme="majorBidi"/>
          <w:b/>
          <w:bCs/>
          <w:i/>
          <w:iCs/>
          <w:sz w:val="24"/>
          <w:szCs w:val="24"/>
        </w:rPr>
        <w:t xml:space="preserve"> </w:t>
      </w:r>
      <w:r w:rsidR="002854AC" w:rsidRPr="008E4ECB">
        <w:rPr>
          <w:rFonts w:asciiTheme="majorBidi" w:hAnsiTheme="majorBidi" w:cstheme="majorBidi"/>
          <w:b/>
          <w:bCs/>
          <w:i/>
          <w:iCs/>
          <w:sz w:val="24"/>
          <w:szCs w:val="24"/>
        </w:rPr>
        <w:t xml:space="preserve">II.2 </w:t>
      </w:r>
      <w:r w:rsidR="00EE1DA8" w:rsidRPr="008E4ECB">
        <w:rPr>
          <w:rFonts w:asciiTheme="majorBidi" w:hAnsiTheme="majorBidi" w:cstheme="majorBidi"/>
          <w:b/>
          <w:bCs/>
          <w:i/>
          <w:iCs/>
          <w:sz w:val="24"/>
          <w:szCs w:val="24"/>
        </w:rPr>
        <w:t xml:space="preserve">Modalités d’alimentation d’un réseau </w:t>
      </w:r>
      <w:r w:rsidR="008E4ECB" w:rsidRPr="008E4ECB">
        <w:rPr>
          <w:rFonts w:asciiTheme="majorBidi" w:hAnsiTheme="majorBidi" w:cstheme="majorBidi"/>
          <w:b/>
          <w:bCs/>
          <w:i/>
          <w:iCs/>
          <w:sz w:val="24"/>
          <w:szCs w:val="24"/>
        </w:rPr>
        <w:t>d’alimentation</w:t>
      </w:r>
      <w:r w:rsidR="008E4ECB" w:rsidRPr="008E4ECB">
        <w:rPr>
          <w:rFonts w:ascii="Times New Roman" w:hAnsi="Times New Roman" w:cs="Times New Roman"/>
          <w:b/>
          <w:bCs/>
          <w:i/>
          <w:iCs/>
          <w:sz w:val="24"/>
          <w:szCs w:val="24"/>
        </w:rPr>
        <w:t xml:space="preserve"> [8]</w:t>
      </w:r>
    </w:p>
    <w:p w:rsidR="00450102" w:rsidRDefault="00450102" w:rsidP="00100EA5">
      <w:pPr>
        <w:rPr>
          <w:rFonts w:ascii="Times New Roman" w:hAnsi="Times New Roman" w:cs="Times New Roman"/>
          <w:b/>
          <w:sz w:val="24"/>
          <w:szCs w:val="24"/>
        </w:rPr>
      </w:pPr>
    </w:p>
    <w:p w:rsidR="00450102" w:rsidRDefault="00450102" w:rsidP="00100EA5">
      <w:pPr>
        <w:rPr>
          <w:rFonts w:ascii="Times New Roman" w:hAnsi="Times New Roman" w:cs="Times New Roman"/>
          <w:b/>
          <w:sz w:val="24"/>
          <w:szCs w:val="24"/>
        </w:rPr>
      </w:pPr>
    </w:p>
    <w:p w:rsidR="00450102" w:rsidRDefault="00450102" w:rsidP="00100EA5">
      <w:pPr>
        <w:rPr>
          <w:rFonts w:ascii="Times New Roman" w:hAnsi="Times New Roman" w:cs="Times New Roman"/>
          <w:b/>
          <w:sz w:val="24"/>
          <w:szCs w:val="24"/>
        </w:rPr>
      </w:pPr>
    </w:p>
    <w:p w:rsidR="0020073F" w:rsidRPr="005E2C35" w:rsidRDefault="0020073F" w:rsidP="00100EA5">
      <w:pPr>
        <w:rPr>
          <w:rFonts w:ascii="Times New Roman" w:hAnsi="Times New Roman" w:cs="Times New Roman"/>
          <w:b/>
          <w:sz w:val="28"/>
          <w:szCs w:val="28"/>
        </w:rPr>
      </w:pPr>
      <w:r w:rsidRPr="005E2C35">
        <w:rPr>
          <w:rFonts w:ascii="Times New Roman" w:hAnsi="Times New Roman" w:cs="Times New Roman"/>
          <w:b/>
          <w:sz w:val="28"/>
          <w:szCs w:val="28"/>
        </w:rPr>
        <w:lastRenderedPageBreak/>
        <w:t>IV. technique d'alimentation</w:t>
      </w:r>
    </w:p>
    <w:p w:rsidR="00E82017" w:rsidRPr="0020073F" w:rsidRDefault="00D96C6F" w:rsidP="00100EA5">
      <w:pPr>
        <w:rPr>
          <w:rFonts w:ascii="Times New Roman" w:hAnsi="Times New Roman" w:cs="Times New Roman"/>
          <w:b/>
          <w:sz w:val="24"/>
          <w:szCs w:val="24"/>
        </w:rPr>
      </w:pPr>
      <w:r w:rsidRPr="008065EF">
        <w:rPr>
          <w:rFonts w:ascii="Times New Roman" w:hAnsi="Times New Roman" w:cs="Times New Roman"/>
          <w:b/>
          <w:sz w:val="24"/>
          <w:szCs w:val="24"/>
        </w:rPr>
        <w:t>IV</w:t>
      </w:r>
      <w:r w:rsidRPr="0020073F">
        <w:rPr>
          <w:rFonts w:ascii="Times New Roman" w:hAnsi="Times New Roman" w:cs="Times New Roman"/>
          <w:b/>
          <w:sz w:val="24"/>
          <w:szCs w:val="24"/>
        </w:rPr>
        <w:t xml:space="preserve"> </w:t>
      </w:r>
      <w:r>
        <w:rPr>
          <w:rFonts w:ascii="Times New Roman" w:hAnsi="Times New Roman" w:cs="Times New Roman"/>
          <w:b/>
          <w:sz w:val="24"/>
          <w:szCs w:val="24"/>
        </w:rPr>
        <w:t xml:space="preserve">.1 </w:t>
      </w:r>
      <w:r w:rsidR="00E82017" w:rsidRPr="0020073F">
        <w:rPr>
          <w:rFonts w:ascii="Times New Roman" w:hAnsi="Times New Roman" w:cs="Times New Roman"/>
          <w:b/>
          <w:sz w:val="24"/>
          <w:szCs w:val="24"/>
        </w:rPr>
        <w:t xml:space="preserve">Matrice de Blass </w:t>
      </w:r>
    </w:p>
    <w:p w:rsidR="00E82017" w:rsidRPr="00E82017" w:rsidRDefault="00E82017" w:rsidP="00100EA5">
      <w:pPr>
        <w:rPr>
          <w:rFonts w:ascii="Times New Roman" w:hAnsi="Times New Roman" w:cs="Times New Roman"/>
          <w:b/>
          <w:sz w:val="24"/>
          <w:szCs w:val="24"/>
        </w:rPr>
      </w:pPr>
      <w:r>
        <w:rPr>
          <w:rFonts w:ascii="Times New Roman" w:hAnsi="Times New Roman" w:cs="Times New Roman"/>
          <w:b/>
          <w:sz w:val="24"/>
          <w:szCs w:val="24"/>
        </w:rPr>
        <w:t xml:space="preserve"> a) </w:t>
      </w:r>
      <w:r w:rsidRPr="00E82017">
        <w:rPr>
          <w:rFonts w:ascii="Times New Roman" w:hAnsi="Times New Roman" w:cs="Times New Roman"/>
          <w:b/>
          <w:sz w:val="24"/>
          <w:szCs w:val="24"/>
        </w:rPr>
        <w:t xml:space="preserve">Introduction </w:t>
      </w:r>
    </w:p>
    <w:p w:rsidR="00E82017" w:rsidRPr="00750682" w:rsidRDefault="00450102" w:rsidP="00750682">
      <w:pPr>
        <w:widowControl w:val="0"/>
        <w:spacing w:before="0"/>
        <w:ind w:left="118" w:right="48"/>
        <w:rPr>
          <w:rFonts w:ascii="Times New Roman" w:eastAsia="Times New Roman" w:hAnsi="Times New Roman" w:cs="Arial"/>
          <w:sz w:val="24"/>
          <w:szCs w:val="24"/>
          <w:lang w:eastAsia="en-US"/>
        </w:rPr>
      </w:pPr>
      <w:r>
        <w:rPr>
          <w:rFonts w:ascii="Times New Roman" w:eastAsia="Times New Roman" w:hAnsi="Times New Roman" w:cs="Arial"/>
          <w:sz w:val="24"/>
          <w:szCs w:val="24"/>
          <w:lang w:eastAsia="en-US"/>
        </w:rPr>
        <w:t xml:space="preserve">     </w:t>
      </w:r>
      <w:r w:rsidR="00E82017" w:rsidRPr="00E82017">
        <w:rPr>
          <w:rFonts w:ascii="Times New Roman" w:eastAsia="Times New Roman" w:hAnsi="Times New Roman" w:cs="Arial"/>
          <w:sz w:val="24"/>
          <w:szCs w:val="24"/>
          <w:lang w:eastAsia="en-US"/>
        </w:rPr>
        <w:t>Nous</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z w:val="24"/>
          <w:szCs w:val="24"/>
          <w:lang w:eastAsia="en-US"/>
        </w:rPr>
        <w:t>avons</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z w:val="24"/>
          <w:szCs w:val="24"/>
          <w:lang w:eastAsia="en-US"/>
        </w:rPr>
        <w:t>jugé</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z w:val="24"/>
          <w:szCs w:val="24"/>
          <w:lang w:eastAsia="en-US"/>
        </w:rPr>
        <w:t>utile</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z w:val="24"/>
          <w:szCs w:val="24"/>
          <w:lang w:eastAsia="en-US"/>
        </w:rPr>
        <w:t>de</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z w:val="24"/>
          <w:szCs w:val="24"/>
          <w:lang w:eastAsia="en-US"/>
        </w:rPr>
        <w:t>dédier</w:t>
      </w:r>
      <w:r w:rsidR="00E82017" w:rsidRPr="00E82017">
        <w:rPr>
          <w:rFonts w:ascii="Times New Roman" w:eastAsia="Times New Roman" w:hAnsi="Times New Roman" w:cs="Arial"/>
          <w:spacing w:val="2"/>
          <w:sz w:val="24"/>
          <w:szCs w:val="24"/>
          <w:lang w:eastAsia="en-US"/>
        </w:rPr>
        <w:t xml:space="preserve"> </w:t>
      </w:r>
      <w:r w:rsidR="00E82017" w:rsidRPr="00E82017">
        <w:rPr>
          <w:rFonts w:ascii="Times New Roman" w:eastAsia="Times New Roman" w:hAnsi="Times New Roman" w:cs="Arial"/>
          <w:sz w:val="24"/>
          <w:szCs w:val="24"/>
          <w:lang w:eastAsia="en-US"/>
        </w:rPr>
        <w:t>un</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z w:val="24"/>
          <w:szCs w:val="24"/>
          <w:lang w:eastAsia="en-US"/>
        </w:rPr>
        <w:t>chapitre</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z w:val="24"/>
          <w:szCs w:val="24"/>
          <w:lang w:eastAsia="en-US"/>
        </w:rPr>
        <w:t>de</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z w:val="24"/>
          <w:szCs w:val="24"/>
          <w:lang w:eastAsia="en-US"/>
        </w:rPr>
        <w:t>ce</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z w:val="24"/>
          <w:szCs w:val="24"/>
          <w:lang w:eastAsia="en-US"/>
        </w:rPr>
        <w:t>rapport à</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z w:val="24"/>
          <w:szCs w:val="24"/>
          <w:lang w:eastAsia="en-US"/>
        </w:rPr>
        <w:t>cette</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atrice, car</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z w:val="24"/>
          <w:szCs w:val="24"/>
          <w:lang w:eastAsia="en-US"/>
        </w:rPr>
        <w:t>elle</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z w:val="24"/>
          <w:szCs w:val="24"/>
          <w:lang w:eastAsia="en-US"/>
        </w:rPr>
        <w:t>est assez</w:t>
      </w:r>
      <w:r w:rsidR="00E82017" w:rsidRPr="00E82017">
        <w:rPr>
          <w:rFonts w:ascii="Times New Roman" w:eastAsia="Times New Roman" w:hAnsi="Times New Roman" w:cs="Arial"/>
          <w:spacing w:val="19"/>
          <w:sz w:val="24"/>
          <w:szCs w:val="24"/>
          <w:lang w:eastAsia="en-US"/>
        </w:rPr>
        <w:t xml:space="preserve"> </w:t>
      </w:r>
      <w:r w:rsidR="00E82017" w:rsidRPr="00E82017">
        <w:rPr>
          <w:rFonts w:ascii="Times New Roman" w:eastAsia="Times New Roman" w:hAnsi="Times New Roman" w:cs="Arial"/>
          <w:sz w:val="24"/>
          <w:szCs w:val="24"/>
          <w:lang w:eastAsia="en-US"/>
        </w:rPr>
        <w:t>pa</w:t>
      </w:r>
      <w:r w:rsidR="00E82017" w:rsidRPr="00E82017">
        <w:rPr>
          <w:rFonts w:ascii="Times New Roman" w:eastAsia="Times New Roman" w:hAnsi="Times New Roman" w:cs="Arial"/>
          <w:spacing w:val="-1"/>
          <w:sz w:val="24"/>
          <w:szCs w:val="24"/>
          <w:lang w:eastAsia="en-US"/>
        </w:rPr>
        <w:t>r</w:t>
      </w:r>
      <w:r w:rsidR="00E82017" w:rsidRPr="00E82017">
        <w:rPr>
          <w:rFonts w:ascii="Times New Roman" w:eastAsia="Times New Roman" w:hAnsi="Times New Roman" w:cs="Arial"/>
          <w:sz w:val="24"/>
          <w:szCs w:val="24"/>
          <w:lang w:eastAsia="en-US"/>
        </w:rPr>
        <w:t>ti</w:t>
      </w:r>
      <w:r w:rsidR="00E82017" w:rsidRPr="00E82017">
        <w:rPr>
          <w:rFonts w:ascii="Times New Roman" w:eastAsia="Times New Roman" w:hAnsi="Times New Roman" w:cs="Arial"/>
          <w:spacing w:val="-1"/>
          <w:sz w:val="24"/>
          <w:szCs w:val="24"/>
          <w:lang w:eastAsia="en-US"/>
        </w:rPr>
        <w:t>c</w:t>
      </w:r>
      <w:r w:rsidR="00E82017" w:rsidRPr="00E82017">
        <w:rPr>
          <w:rFonts w:ascii="Times New Roman" w:eastAsia="Times New Roman" w:hAnsi="Times New Roman" w:cs="Arial"/>
          <w:sz w:val="24"/>
          <w:szCs w:val="24"/>
          <w:lang w:eastAsia="en-US"/>
        </w:rPr>
        <w:t>uli</w:t>
      </w:r>
      <w:r w:rsidR="00E82017" w:rsidRPr="00E82017">
        <w:rPr>
          <w:rFonts w:ascii="Times New Roman" w:eastAsia="Times New Roman" w:hAnsi="Times New Roman" w:cs="Arial"/>
          <w:spacing w:val="-1"/>
          <w:sz w:val="24"/>
          <w:szCs w:val="24"/>
          <w:lang w:eastAsia="en-US"/>
        </w:rPr>
        <w:t>è</w:t>
      </w:r>
      <w:r w:rsidR="00E82017" w:rsidRPr="00E82017">
        <w:rPr>
          <w:rFonts w:ascii="Times New Roman" w:eastAsia="Times New Roman" w:hAnsi="Times New Roman" w:cs="Arial"/>
          <w:sz w:val="24"/>
          <w:szCs w:val="24"/>
          <w:lang w:eastAsia="en-US"/>
        </w:rPr>
        <w:t>re.</w:t>
      </w:r>
      <w:r w:rsidR="00E82017" w:rsidRPr="00E82017">
        <w:rPr>
          <w:rFonts w:ascii="Times New Roman" w:eastAsia="Times New Roman" w:hAnsi="Times New Roman" w:cs="Arial"/>
          <w:spacing w:val="19"/>
          <w:sz w:val="24"/>
          <w:szCs w:val="24"/>
          <w:lang w:eastAsia="en-US"/>
        </w:rPr>
        <w:t xml:space="preserve"> </w:t>
      </w:r>
      <w:r w:rsidR="00E82017" w:rsidRPr="00E82017">
        <w:rPr>
          <w:rFonts w:ascii="Times New Roman" w:eastAsia="Times New Roman" w:hAnsi="Times New Roman" w:cs="Arial"/>
          <w:sz w:val="24"/>
          <w:szCs w:val="24"/>
          <w:lang w:eastAsia="en-US"/>
        </w:rPr>
        <w:t>En</w:t>
      </w:r>
      <w:r w:rsidR="00E82017" w:rsidRPr="00E82017">
        <w:rPr>
          <w:rFonts w:ascii="Times New Roman" w:eastAsia="Times New Roman" w:hAnsi="Times New Roman" w:cs="Arial"/>
          <w:spacing w:val="19"/>
          <w:sz w:val="24"/>
          <w:szCs w:val="24"/>
          <w:lang w:eastAsia="en-US"/>
        </w:rPr>
        <w:t xml:space="preserve"> </w:t>
      </w:r>
      <w:r w:rsidR="00E82017" w:rsidRPr="00E82017">
        <w:rPr>
          <w:rFonts w:ascii="Times New Roman" w:eastAsia="Times New Roman" w:hAnsi="Times New Roman" w:cs="Arial"/>
          <w:spacing w:val="-1"/>
          <w:sz w:val="24"/>
          <w:szCs w:val="24"/>
          <w:lang w:eastAsia="en-US"/>
        </w:rPr>
        <w:t>f</w:t>
      </w:r>
      <w:r w:rsidR="00E82017" w:rsidRPr="00E82017">
        <w:rPr>
          <w:rFonts w:ascii="Times New Roman" w:eastAsia="Times New Roman" w:hAnsi="Times New Roman" w:cs="Arial"/>
          <w:sz w:val="24"/>
          <w:szCs w:val="24"/>
          <w:lang w:eastAsia="en-US"/>
        </w:rPr>
        <w:t>ait,</w:t>
      </w:r>
      <w:r w:rsidR="00E82017" w:rsidRPr="00E82017">
        <w:rPr>
          <w:rFonts w:ascii="Times New Roman" w:eastAsia="Times New Roman" w:hAnsi="Times New Roman" w:cs="Arial"/>
          <w:spacing w:val="19"/>
          <w:sz w:val="24"/>
          <w:szCs w:val="24"/>
          <w:lang w:eastAsia="en-US"/>
        </w:rPr>
        <w:t xml:space="preserve"> </w:t>
      </w:r>
      <w:r w:rsidR="00E82017" w:rsidRPr="00E82017">
        <w:rPr>
          <w:rFonts w:ascii="Times New Roman" w:eastAsia="Times New Roman" w:hAnsi="Times New Roman" w:cs="Arial"/>
          <w:sz w:val="24"/>
          <w:szCs w:val="24"/>
          <w:lang w:eastAsia="en-US"/>
        </w:rPr>
        <w:t>la</w:t>
      </w:r>
      <w:r w:rsidR="00E82017" w:rsidRPr="00E82017">
        <w:rPr>
          <w:rFonts w:ascii="Times New Roman" w:eastAsia="Times New Roman" w:hAnsi="Times New Roman" w:cs="Arial"/>
          <w:spacing w:val="19"/>
          <w:sz w:val="24"/>
          <w:szCs w:val="24"/>
          <w:lang w:eastAsia="en-US"/>
        </w:rPr>
        <w:t xml:space="preserve"> </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atri</w:t>
      </w:r>
      <w:r w:rsidR="00E82017" w:rsidRPr="00E82017">
        <w:rPr>
          <w:rFonts w:ascii="Times New Roman" w:eastAsia="Times New Roman" w:hAnsi="Times New Roman" w:cs="Arial"/>
          <w:spacing w:val="-1"/>
          <w:sz w:val="24"/>
          <w:szCs w:val="24"/>
          <w:lang w:eastAsia="en-US"/>
        </w:rPr>
        <w:t>c</w:t>
      </w:r>
      <w:r w:rsidR="00E82017" w:rsidRPr="00E82017">
        <w:rPr>
          <w:rFonts w:ascii="Times New Roman" w:eastAsia="Times New Roman" w:hAnsi="Times New Roman" w:cs="Arial"/>
          <w:sz w:val="24"/>
          <w:szCs w:val="24"/>
          <w:lang w:eastAsia="en-US"/>
        </w:rPr>
        <w:t>e</w:t>
      </w:r>
      <w:r w:rsidR="00E82017" w:rsidRPr="00E82017">
        <w:rPr>
          <w:rFonts w:ascii="Times New Roman" w:eastAsia="Times New Roman" w:hAnsi="Times New Roman" w:cs="Arial"/>
          <w:spacing w:val="19"/>
          <w:sz w:val="24"/>
          <w:szCs w:val="24"/>
          <w:lang w:eastAsia="en-US"/>
        </w:rPr>
        <w:t xml:space="preserve"> </w:t>
      </w:r>
      <w:r w:rsidR="00E82017" w:rsidRPr="00E82017">
        <w:rPr>
          <w:rFonts w:ascii="Times New Roman" w:eastAsia="Times New Roman" w:hAnsi="Times New Roman" w:cs="Arial"/>
          <w:sz w:val="24"/>
          <w:szCs w:val="24"/>
          <w:lang w:eastAsia="en-US"/>
        </w:rPr>
        <w:t>de</w:t>
      </w:r>
      <w:r w:rsidR="00E82017" w:rsidRPr="00E82017">
        <w:rPr>
          <w:rFonts w:ascii="Times New Roman" w:eastAsia="Times New Roman" w:hAnsi="Times New Roman" w:cs="Arial"/>
          <w:spacing w:val="19"/>
          <w:sz w:val="24"/>
          <w:szCs w:val="24"/>
          <w:lang w:eastAsia="en-US"/>
        </w:rPr>
        <w:t xml:space="preserve"> </w:t>
      </w:r>
      <w:r w:rsidR="00E82017" w:rsidRPr="00E82017">
        <w:rPr>
          <w:rFonts w:ascii="Times New Roman" w:eastAsia="Times New Roman" w:hAnsi="Times New Roman" w:cs="Arial"/>
          <w:sz w:val="24"/>
          <w:szCs w:val="24"/>
          <w:lang w:eastAsia="en-US"/>
        </w:rPr>
        <w:t>Blass</w:t>
      </w:r>
      <w:r w:rsidR="00E82017" w:rsidRPr="00E82017">
        <w:rPr>
          <w:rFonts w:ascii="Times New Roman" w:eastAsia="Times New Roman" w:hAnsi="Times New Roman" w:cs="Arial"/>
          <w:spacing w:val="19"/>
          <w:sz w:val="24"/>
          <w:szCs w:val="24"/>
          <w:lang w:eastAsia="en-US"/>
        </w:rPr>
        <w:t xml:space="preserve"> </w:t>
      </w:r>
      <w:r w:rsidR="00E82017" w:rsidRPr="00E82017">
        <w:rPr>
          <w:rFonts w:ascii="Times New Roman" w:eastAsia="Times New Roman" w:hAnsi="Times New Roman" w:cs="Arial"/>
          <w:sz w:val="24"/>
          <w:szCs w:val="24"/>
          <w:lang w:eastAsia="en-US"/>
        </w:rPr>
        <w:t>présente</w:t>
      </w:r>
      <w:r w:rsidR="00E82017" w:rsidRPr="00E82017">
        <w:rPr>
          <w:rFonts w:ascii="Times New Roman" w:eastAsia="Times New Roman" w:hAnsi="Times New Roman" w:cs="Arial"/>
          <w:spacing w:val="19"/>
          <w:sz w:val="24"/>
          <w:szCs w:val="24"/>
          <w:lang w:eastAsia="en-US"/>
        </w:rPr>
        <w:t xml:space="preserve"> </w:t>
      </w:r>
      <w:r w:rsidR="00E82017" w:rsidRPr="00E82017">
        <w:rPr>
          <w:rFonts w:ascii="Times New Roman" w:eastAsia="Times New Roman" w:hAnsi="Times New Roman" w:cs="Arial"/>
          <w:sz w:val="24"/>
          <w:szCs w:val="24"/>
          <w:lang w:eastAsia="en-US"/>
        </w:rPr>
        <w:t>une</w:t>
      </w:r>
      <w:r w:rsidR="00E82017" w:rsidRPr="00E82017">
        <w:rPr>
          <w:rFonts w:ascii="Times New Roman" w:eastAsia="Times New Roman" w:hAnsi="Times New Roman" w:cs="Arial"/>
          <w:spacing w:val="19"/>
          <w:sz w:val="24"/>
          <w:szCs w:val="24"/>
          <w:lang w:eastAsia="en-US"/>
        </w:rPr>
        <w:t xml:space="preserve"> </w:t>
      </w:r>
      <w:r w:rsidR="00E82017" w:rsidRPr="00E82017">
        <w:rPr>
          <w:rFonts w:ascii="Times New Roman" w:eastAsia="Times New Roman" w:hAnsi="Times New Roman" w:cs="Arial"/>
          <w:spacing w:val="-1"/>
          <w:sz w:val="24"/>
          <w:szCs w:val="24"/>
          <w:lang w:eastAsia="en-US"/>
        </w:rPr>
        <w:t>f</w:t>
      </w:r>
      <w:r w:rsidR="00E82017" w:rsidRPr="00E82017">
        <w:rPr>
          <w:rFonts w:ascii="Times New Roman" w:eastAsia="Times New Roman" w:hAnsi="Times New Roman" w:cs="Arial"/>
          <w:sz w:val="24"/>
          <w:szCs w:val="24"/>
          <w:lang w:eastAsia="en-US"/>
        </w:rPr>
        <w:t>lexibilité</w:t>
      </w:r>
      <w:r w:rsidR="00E82017" w:rsidRPr="00E82017">
        <w:rPr>
          <w:rFonts w:ascii="Times New Roman" w:eastAsia="Times New Roman" w:hAnsi="Times New Roman" w:cs="Arial"/>
          <w:spacing w:val="19"/>
          <w:sz w:val="24"/>
          <w:szCs w:val="24"/>
          <w:lang w:eastAsia="en-US"/>
        </w:rPr>
        <w:t xml:space="preserve"> </w:t>
      </w:r>
      <w:r w:rsidR="00E82017" w:rsidRPr="00E82017">
        <w:rPr>
          <w:rFonts w:ascii="Times New Roman" w:eastAsia="Times New Roman" w:hAnsi="Times New Roman" w:cs="Arial"/>
          <w:sz w:val="24"/>
          <w:szCs w:val="24"/>
          <w:lang w:eastAsia="en-US"/>
        </w:rPr>
        <w:t>t</w:t>
      </w:r>
      <w:r w:rsidR="00E82017" w:rsidRPr="00E82017">
        <w:rPr>
          <w:rFonts w:ascii="Times New Roman" w:eastAsia="Times New Roman" w:hAnsi="Times New Roman" w:cs="Arial"/>
          <w:spacing w:val="-1"/>
          <w:sz w:val="24"/>
          <w:szCs w:val="24"/>
          <w:lang w:eastAsia="en-US"/>
        </w:rPr>
        <w:t>o</w:t>
      </w:r>
      <w:r w:rsidR="00E82017" w:rsidRPr="00E82017">
        <w:rPr>
          <w:rFonts w:ascii="Times New Roman" w:eastAsia="Times New Roman" w:hAnsi="Times New Roman" w:cs="Arial"/>
          <w:sz w:val="24"/>
          <w:szCs w:val="24"/>
          <w:lang w:eastAsia="en-US"/>
        </w:rPr>
        <w:t>tale</w:t>
      </w:r>
      <w:r w:rsidR="00E82017" w:rsidRPr="00E82017">
        <w:rPr>
          <w:rFonts w:ascii="Times New Roman" w:eastAsia="Times New Roman" w:hAnsi="Times New Roman" w:cs="Arial"/>
          <w:spacing w:val="19"/>
          <w:sz w:val="24"/>
          <w:szCs w:val="24"/>
          <w:lang w:eastAsia="en-US"/>
        </w:rPr>
        <w:t xml:space="preserve"> </w:t>
      </w:r>
      <w:r w:rsidR="00E82017" w:rsidRPr="00E82017">
        <w:rPr>
          <w:rFonts w:ascii="Times New Roman" w:eastAsia="Times New Roman" w:hAnsi="Times New Roman" w:cs="Arial"/>
          <w:sz w:val="24"/>
          <w:szCs w:val="24"/>
          <w:lang w:eastAsia="en-US"/>
        </w:rPr>
        <w:t>s</w:t>
      </w:r>
      <w:r w:rsidR="00E82017" w:rsidRPr="00E82017">
        <w:rPr>
          <w:rFonts w:ascii="Times New Roman" w:eastAsia="Times New Roman" w:hAnsi="Times New Roman" w:cs="Arial"/>
          <w:spacing w:val="-1"/>
          <w:sz w:val="24"/>
          <w:szCs w:val="24"/>
          <w:lang w:eastAsia="en-US"/>
        </w:rPr>
        <w:t>u</w:t>
      </w:r>
      <w:r w:rsidR="00E82017" w:rsidRPr="00E82017">
        <w:rPr>
          <w:rFonts w:ascii="Times New Roman" w:eastAsia="Times New Roman" w:hAnsi="Times New Roman" w:cs="Arial"/>
          <w:sz w:val="24"/>
          <w:szCs w:val="24"/>
          <w:lang w:eastAsia="en-US"/>
        </w:rPr>
        <w:t>r</w:t>
      </w:r>
      <w:r w:rsidR="00E82017" w:rsidRPr="00E82017">
        <w:rPr>
          <w:rFonts w:ascii="Times New Roman" w:eastAsia="Times New Roman" w:hAnsi="Times New Roman" w:cs="Arial"/>
          <w:spacing w:val="19"/>
          <w:sz w:val="24"/>
          <w:szCs w:val="24"/>
          <w:lang w:eastAsia="en-US"/>
        </w:rPr>
        <w:t xml:space="preserve"> </w:t>
      </w:r>
      <w:r w:rsidR="00E82017" w:rsidRPr="00E82017">
        <w:rPr>
          <w:rFonts w:ascii="Times New Roman" w:eastAsia="Times New Roman" w:hAnsi="Times New Roman" w:cs="Arial"/>
          <w:sz w:val="24"/>
          <w:szCs w:val="24"/>
          <w:lang w:eastAsia="en-US"/>
        </w:rPr>
        <w:t>la</w:t>
      </w:r>
      <w:r w:rsidR="00E82017" w:rsidRPr="00E82017">
        <w:rPr>
          <w:rFonts w:ascii="Times New Roman" w:eastAsia="Times New Roman" w:hAnsi="Times New Roman" w:cs="Arial"/>
          <w:spacing w:val="19"/>
          <w:sz w:val="24"/>
          <w:szCs w:val="24"/>
          <w:lang w:eastAsia="en-US"/>
        </w:rPr>
        <w:t xml:space="preserve"> </w:t>
      </w:r>
      <w:r w:rsidR="00E82017" w:rsidRPr="00E82017">
        <w:rPr>
          <w:rFonts w:ascii="Times New Roman" w:eastAsia="Times New Roman" w:hAnsi="Times New Roman" w:cs="Arial"/>
          <w:spacing w:val="-1"/>
          <w:sz w:val="24"/>
          <w:szCs w:val="24"/>
          <w:lang w:eastAsia="en-US"/>
        </w:rPr>
        <w:t>d</w:t>
      </w:r>
      <w:r w:rsidR="00E82017" w:rsidRPr="00E82017">
        <w:rPr>
          <w:rFonts w:ascii="Times New Roman" w:eastAsia="Times New Roman" w:hAnsi="Times New Roman" w:cs="Arial"/>
          <w:sz w:val="24"/>
          <w:szCs w:val="24"/>
          <w:lang w:eastAsia="en-US"/>
        </w:rPr>
        <w:t>é</w:t>
      </w:r>
      <w:r w:rsidR="00E82017" w:rsidRPr="00E82017">
        <w:rPr>
          <w:rFonts w:ascii="Times New Roman" w:eastAsia="Times New Roman" w:hAnsi="Times New Roman" w:cs="Arial"/>
          <w:spacing w:val="-1"/>
          <w:sz w:val="24"/>
          <w:szCs w:val="24"/>
          <w:lang w:eastAsia="en-US"/>
        </w:rPr>
        <w:t>f</w:t>
      </w:r>
      <w:r w:rsidR="00E82017" w:rsidRPr="00E82017">
        <w:rPr>
          <w:rFonts w:ascii="Times New Roman" w:eastAsia="Times New Roman" w:hAnsi="Times New Roman" w:cs="Arial"/>
          <w:sz w:val="24"/>
          <w:szCs w:val="24"/>
          <w:lang w:eastAsia="en-US"/>
        </w:rPr>
        <w:t>inition des</w:t>
      </w:r>
      <w:r w:rsidR="00E82017" w:rsidRPr="00E82017">
        <w:rPr>
          <w:rFonts w:ascii="Times New Roman" w:eastAsia="Times New Roman" w:hAnsi="Times New Roman" w:cs="Arial"/>
          <w:spacing w:val="3"/>
          <w:sz w:val="24"/>
          <w:szCs w:val="24"/>
          <w:lang w:eastAsia="en-US"/>
        </w:rPr>
        <w:t xml:space="preserve"> </w:t>
      </w:r>
      <w:r w:rsidR="00E82017" w:rsidRPr="00E82017">
        <w:rPr>
          <w:rFonts w:ascii="Times New Roman" w:eastAsia="Times New Roman" w:hAnsi="Times New Roman" w:cs="Arial"/>
          <w:sz w:val="24"/>
          <w:szCs w:val="24"/>
          <w:lang w:eastAsia="en-US"/>
        </w:rPr>
        <w:t>l</w:t>
      </w:r>
      <w:r w:rsidR="00E82017" w:rsidRPr="00E82017">
        <w:rPr>
          <w:rFonts w:ascii="Times New Roman" w:eastAsia="Times New Roman" w:hAnsi="Times New Roman" w:cs="Arial"/>
          <w:spacing w:val="-1"/>
          <w:sz w:val="24"/>
          <w:szCs w:val="24"/>
          <w:lang w:eastAsia="en-US"/>
        </w:rPr>
        <w:t>o</w:t>
      </w:r>
      <w:r w:rsidR="00E82017" w:rsidRPr="00E82017">
        <w:rPr>
          <w:rFonts w:ascii="Times New Roman" w:eastAsia="Times New Roman" w:hAnsi="Times New Roman" w:cs="Arial"/>
          <w:sz w:val="24"/>
          <w:szCs w:val="24"/>
          <w:lang w:eastAsia="en-US"/>
        </w:rPr>
        <w:t>is</w:t>
      </w:r>
      <w:r w:rsidR="00E82017" w:rsidRPr="00E82017">
        <w:rPr>
          <w:rFonts w:ascii="Times New Roman" w:eastAsia="Times New Roman" w:hAnsi="Times New Roman" w:cs="Arial"/>
          <w:spacing w:val="3"/>
          <w:sz w:val="24"/>
          <w:szCs w:val="24"/>
          <w:lang w:eastAsia="en-US"/>
        </w:rPr>
        <w:t xml:space="preserve"> </w:t>
      </w:r>
      <w:r w:rsidR="00E82017" w:rsidRPr="00E82017">
        <w:rPr>
          <w:rFonts w:ascii="Times New Roman" w:eastAsia="Times New Roman" w:hAnsi="Times New Roman" w:cs="Arial"/>
          <w:spacing w:val="-1"/>
          <w:sz w:val="24"/>
          <w:szCs w:val="24"/>
          <w:lang w:eastAsia="en-US"/>
        </w:rPr>
        <w:t>d</w:t>
      </w:r>
      <w:r w:rsidR="00E82017" w:rsidRPr="00E82017">
        <w:rPr>
          <w:rFonts w:ascii="Times New Roman" w:eastAsia="Times New Roman" w:hAnsi="Times New Roman" w:cs="Arial"/>
          <w:sz w:val="24"/>
          <w:szCs w:val="24"/>
          <w:lang w:eastAsia="en-US"/>
        </w:rPr>
        <w:t>’ali</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entation</w:t>
      </w:r>
      <w:r w:rsidR="00E82017" w:rsidRPr="00E82017">
        <w:rPr>
          <w:rFonts w:ascii="Times New Roman" w:eastAsia="Times New Roman" w:hAnsi="Times New Roman" w:cs="Arial"/>
          <w:spacing w:val="3"/>
          <w:sz w:val="24"/>
          <w:szCs w:val="24"/>
          <w:lang w:eastAsia="en-US"/>
        </w:rPr>
        <w:t xml:space="preserve"> </w:t>
      </w:r>
      <w:r w:rsidR="00E82017" w:rsidRPr="00E82017">
        <w:rPr>
          <w:rFonts w:ascii="Times New Roman" w:eastAsia="Times New Roman" w:hAnsi="Times New Roman" w:cs="Arial"/>
          <w:sz w:val="24"/>
          <w:szCs w:val="24"/>
          <w:lang w:eastAsia="en-US"/>
        </w:rPr>
        <w:t>à</w:t>
      </w:r>
      <w:r w:rsidR="00E82017" w:rsidRPr="00E82017">
        <w:rPr>
          <w:rFonts w:ascii="Times New Roman" w:eastAsia="Times New Roman" w:hAnsi="Times New Roman" w:cs="Arial"/>
          <w:spacing w:val="2"/>
          <w:sz w:val="24"/>
          <w:szCs w:val="24"/>
          <w:lang w:eastAsia="en-US"/>
        </w:rPr>
        <w:t xml:space="preserve"> </w:t>
      </w:r>
      <w:r w:rsidR="00E82017" w:rsidRPr="00E82017">
        <w:rPr>
          <w:rFonts w:ascii="Times New Roman" w:eastAsia="Times New Roman" w:hAnsi="Times New Roman" w:cs="Arial"/>
          <w:sz w:val="24"/>
          <w:szCs w:val="24"/>
          <w:lang w:eastAsia="en-US"/>
        </w:rPr>
        <w:t>la</w:t>
      </w:r>
      <w:r w:rsidR="00E82017" w:rsidRPr="00E82017">
        <w:rPr>
          <w:rFonts w:ascii="Times New Roman" w:eastAsia="Times New Roman" w:hAnsi="Times New Roman" w:cs="Arial"/>
          <w:spacing w:val="2"/>
          <w:sz w:val="24"/>
          <w:szCs w:val="24"/>
          <w:lang w:eastAsia="en-US"/>
        </w:rPr>
        <w:t xml:space="preserve"> </w:t>
      </w:r>
      <w:r w:rsidR="00E82017" w:rsidRPr="00E82017">
        <w:rPr>
          <w:rFonts w:ascii="Times New Roman" w:eastAsia="Times New Roman" w:hAnsi="Times New Roman" w:cs="Arial"/>
          <w:spacing w:val="-1"/>
          <w:sz w:val="24"/>
          <w:szCs w:val="24"/>
          <w:lang w:eastAsia="en-US"/>
        </w:rPr>
        <w:t>f</w:t>
      </w:r>
      <w:r w:rsidR="00E82017" w:rsidRPr="00E82017">
        <w:rPr>
          <w:rFonts w:ascii="Times New Roman" w:eastAsia="Times New Roman" w:hAnsi="Times New Roman" w:cs="Arial"/>
          <w:sz w:val="24"/>
          <w:szCs w:val="24"/>
          <w:lang w:eastAsia="en-US"/>
        </w:rPr>
        <w:t>ois</w:t>
      </w:r>
      <w:r w:rsidR="00E82017" w:rsidRPr="00E82017">
        <w:rPr>
          <w:rFonts w:ascii="Times New Roman" w:eastAsia="Times New Roman" w:hAnsi="Times New Roman" w:cs="Arial"/>
          <w:spacing w:val="3"/>
          <w:sz w:val="24"/>
          <w:szCs w:val="24"/>
          <w:lang w:eastAsia="en-US"/>
        </w:rPr>
        <w:t xml:space="preserve"> </w:t>
      </w:r>
      <w:r w:rsidR="00E82017" w:rsidRPr="00E82017">
        <w:rPr>
          <w:rFonts w:ascii="Times New Roman" w:eastAsia="Times New Roman" w:hAnsi="Times New Roman" w:cs="Arial"/>
          <w:sz w:val="24"/>
          <w:szCs w:val="24"/>
          <w:lang w:eastAsia="en-US"/>
        </w:rPr>
        <w:t>en</w:t>
      </w:r>
      <w:r w:rsidR="00E82017" w:rsidRPr="00E82017">
        <w:rPr>
          <w:rFonts w:ascii="Times New Roman" w:eastAsia="Times New Roman" w:hAnsi="Times New Roman" w:cs="Arial"/>
          <w:spacing w:val="2"/>
          <w:sz w:val="24"/>
          <w:szCs w:val="24"/>
          <w:lang w:eastAsia="en-US"/>
        </w:rPr>
        <w:t xml:space="preserve"> </w:t>
      </w:r>
      <w:r w:rsidR="00E82017" w:rsidRPr="00E82017">
        <w:rPr>
          <w:rFonts w:ascii="Times New Roman" w:eastAsia="Times New Roman" w:hAnsi="Times New Roman" w:cs="Arial"/>
          <w:spacing w:val="-1"/>
          <w:sz w:val="24"/>
          <w:szCs w:val="24"/>
          <w:lang w:eastAsia="en-US"/>
        </w:rPr>
        <w:t>am</w:t>
      </w:r>
      <w:r w:rsidR="00E82017" w:rsidRPr="00E82017">
        <w:rPr>
          <w:rFonts w:ascii="Times New Roman" w:eastAsia="Times New Roman" w:hAnsi="Times New Roman" w:cs="Arial"/>
          <w:sz w:val="24"/>
          <w:szCs w:val="24"/>
          <w:lang w:eastAsia="en-US"/>
        </w:rPr>
        <w:t>plitude et</w:t>
      </w:r>
      <w:r w:rsidR="00E82017" w:rsidRPr="00E82017">
        <w:rPr>
          <w:rFonts w:ascii="Times New Roman" w:eastAsia="Times New Roman" w:hAnsi="Times New Roman" w:cs="Arial"/>
          <w:spacing w:val="3"/>
          <w:sz w:val="24"/>
          <w:szCs w:val="24"/>
          <w:lang w:eastAsia="en-US"/>
        </w:rPr>
        <w:t xml:space="preserve"> </w:t>
      </w:r>
      <w:r w:rsidR="00E82017" w:rsidRPr="00E82017">
        <w:rPr>
          <w:rFonts w:ascii="Times New Roman" w:eastAsia="Times New Roman" w:hAnsi="Times New Roman" w:cs="Arial"/>
          <w:sz w:val="24"/>
          <w:szCs w:val="24"/>
          <w:lang w:eastAsia="en-US"/>
        </w:rPr>
        <w:t>en</w:t>
      </w:r>
      <w:r w:rsidR="00E82017" w:rsidRPr="00E82017">
        <w:rPr>
          <w:rFonts w:ascii="Times New Roman" w:eastAsia="Times New Roman" w:hAnsi="Times New Roman" w:cs="Arial"/>
          <w:spacing w:val="3"/>
          <w:sz w:val="24"/>
          <w:szCs w:val="24"/>
          <w:lang w:eastAsia="en-US"/>
        </w:rPr>
        <w:t xml:space="preserve"> </w:t>
      </w:r>
      <w:r w:rsidR="00E82017" w:rsidRPr="00E82017">
        <w:rPr>
          <w:rFonts w:ascii="Times New Roman" w:eastAsia="Times New Roman" w:hAnsi="Times New Roman" w:cs="Arial"/>
          <w:sz w:val="24"/>
          <w:szCs w:val="24"/>
          <w:lang w:eastAsia="en-US"/>
        </w:rPr>
        <w:t>phase.</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z w:val="24"/>
          <w:szCs w:val="24"/>
          <w:lang w:eastAsia="en-US"/>
        </w:rPr>
        <w:t>Elle</w:t>
      </w:r>
      <w:r w:rsidR="00E82017" w:rsidRPr="00E82017">
        <w:rPr>
          <w:rFonts w:ascii="Times New Roman" w:eastAsia="Times New Roman" w:hAnsi="Times New Roman" w:cs="Arial"/>
          <w:spacing w:val="3"/>
          <w:sz w:val="24"/>
          <w:szCs w:val="24"/>
          <w:lang w:eastAsia="en-US"/>
        </w:rPr>
        <w:t xml:space="preserve"> </w:t>
      </w:r>
      <w:r w:rsidR="00E82017" w:rsidRPr="00E82017">
        <w:rPr>
          <w:rFonts w:ascii="Times New Roman" w:eastAsia="Times New Roman" w:hAnsi="Times New Roman" w:cs="Arial"/>
          <w:sz w:val="24"/>
          <w:szCs w:val="24"/>
          <w:lang w:eastAsia="en-US"/>
        </w:rPr>
        <w:t>pe</w:t>
      </w:r>
      <w:r w:rsidR="00E82017" w:rsidRPr="00E82017">
        <w:rPr>
          <w:rFonts w:ascii="Times New Roman" w:eastAsia="Times New Roman" w:hAnsi="Times New Roman" w:cs="Arial"/>
          <w:spacing w:val="-1"/>
          <w:sz w:val="24"/>
          <w:szCs w:val="24"/>
          <w:lang w:eastAsia="en-US"/>
        </w:rPr>
        <w:t>u</w:t>
      </w:r>
      <w:r w:rsidR="00E82017" w:rsidRPr="00E82017">
        <w:rPr>
          <w:rFonts w:ascii="Times New Roman" w:eastAsia="Times New Roman" w:hAnsi="Times New Roman" w:cs="Arial"/>
          <w:sz w:val="24"/>
          <w:szCs w:val="24"/>
          <w:lang w:eastAsia="en-US"/>
        </w:rPr>
        <w:t>t</w:t>
      </w:r>
      <w:r w:rsidR="00E82017" w:rsidRPr="00E82017">
        <w:rPr>
          <w:rFonts w:ascii="Times New Roman" w:eastAsia="Times New Roman" w:hAnsi="Times New Roman" w:cs="Arial"/>
          <w:spacing w:val="3"/>
          <w:sz w:val="24"/>
          <w:szCs w:val="24"/>
          <w:lang w:eastAsia="en-US"/>
        </w:rPr>
        <w:t xml:space="preserve"> </w:t>
      </w:r>
      <w:r w:rsidR="00E82017" w:rsidRPr="00E82017">
        <w:rPr>
          <w:rFonts w:ascii="Times New Roman" w:eastAsia="Times New Roman" w:hAnsi="Times New Roman" w:cs="Arial"/>
          <w:sz w:val="24"/>
          <w:szCs w:val="24"/>
          <w:lang w:eastAsia="en-US"/>
        </w:rPr>
        <w:t>do</w:t>
      </w:r>
      <w:r w:rsidR="00E82017" w:rsidRPr="00E82017">
        <w:rPr>
          <w:rFonts w:ascii="Times New Roman" w:eastAsia="Times New Roman" w:hAnsi="Times New Roman" w:cs="Arial"/>
          <w:spacing w:val="-1"/>
          <w:sz w:val="24"/>
          <w:szCs w:val="24"/>
          <w:lang w:eastAsia="en-US"/>
        </w:rPr>
        <w:t>n</w:t>
      </w:r>
      <w:r w:rsidR="00E82017" w:rsidRPr="00E82017">
        <w:rPr>
          <w:rFonts w:ascii="Times New Roman" w:eastAsia="Times New Roman" w:hAnsi="Times New Roman" w:cs="Arial"/>
          <w:sz w:val="24"/>
          <w:szCs w:val="24"/>
          <w:lang w:eastAsia="en-US"/>
        </w:rPr>
        <w:t>c</w:t>
      </w:r>
      <w:r w:rsidR="00E82017" w:rsidRPr="00E82017">
        <w:rPr>
          <w:rFonts w:ascii="Times New Roman" w:eastAsia="Times New Roman" w:hAnsi="Times New Roman" w:cs="Arial"/>
          <w:spacing w:val="3"/>
          <w:sz w:val="24"/>
          <w:szCs w:val="24"/>
          <w:lang w:eastAsia="en-US"/>
        </w:rPr>
        <w:t xml:space="preserve"> </w:t>
      </w:r>
      <w:r w:rsidR="00E82017" w:rsidRPr="00E82017">
        <w:rPr>
          <w:rFonts w:ascii="Times New Roman" w:eastAsia="Times New Roman" w:hAnsi="Times New Roman" w:cs="Arial"/>
          <w:sz w:val="24"/>
          <w:szCs w:val="24"/>
          <w:lang w:eastAsia="en-US"/>
        </w:rPr>
        <w:t>être</w:t>
      </w:r>
      <w:r w:rsidR="00E82017" w:rsidRPr="00E82017">
        <w:rPr>
          <w:rFonts w:ascii="Times New Roman" w:eastAsia="Times New Roman" w:hAnsi="Times New Roman" w:cs="Arial"/>
          <w:spacing w:val="3"/>
          <w:sz w:val="24"/>
          <w:szCs w:val="24"/>
          <w:lang w:eastAsia="en-US"/>
        </w:rPr>
        <w:t xml:space="preserve"> </w:t>
      </w:r>
      <w:r w:rsidR="00E82017" w:rsidRPr="00E82017">
        <w:rPr>
          <w:rFonts w:ascii="Times New Roman" w:eastAsia="Times New Roman" w:hAnsi="Times New Roman" w:cs="Arial"/>
          <w:spacing w:val="-1"/>
          <w:sz w:val="24"/>
          <w:szCs w:val="24"/>
          <w:lang w:eastAsia="en-US"/>
        </w:rPr>
        <w:t>u</w:t>
      </w:r>
      <w:r w:rsidR="00E82017" w:rsidRPr="00E82017">
        <w:rPr>
          <w:rFonts w:ascii="Times New Roman" w:eastAsia="Times New Roman" w:hAnsi="Times New Roman" w:cs="Arial"/>
          <w:sz w:val="24"/>
          <w:szCs w:val="24"/>
          <w:lang w:eastAsia="en-US"/>
        </w:rPr>
        <w:t>tili</w:t>
      </w:r>
      <w:r w:rsidR="00E82017" w:rsidRPr="00E82017">
        <w:rPr>
          <w:rFonts w:ascii="Times New Roman" w:eastAsia="Times New Roman" w:hAnsi="Times New Roman" w:cs="Arial"/>
          <w:spacing w:val="-1"/>
          <w:sz w:val="24"/>
          <w:szCs w:val="24"/>
          <w:lang w:eastAsia="en-US"/>
        </w:rPr>
        <w:t>s</w:t>
      </w:r>
      <w:r w:rsidR="00E82017" w:rsidRPr="00E82017">
        <w:rPr>
          <w:rFonts w:ascii="Times New Roman" w:eastAsia="Times New Roman" w:hAnsi="Times New Roman" w:cs="Arial"/>
          <w:sz w:val="24"/>
          <w:szCs w:val="24"/>
          <w:lang w:eastAsia="en-US"/>
        </w:rPr>
        <w:t>ée</w:t>
      </w:r>
      <w:r w:rsidR="00E82017" w:rsidRPr="00E82017">
        <w:rPr>
          <w:rFonts w:ascii="Times New Roman" w:eastAsia="Times New Roman" w:hAnsi="Times New Roman" w:cs="Arial"/>
          <w:spacing w:val="3"/>
          <w:sz w:val="24"/>
          <w:szCs w:val="24"/>
          <w:lang w:eastAsia="en-US"/>
        </w:rPr>
        <w:t xml:space="preserve"> </w:t>
      </w:r>
      <w:r w:rsidR="00E82017" w:rsidRPr="00E82017">
        <w:rPr>
          <w:rFonts w:ascii="Times New Roman" w:eastAsia="Times New Roman" w:hAnsi="Times New Roman" w:cs="Arial"/>
          <w:sz w:val="24"/>
          <w:szCs w:val="24"/>
          <w:lang w:eastAsia="en-US"/>
        </w:rPr>
        <w:t>po</w:t>
      </w:r>
      <w:r w:rsidR="00E82017" w:rsidRPr="00E82017">
        <w:rPr>
          <w:rFonts w:ascii="Times New Roman" w:eastAsia="Times New Roman" w:hAnsi="Times New Roman" w:cs="Arial"/>
          <w:spacing w:val="-1"/>
          <w:sz w:val="24"/>
          <w:szCs w:val="24"/>
          <w:lang w:eastAsia="en-US"/>
        </w:rPr>
        <w:t>u</w:t>
      </w:r>
      <w:r w:rsidR="00E82017" w:rsidRPr="00E82017">
        <w:rPr>
          <w:rFonts w:ascii="Times New Roman" w:eastAsia="Times New Roman" w:hAnsi="Times New Roman" w:cs="Arial"/>
          <w:sz w:val="24"/>
          <w:szCs w:val="24"/>
          <w:lang w:eastAsia="en-US"/>
        </w:rPr>
        <w:t>r produire des lois d’ali</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 xml:space="preserve">entation orthogonales ou </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pacing w:val="1"/>
          <w:sz w:val="24"/>
          <w:szCs w:val="24"/>
          <w:lang w:eastAsia="en-US"/>
        </w:rPr>
        <w:t>ê</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e unifor</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es en phases, en fonction des contraintes que l’on s’i</w:t>
      </w:r>
      <w:r w:rsidR="00E82017" w:rsidRPr="00E82017">
        <w:rPr>
          <w:rFonts w:ascii="Times New Roman" w:eastAsia="Times New Roman" w:hAnsi="Times New Roman" w:cs="Arial"/>
          <w:spacing w:val="-1"/>
          <w:sz w:val="24"/>
          <w:szCs w:val="24"/>
          <w:lang w:eastAsia="en-US"/>
        </w:rPr>
        <w:t>m</w:t>
      </w:r>
      <w:r w:rsidR="00E82017" w:rsidRPr="00E82017">
        <w:rPr>
          <w:rFonts w:ascii="Times New Roman" w:eastAsia="Times New Roman" w:hAnsi="Times New Roman" w:cs="Arial"/>
          <w:sz w:val="24"/>
          <w:szCs w:val="24"/>
          <w:lang w:eastAsia="en-US"/>
        </w:rPr>
        <w:t>pose dans sa conception. Par contre, com</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e nous allons le voir dans ce</w:t>
      </w:r>
      <w:r w:rsidR="00E82017" w:rsidRPr="00E82017">
        <w:rPr>
          <w:rFonts w:ascii="Times New Roman" w:eastAsia="Times New Roman" w:hAnsi="Times New Roman" w:cs="Arial"/>
          <w:spacing w:val="2"/>
          <w:sz w:val="24"/>
          <w:szCs w:val="24"/>
          <w:lang w:eastAsia="en-US"/>
        </w:rPr>
        <w:t xml:space="preserve"> </w:t>
      </w:r>
      <w:r w:rsidR="00E82017" w:rsidRPr="00E82017">
        <w:rPr>
          <w:rFonts w:ascii="Times New Roman" w:eastAsia="Times New Roman" w:hAnsi="Times New Roman" w:cs="Arial"/>
          <w:sz w:val="24"/>
          <w:szCs w:val="24"/>
          <w:lang w:eastAsia="en-US"/>
        </w:rPr>
        <w:t>chapitre,</w:t>
      </w:r>
      <w:r w:rsidR="00E82017" w:rsidRPr="00E82017">
        <w:rPr>
          <w:rFonts w:ascii="Times New Roman" w:eastAsia="Times New Roman" w:hAnsi="Times New Roman" w:cs="Arial"/>
          <w:spacing w:val="2"/>
          <w:sz w:val="24"/>
          <w:szCs w:val="24"/>
          <w:lang w:eastAsia="en-US"/>
        </w:rPr>
        <w:t xml:space="preserve"> </w:t>
      </w:r>
      <w:r w:rsidR="00E82017" w:rsidRPr="00E82017">
        <w:rPr>
          <w:rFonts w:ascii="Times New Roman" w:eastAsia="Times New Roman" w:hAnsi="Times New Roman" w:cs="Arial"/>
          <w:sz w:val="24"/>
          <w:szCs w:val="24"/>
          <w:lang w:eastAsia="en-US"/>
        </w:rPr>
        <w:t>son</w:t>
      </w:r>
      <w:r w:rsidR="00E82017" w:rsidRPr="00E82017">
        <w:rPr>
          <w:rFonts w:ascii="Times New Roman" w:eastAsia="Times New Roman" w:hAnsi="Times New Roman" w:cs="Arial"/>
          <w:spacing w:val="2"/>
          <w:sz w:val="24"/>
          <w:szCs w:val="24"/>
          <w:lang w:eastAsia="en-US"/>
        </w:rPr>
        <w:t xml:space="preserve"> </w:t>
      </w:r>
      <w:r w:rsidR="00E82017" w:rsidRPr="00E82017">
        <w:rPr>
          <w:rFonts w:ascii="Times New Roman" w:eastAsia="Times New Roman" w:hAnsi="Times New Roman" w:cs="Arial"/>
          <w:sz w:val="24"/>
          <w:szCs w:val="24"/>
          <w:lang w:eastAsia="en-US"/>
        </w:rPr>
        <w:t>di</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ensionne</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ent</w:t>
      </w:r>
      <w:r w:rsidR="00E82017" w:rsidRPr="00E82017">
        <w:rPr>
          <w:rFonts w:ascii="Times New Roman" w:eastAsia="Times New Roman" w:hAnsi="Times New Roman" w:cs="Arial"/>
          <w:spacing w:val="2"/>
          <w:sz w:val="24"/>
          <w:szCs w:val="24"/>
          <w:lang w:eastAsia="en-US"/>
        </w:rPr>
        <w:t xml:space="preserve"> </w:t>
      </w:r>
      <w:r w:rsidR="00E82017" w:rsidRPr="00E82017">
        <w:rPr>
          <w:rFonts w:ascii="Times New Roman" w:eastAsia="Times New Roman" w:hAnsi="Times New Roman" w:cs="Arial"/>
          <w:sz w:val="24"/>
          <w:szCs w:val="24"/>
          <w:lang w:eastAsia="en-US"/>
        </w:rPr>
        <w:t>est</w:t>
      </w:r>
      <w:r w:rsidR="00E82017" w:rsidRPr="00E82017">
        <w:rPr>
          <w:rFonts w:ascii="Times New Roman" w:eastAsia="Times New Roman" w:hAnsi="Times New Roman" w:cs="Arial"/>
          <w:spacing w:val="3"/>
          <w:sz w:val="24"/>
          <w:szCs w:val="24"/>
          <w:lang w:eastAsia="en-US"/>
        </w:rPr>
        <w:t xml:space="preserve"> </w:t>
      </w:r>
      <w:r w:rsidR="00E82017" w:rsidRPr="00E82017">
        <w:rPr>
          <w:rFonts w:ascii="Times New Roman" w:eastAsia="Times New Roman" w:hAnsi="Times New Roman" w:cs="Arial"/>
          <w:sz w:val="24"/>
          <w:szCs w:val="24"/>
          <w:lang w:eastAsia="en-US"/>
        </w:rPr>
        <w:t>relative</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ent</w:t>
      </w:r>
      <w:r w:rsidR="00E82017" w:rsidRPr="00E82017">
        <w:rPr>
          <w:rFonts w:ascii="Times New Roman" w:eastAsia="Times New Roman" w:hAnsi="Times New Roman" w:cs="Arial"/>
          <w:spacing w:val="3"/>
          <w:sz w:val="24"/>
          <w:szCs w:val="24"/>
          <w:lang w:eastAsia="en-US"/>
        </w:rPr>
        <w:t xml:space="preserve"> </w:t>
      </w:r>
      <w:r w:rsidR="00E82017" w:rsidRPr="00E82017">
        <w:rPr>
          <w:rFonts w:ascii="Times New Roman" w:eastAsia="Times New Roman" w:hAnsi="Times New Roman" w:cs="Arial"/>
          <w:sz w:val="24"/>
          <w:szCs w:val="24"/>
          <w:lang w:eastAsia="en-US"/>
        </w:rPr>
        <w:t>co</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plexe,</w:t>
      </w:r>
      <w:r w:rsidR="00E82017" w:rsidRPr="00E82017">
        <w:rPr>
          <w:rFonts w:ascii="Times New Roman" w:eastAsia="Times New Roman" w:hAnsi="Times New Roman" w:cs="Arial"/>
          <w:spacing w:val="3"/>
          <w:sz w:val="24"/>
          <w:szCs w:val="24"/>
          <w:lang w:eastAsia="en-US"/>
        </w:rPr>
        <w:t xml:space="preserve"> </w:t>
      </w:r>
      <w:r w:rsidR="00E82017" w:rsidRPr="00E82017">
        <w:rPr>
          <w:rFonts w:ascii="Times New Roman" w:eastAsia="Times New Roman" w:hAnsi="Times New Roman" w:cs="Arial"/>
          <w:sz w:val="24"/>
          <w:szCs w:val="24"/>
          <w:lang w:eastAsia="en-US"/>
        </w:rPr>
        <w:t>et il</w:t>
      </w:r>
      <w:r w:rsidR="00E82017" w:rsidRPr="00E82017">
        <w:rPr>
          <w:rFonts w:ascii="Times New Roman" w:eastAsia="Times New Roman" w:hAnsi="Times New Roman" w:cs="Arial"/>
          <w:spacing w:val="2"/>
          <w:sz w:val="24"/>
          <w:szCs w:val="24"/>
          <w:lang w:eastAsia="en-US"/>
        </w:rPr>
        <w:t xml:space="preserve"> </w:t>
      </w:r>
      <w:r w:rsidR="00E82017" w:rsidRPr="00E82017">
        <w:rPr>
          <w:rFonts w:ascii="Times New Roman" w:eastAsia="Times New Roman" w:hAnsi="Times New Roman" w:cs="Arial"/>
          <w:sz w:val="24"/>
          <w:szCs w:val="24"/>
          <w:lang w:eastAsia="en-US"/>
        </w:rPr>
        <w:t>n’existe</w:t>
      </w:r>
      <w:r w:rsidR="00E82017" w:rsidRPr="00E82017">
        <w:rPr>
          <w:rFonts w:ascii="Times New Roman" w:eastAsia="Times New Roman" w:hAnsi="Times New Roman" w:cs="Arial"/>
          <w:spacing w:val="2"/>
          <w:sz w:val="24"/>
          <w:szCs w:val="24"/>
          <w:lang w:eastAsia="en-US"/>
        </w:rPr>
        <w:t xml:space="preserve"> </w:t>
      </w:r>
      <w:r w:rsidR="00E82017" w:rsidRPr="00E82017">
        <w:rPr>
          <w:rFonts w:ascii="Times New Roman" w:eastAsia="Times New Roman" w:hAnsi="Times New Roman" w:cs="Arial"/>
          <w:sz w:val="24"/>
          <w:szCs w:val="24"/>
          <w:lang w:eastAsia="en-US"/>
        </w:rPr>
        <w:t>à</w:t>
      </w:r>
      <w:r w:rsidR="00E82017" w:rsidRPr="00E82017">
        <w:rPr>
          <w:rFonts w:ascii="Times New Roman" w:eastAsia="Times New Roman" w:hAnsi="Times New Roman" w:cs="Arial"/>
          <w:spacing w:val="2"/>
          <w:sz w:val="24"/>
          <w:szCs w:val="24"/>
          <w:lang w:eastAsia="en-US"/>
        </w:rPr>
        <w:t xml:space="preserve"> </w:t>
      </w:r>
      <w:r w:rsidR="00E82017" w:rsidRPr="00E82017">
        <w:rPr>
          <w:rFonts w:ascii="Times New Roman" w:eastAsia="Times New Roman" w:hAnsi="Times New Roman" w:cs="Arial"/>
          <w:sz w:val="24"/>
          <w:szCs w:val="24"/>
          <w:lang w:eastAsia="en-US"/>
        </w:rPr>
        <w:t>ce</w:t>
      </w:r>
      <w:r w:rsidR="00E82017" w:rsidRPr="00E82017">
        <w:rPr>
          <w:rFonts w:ascii="Times New Roman" w:eastAsia="Times New Roman" w:hAnsi="Times New Roman" w:cs="Arial"/>
          <w:spacing w:val="2"/>
          <w:sz w:val="24"/>
          <w:szCs w:val="24"/>
          <w:lang w:eastAsia="en-US"/>
        </w:rPr>
        <w:t xml:space="preserve"> </w:t>
      </w:r>
      <w:r w:rsidR="00E82017" w:rsidRPr="00E82017">
        <w:rPr>
          <w:rFonts w:ascii="Times New Roman" w:eastAsia="Times New Roman" w:hAnsi="Times New Roman" w:cs="Arial"/>
          <w:sz w:val="24"/>
          <w:szCs w:val="24"/>
          <w:lang w:eastAsia="en-US"/>
        </w:rPr>
        <w:t>jour</w:t>
      </w:r>
      <w:r w:rsidR="00E82017" w:rsidRPr="00E82017">
        <w:rPr>
          <w:rFonts w:ascii="Times New Roman" w:eastAsia="Times New Roman" w:hAnsi="Times New Roman" w:cs="Arial"/>
          <w:spacing w:val="2"/>
          <w:sz w:val="24"/>
          <w:szCs w:val="24"/>
          <w:lang w:eastAsia="en-US"/>
        </w:rPr>
        <w:t xml:space="preserve"> </w:t>
      </w:r>
      <w:r w:rsidR="00E82017" w:rsidRPr="00E82017">
        <w:rPr>
          <w:rFonts w:ascii="Times New Roman" w:eastAsia="Times New Roman" w:hAnsi="Times New Roman" w:cs="Arial"/>
          <w:sz w:val="24"/>
          <w:szCs w:val="24"/>
          <w:lang w:eastAsia="en-US"/>
        </w:rPr>
        <w:t>aucune fo</w:t>
      </w:r>
      <w:r w:rsidR="00E82017" w:rsidRPr="00E82017">
        <w:rPr>
          <w:rFonts w:ascii="Times New Roman" w:eastAsia="Times New Roman" w:hAnsi="Times New Roman" w:cs="Arial"/>
          <w:spacing w:val="2"/>
          <w:sz w:val="24"/>
          <w:szCs w:val="24"/>
          <w:lang w:eastAsia="en-US"/>
        </w:rPr>
        <w:t>r</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ulation</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ath</w:t>
      </w:r>
      <w:r w:rsidR="00E82017" w:rsidRPr="00E82017">
        <w:rPr>
          <w:rFonts w:ascii="Times New Roman" w:eastAsia="Times New Roman" w:hAnsi="Times New Roman" w:cs="Arial"/>
          <w:spacing w:val="1"/>
          <w:sz w:val="24"/>
          <w:szCs w:val="24"/>
          <w:lang w:eastAsia="en-US"/>
        </w:rPr>
        <w:t>é</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atique</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z w:val="24"/>
          <w:szCs w:val="24"/>
          <w:lang w:eastAsia="en-US"/>
        </w:rPr>
        <w:t>per</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ettant</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z w:val="24"/>
          <w:szCs w:val="24"/>
          <w:lang w:eastAsia="en-US"/>
        </w:rPr>
        <w:t>une</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z w:val="24"/>
          <w:szCs w:val="24"/>
          <w:lang w:eastAsia="en-US"/>
        </w:rPr>
        <w:t>conception systé</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atique</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z w:val="24"/>
          <w:szCs w:val="24"/>
          <w:lang w:eastAsia="en-US"/>
        </w:rPr>
        <w:t>opti</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ale</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axi</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isant</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z w:val="24"/>
          <w:szCs w:val="24"/>
          <w:lang w:eastAsia="en-US"/>
        </w:rPr>
        <w:t>le rende</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ent pour un ense</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ble de lois d’ali</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e</w:t>
      </w:r>
      <w:r w:rsidR="00E82017" w:rsidRPr="00E82017">
        <w:rPr>
          <w:rFonts w:ascii="Times New Roman" w:eastAsia="Times New Roman" w:hAnsi="Times New Roman" w:cs="Arial"/>
          <w:spacing w:val="-1"/>
          <w:sz w:val="24"/>
          <w:szCs w:val="24"/>
          <w:lang w:eastAsia="en-US"/>
        </w:rPr>
        <w:t>n</w:t>
      </w:r>
      <w:r w:rsidR="00E82017" w:rsidRPr="00E82017">
        <w:rPr>
          <w:rFonts w:ascii="Times New Roman" w:eastAsia="Times New Roman" w:hAnsi="Times New Roman" w:cs="Arial"/>
          <w:sz w:val="24"/>
          <w:szCs w:val="24"/>
          <w:lang w:eastAsia="en-US"/>
        </w:rPr>
        <w:t xml:space="preserve">tation donné lorsque plus de deux </w:t>
      </w:r>
      <w:r w:rsidR="00E82017" w:rsidRPr="00E82017">
        <w:rPr>
          <w:rFonts w:ascii="Times New Roman" w:eastAsia="Times New Roman" w:hAnsi="Times New Roman" w:cs="Arial"/>
          <w:spacing w:val="-2"/>
          <w:sz w:val="24"/>
          <w:szCs w:val="24"/>
          <w:lang w:eastAsia="en-US"/>
        </w:rPr>
        <w:t>f</w:t>
      </w:r>
      <w:r w:rsidR="00E82017" w:rsidRPr="00E82017">
        <w:rPr>
          <w:rFonts w:ascii="Times New Roman" w:eastAsia="Times New Roman" w:hAnsi="Times New Roman" w:cs="Arial"/>
          <w:sz w:val="24"/>
          <w:szCs w:val="24"/>
          <w:lang w:eastAsia="en-US"/>
        </w:rPr>
        <w:t>aisceaux doivent</w:t>
      </w:r>
      <w:r w:rsidR="00E82017" w:rsidRPr="00E82017">
        <w:rPr>
          <w:rFonts w:ascii="Times New Roman" w:eastAsia="Times New Roman" w:hAnsi="Times New Roman" w:cs="Arial"/>
          <w:spacing w:val="21"/>
          <w:sz w:val="24"/>
          <w:szCs w:val="24"/>
          <w:lang w:eastAsia="en-US"/>
        </w:rPr>
        <w:t xml:space="preserve"> </w:t>
      </w:r>
      <w:r w:rsidR="00E82017" w:rsidRPr="00E82017">
        <w:rPr>
          <w:rFonts w:ascii="Times New Roman" w:eastAsia="Times New Roman" w:hAnsi="Times New Roman" w:cs="Arial"/>
          <w:sz w:val="24"/>
          <w:szCs w:val="24"/>
          <w:lang w:eastAsia="en-US"/>
        </w:rPr>
        <w:t>être</w:t>
      </w:r>
      <w:r w:rsidR="00E82017" w:rsidRPr="00E82017">
        <w:rPr>
          <w:rFonts w:ascii="Times New Roman" w:eastAsia="Times New Roman" w:hAnsi="Times New Roman" w:cs="Arial"/>
          <w:spacing w:val="21"/>
          <w:sz w:val="24"/>
          <w:szCs w:val="24"/>
          <w:lang w:eastAsia="en-US"/>
        </w:rPr>
        <w:t xml:space="preserve"> </w:t>
      </w:r>
      <w:r w:rsidR="00E82017" w:rsidRPr="00E82017">
        <w:rPr>
          <w:rFonts w:ascii="Times New Roman" w:eastAsia="Times New Roman" w:hAnsi="Times New Roman" w:cs="Arial"/>
          <w:sz w:val="24"/>
          <w:szCs w:val="24"/>
          <w:lang w:eastAsia="en-US"/>
        </w:rPr>
        <w:t>produits</w:t>
      </w:r>
      <w:r w:rsidR="00E82017" w:rsidRPr="00E82017">
        <w:rPr>
          <w:rFonts w:ascii="Times New Roman" w:eastAsia="Times New Roman" w:hAnsi="Times New Roman" w:cs="Arial"/>
          <w:spacing w:val="21"/>
          <w:sz w:val="24"/>
          <w:szCs w:val="24"/>
          <w:lang w:eastAsia="en-US"/>
        </w:rPr>
        <w:t xml:space="preserve"> </w:t>
      </w:r>
      <w:r w:rsidR="00E82017" w:rsidRPr="00E82017">
        <w:rPr>
          <w:rFonts w:ascii="Times New Roman" w:eastAsia="Times New Roman" w:hAnsi="Times New Roman" w:cs="Arial"/>
          <w:sz w:val="24"/>
          <w:szCs w:val="24"/>
          <w:lang w:eastAsia="en-US"/>
        </w:rPr>
        <w:t>(en</w:t>
      </w:r>
      <w:r w:rsidR="00E82017" w:rsidRPr="00E82017">
        <w:rPr>
          <w:rFonts w:ascii="Times New Roman" w:eastAsia="Times New Roman" w:hAnsi="Times New Roman" w:cs="Arial"/>
          <w:spacing w:val="21"/>
          <w:sz w:val="24"/>
          <w:szCs w:val="24"/>
          <w:lang w:eastAsia="en-US"/>
        </w:rPr>
        <w:t xml:space="preserve"> </w:t>
      </w:r>
      <w:r w:rsidR="00E82017" w:rsidRPr="00E82017">
        <w:rPr>
          <w:rFonts w:ascii="Times New Roman" w:eastAsia="Times New Roman" w:hAnsi="Times New Roman" w:cs="Arial"/>
          <w:sz w:val="24"/>
          <w:szCs w:val="24"/>
          <w:lang w:eastAsia="en-US"/>
        </w:rPr>
        <w:t>pratique,</w:t>
      </w:r>
      <w:r w:rsidR="00E82017" w:rsidRPr="00E82017">
        <w:rPr>
          <w:rFonts w:ascii="Times New Roman" w:eastAsia="Times New Roman" w:hAnsi="Times New Roman" w:cs="Arial"/>
          <w:spacing w:val="21"/>
          <w:sz w:val="24"/>
          <w:szCs w:val="24"/>
          <w:lang w:eastAsia="en-US"/>
        </w:rPr>
        <w:t xml:space="preserve"> </w:t>
      </w:r>
      <w:r w:rsidR="00E82017" w:rsidRPr="00E82017">
        <w:rPr>
          <w:rFonts w:ascii="Times New Roman" w:eastAsia="Times New Roman" w:hAnsi="Times New Roman" w:cs="Arial"/>
          <w:sz w:val="24"/>
          <w:szCs w:val="24"/>
          <w:lang w:eastAsia="en-US"/>
        </w:rPr>
        <w:t>une</w:t>
      </w:r>
      <w:r w:rsidR="00E82017" w:rsidRPr="00E82017">
        <w:rPr>
          <w:rFonts w:ascii="Times New Roman" w:eastAsia="Times New Roman" w:hAnsi="Times New Roman" w:cs="Arial"/>
          <w:spacing w:val="21"/>
          <w:sz w:val="24"/>
          <w:szCs w:val="24"/>
          <w:lang w:eastAsia="en-US"/>
        </w:rPr>
        <w:t xml:space="preserve"> </w:t>
      </w:r>
      <w:r w:rsidR="00E82017" w:rsidRPr="00E82017">
        <w:rPr>
          <w:rFonts w:ascii="Times New Roman" w:eastAsia="Times New Roman" w:hAnsi="Times New Roman" w:cs="Arial"/>
          <w:sz w:val="24"/>
          <w:szCs w:val="24"/>
          <w:lang w:eastAsia="en-US"/>
        </w:rPr>
        <w:t>opti</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is</w:t>
      </w:r>
      <w:r w:rsidR="00E82017" w:rsidRPr="00E82017">
        <w:rPr>
          <w:rFonts w:ascii="Times New Roman" w:eastAsia="Times New Roman" w:hAnsi="Times New Roman" w:cs="Arial"/>
          <w:spacing w:val="-1"/>
          <w:sz w:val="24"/>
          <w:szCs w:val="24"/>
          <w:lang w:eastAsia="en-US"/>
        </w:rPr>
        <w:t>a</w:t>
      </w:r>
      <w:r w:rsidR="00E82017" w:rsidRPr="00E82017">
        <w:rPr>
          <w:rFonts w:ascii="Times New Roman" w:eastAsia="Times New Roman" w:hAnsi="Times New Roman" w:cs="Arial"/>
          <w:sz w:val="24"/>
          <w:szCs w:val="24"/>
          <w:lang w:eastAsia="en-US"/>
        </w:rPr>
        <w:t>tion</w:t>
      </w:r>
      <w:r w:rsidR="00E82017" w:rsidRPr="00E82017">
        <w:rPr>
          <w:rFonts w:ascii="Times New Roman" w:eastAsia="Times New Roman" w:hAnsi="Times New Roman" w:cs="Arial"/>
          <w:spacing w:val="22"/>
          <w:sz w:val="24"/>
          <w:szCs w:val="24"/>
          <w:lang w:eastAsia="en-US"/>
        </w:rPr>
        <w:t xml:space="preserve"> </w:t>
      </w:r>
      <w:r w:rsidR="00E82017" w:rsidRPr="00E82017">
        <w:rPr>
          <w:rFonts w:ascii="Times New Roman" w:eastAsia="Times New Roman" w:hAnsi="Times New Roman" w:cs="Arial"/>
          <w:sz w:val="24"/>
          <w:szCs w:val="24"/>
          <w:lang w:eastAsia="en-US"/>
        </w:rPr>
        <w:t>nu</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érique</w:t>
      </w:r>
      <w:r w:rsidR="00E82017" w:rsidRPr="00E82017">
        <w:rPr>
          <w:rFonts w:ascii="Times New Roman" w:eastAsia="Times New Roman" w:hAnsi="Times New Roman" w:cs="Arial"/>
          <w:spacing w:val="22"/>
          <w:sz w:val="24"/>
          <w:szCs w:val="24"/>
          <w:lang w:eastAsia="en-US"/>
        </w:rPr>
        <w:t xml:space="preserve"> </w:t>
      </w:r>
      <w:r w:rsidR="00E82017" w:rsidRPr="00E82017">
        <w:rPr>
          <w:rFonts w:ascii="Times New Roman" w:eastAsia="Times New Roman" w:hAnsi="Times New Roman" w:cs="Arial"/>
          <w:sz w:val="24"/>
          <w:szCs w:val="24"/>
          <w:lang w:eastAsia="en-US"/>
        </w:rPr>
        <w:t>des</w:t>
      </w:r>
      <w:r w:rsidR="00E82017" w:rsidRPr="00E82017">
        <w:rPr>
          <w:rFonts w:ascii="Times New Roman" w:eastAsia="Times New Roman" w:hAnsi="Times New Roman" w:cs="Arial"/>
          <w:spacing w:val="22"/>
          <w:sz w:val="24"/>
          <w:szCs w:val="24"/>
          <w:lang w:eastAsia="en-US"/>
        </w:rPr>
        <w:t xml:space="preserve"> </w:t>
      </w:r>
      <w:r w:rsidR="00E82017" w:rsidRPr="00E82017">
        <w:rPr>
          <w:rFonts w:ascii="Times New Roman" w:eastAsia="Times New Roman" w:hAnsi="Times New Roman" w:cs="Arial"/>
          <w:sz w:val="24"/>
          <w:szCs w:val="24"/>
          <w:lang w:eastAsia="en-US"/>
        </w:rPr>
        <w:t>para</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ètres</w:t>
      </w:r>
      <w:r w:rsidR="00E82017" w:rsidRPr="00E82017">
        <w:rPr>
          <w:rFonts w:ascii="Times New Roman" w:eastAsia="Times New Roman" w:hAnsi="Times New Roman" w:cs="Arial"/>
          <w:spacing w:val="22"/>
          <w:sz w:val="24"/>
          <w:szCs w:val="24"/>
          <w:lang w:eastAsia="en-US"/>
        </w:rPr>
        <w:t xml:space="preserve"> </w:t>
      </w:r>
      <w:r w:rsidR="00E82017" w:rsidRPr="00E82017">
        <w:rPr>
          <w:rFonts w:ascii="Times New Roman" w:eastAsia="Times New Roman" w:hAnsi="Times New Roman" w:cs="Arial"/>
          <w:sz w:val="24"/>
          <w:szCs w:val="24"/>
          <w:lang w:eastAsia="en-US"/>
        </w:rPr>
        <w:t>de</w:t>
      </w:r>
      <w:r w:rsidR="00E82017" w:rsidRPr="00E82017">
        <w:rPr>
          <w:rFonts w:ascii="Times New Roman" w:eastAsia="Times New Roman" w:hAnsi="Times New Roman" w:cs="Arial"/>
          <w:spacing w:val="22"/>
          <w:sz w:val="24"/>
          <w:szCs w:val="24"/>
          <w:lang w:eastAsia="en-US"/>
        </w:rPr>
        <w:t xml:space="preserve"> </w:t>
      </w:r>
      <w:r w:rsidR="00E82017" w:rsidRPr="00E82017">
        <w:rPr>
          <w:rFonts w:ascii="Times New Roman" w:eastAsia="Times New Roman" w:hAnsi="Times New Roman" w:cs="Arial"/>
          <w:sz w:val="24"/>
          <w:szCs w:val="24"/>
          <w:lang w:eastAsia="en-US"/>
        </w:rPr>
        <w:t>la</w:t>
      </w:r>
      <w:r w:rsidR="00E82017" w:rsidRPr="00E82017">
        <w:rPr>
          <w:rFonts w:ascii="Times New Roman" w:eastAsia="Times New Roman" w:hAnsi="Times New Roman" w:cs="Arial"/>
          <w:spacing w:val="22"/>
          <w:sz w:val="24"/>
          <w:szCs w:val="24"/>
          <w:lang w:eastAsia="en-US"/>
        </w:rPr>
        <w:t xml:space="preserve"> </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atrice est</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z w:val="24"/>
          <w:szCs w:val="24"/>
          <w:lang w:eastAsia="en-US"/>
        </w:rPr>
        <w:t>sou</w:t>
      </w:r>
      <w:r w:rsidR="00E82017" w:rsidRPr="00E82017">
        <w:rPr>
          <w:rFonts w:ascii="Times New Roman" w:eastAsia="Times New Roman" w:hAnsi="Times New Roman" w:cs="Arial"/>
          <w:spacing w:val="-1"/>
          <w:sz w:val="24"/>
          <w:szCs w:val="24"/>
          <w:lang w:eastAsia="en-US"/>
        </w:rPr>
        <w:t>v</w:t>
      </w:r>
      <w:r w:rsidR="00E82017" w:rsidRPr="00E82017">
        <w:rPr>
          <w:rFonts w:ascii="Times New Roman" w:eastAsia="Times New Roman" w:hAnsi="Times New Roman" w:cs="Arial"/>
          <w:sz w:val="24"/>
          <w:szCs w:val="24"/>
          <w:lang w:eastAsia="en-US"/>
        </w:rPr>
        <w:t>ent</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z w:val="24"/>
          <w:szCs w:val="24"/>
          <w:lang w:eastAsia="en-US"/>
        </w:rPr>
        <w:t>effectuée</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z w:val="24"/>
          <w:szCs w:val="24"/>
          <w:lang w:eastAsia="en-US"/>
        </w:rPr>
        <w:t>mais</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z w:val="24"/>
          <w:szCs w:val="24"/>
          <w:lang w:eastAsia="en-US"/>
        </w:rPr>
        <w:t>cette</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z w:val="24"/>
          <w:szCs w:val="24"/>
          <w:lang w:eastAsia="en-US"/>
        </w:rPr>
        <w:t>ap</w:t>
      </w:r>
      <w:r w:rsidR="00E82017" w:rsidRPr="00E82017">
        <w:rPr>
          <w:rFonts w:ascii="Times New Roman" w:eastAsia="Times New Roman" w:hAnsi="Times New Roman" w:cs="Arial"/>
          <w:spacing w:val="-1"/>
          <w:sz w:val="24"/>
          <w:szCs w:val="24"/>
          <w:lang w:eastAsia="en-US"/>
        </w:rPr>
        <w:t>p</w:t>
      </w:r>
      <w:r w:rsidR="00E82017" w:rsidRPr="00E82017">
        <w:rPr>
          <w:rFonts w:ascii="Times New Roman" w:eastAsia="Times New Roman" w:hAnsi="Times New Roman" w:cs="Arial"/>
          <w:spacing w:val="1"/>
          <w:sz w:val="24"/>
          <w:szCs w:val="24"/>
          <w:lang w:eastAsia="en-US"/>
        </w:rPr>
        <w:t>r</w:t>
      </w:r>
      <w:r w:rsidR="00E82017" w:rsidRPr="00E82017">
        <w:rPr>
          <w:rFonts w:ascii="Times New Roman" w:eastAsia="Times New Roman" w:hAnsi="Times New Roman" w:cs="Arial"/>
          <w:sz w:val="24"/>
          <w:szCs w:val="24"/>
          <w:lang w:eastAsia="en-US"/>
        </w:rPr>
        <w:t>oche</w:t>
      </w:r>
      <w:r w:rsidR="00E82017" w:rsidRPr="00E82017">
        <w:rPr>
          <w:rFonts w:ascii="Times New Roman" w:eastAsia="Times New Roman" w:hAnsi="Times New Roman" w:cs="Arial"/>
          <w:spacing w:val="1"/>
          <w:sz w:val="24"/>
          <w:szCs w:val="24"/>
          <w:lang w:eastAsia="en-US"/>
        </w:rPr>
        <w:t xml:space="preserve"> </w:t>
      </w:r>
      <w:r w:rsidR="00E82017" w:rsidRPr="00E82017">
        <w:rPr>
          <w:rFonts w:ascii="Times New Roman" w:eastAsia="Times New Roman" w:hAnsi="Times New Roman" w:cs="Arial"/>
          <w:spacing w:val="-1"/>
          <w:sz w:val="24"/>
          <w:szCs w:val="24"/>
          <w:lang w:eastAsia="en-US"/>
        </w:rPr>
        <w:t>n</w:t>
      </w:r>
      <w:r w:rsidR="00E82017" w:rsidRPr="00E82017">
        <w:rPr>
          <w:rFonts w:ascii="Times New Roman" w:eastAsia="Times New Roman" w:hAnsi="Times New Roman" w:cs="Arial"/>
          <w:sz w:val="24"/>
          <w:szCs w:val="24"/>
          <w:lang w:eastAsia="en-US"/>
        </w:rPr>
        <w:t>e</w:t>
      </w:r>
      <w:r w:rsidR="00E82017" w:rsidRPr="00E82017">
        <w:rPr>
          <w:rFonts w:ascii="Times New Roman" w:eastAsia="Times New Roman" w:hAnsi="Times New Roman" w:cs="Arial"/>
          <w:spacing w:val="1"/>
          <w:sz w:val="24"/>
          <w:szCs w:val="24"/>
          <w:lang w:eastAsia="en-US"/>
        </w:rPr>
        <w:t xml:space="preserve"> </w:t>
      </w:r>
      <w:r w:rsidR="0020073F" w:rsidRPr="00E82017">
        <w:rPr>
          <w:rFonts w:ascii="Times New Roman" w:eastAsia="Times New Roman" w:hAnsi="Times New Roman" w:cs="Arial"/>
          <w:sz w:val="24"/>
          <w:szCs w:val="24"/>
          <w:lang w:eastAsia="en-US"/>
        </w:rPr>
        <w:t>garantit</w:t>
      </w:r>
      <w:r w:rsidR="00E82017" w:rsidRPr="00E82017">
        <w:rPr>
          <w:rFonts w:ascii="Times New Roman" w:eastAsia="Times New Roman" w:hAnsi="Times New Roman" w:cs="Arial"/>
          <w:spacing w:val="2"/>
          <w:sz w:val="24"/>
          <w:szCs w:val="24"/>
          <w:lang w:eastAsia="en-US"/>
        </w:rPr>
        <w:t xml:space="preserve"> </w:t>
      </w:r>
      <w:r w:rsidR="00E82017" w:rsidRPr="00E82017">
        <w:rPr>
          <w:rFonts w:ascii="Times New Roman" w:eastAsia="Times New Roman" w:hAnsi="Times New Roman" w:cs="Arial"/>
          <w:sz w:val="24"/>
          <w:szCs w:val="24"/>
          <w:lang w:eastAsia="en-US"/>
        </w:rPr>
        <w:t>pas</w:t>
      </w:r>
      <w:r w:rsidR="00E82017" w:rsidRPr="00E82017">
        <w:rPr>
          <w:rFonts w:ascii="Times New Roman" w:eastAsia="Times New Roman" w:hAnsi="Times New Roman" w:cs="Arial"/>
          <w:spacing w:val="2"/>
          <w:sz w:val="24"/>
          <w:szCs w:val="24"/>
          <w:lang w:eastAsia="en-US"/>
        </w:rPr>
        <w:t xml:space="preserve"> </w:t>
      </w:r>
      <w:r w:rsidR="00E82017" w:rsidRPr="00E82017">
        <w:rPr>
          <w:rFonts w:ascii="Times New Roman" w:eastAsia="Times New Roman" w:hAnsi="Times New Roman" w:cs="Arial"/>
          <w:sz w:val="24"/>
          <w:szCs w:val="24"/>
          <w:lang w:eastAsia="en-US"/>
        </w:rPr>
        <w:t>l’obtention</w:t>
      </w:r>
      <w:r w:rsidR="00E82017" w:rsidRPr="00E82017">
        <w:rPr>
          <w:rFonts w:ascii="Times New Roman" w:eastAsia="Times New Roman" w:hAnsi="Times New Roman" w:cs="Arial"/>
          <w:spacing w:val="2"/>
          <w:sz w:val="24"/>
          <w:szCs w:val="24"/>
          <w:lang w:eastAsia="en-US"/>
        </w:rPr>
        <w:t xml:space="preserve"> </w:t>
      </w:r>
      <w:r w:rsidR="00E82017" w:rsidRPr="00E82017">
        <w:rPr>
          <w:rFonts w:ascii="Times New Roman" w:eastAsia="Times New Roman" w:hAnsi="Times New Roman" w:cs="Arial"/>
          <w:sz w:val="24"/>
          <w:szCs w:val="24"/>
          <w:lang w:eastAsia="en-US"/>
        </w:rPr>
        <w:t>d’un</w:t>
      </w:r>
      <w:r w:rsidR="00E82017" w:rsidRPr="00E82017">
        <w:rPr>
          <w:rFonts w:ascii="Times New Roman" w:eastAsia="Times New Roman" w:hAnsi="Times New Roman" w:cs="Arial"/>
          <w:spacing w:val="2"/>
          <w:sz w:val="24"/>
          <w:szCs w:val="24"/>
          <w:lang w:eastAsia="en-US"/>
        </w:rPr>
        <w:t xml:space="preserve"> </w:t>
      </w:r>
      <w:r w:rsidR="00E82017" w:rsidRPr="00E82017">
        <w:rPr>
          <w:rFonts w:ascii="Times New Roman" w:eastAsia="Times New Roman" w:hAnsi="Times New Roman" w:cs="Arial"/>
          <w:sz w:val="24"/>
          <w:szCs w:val="24"/>
          <w:lang w:eastAsia="en-US"/>
        </w:rPr>
        <w:t>opti</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um global). Néan</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oins,</w:t>
      </w:r>
      <w:r w:rsidR="00E82017" w:rsidRPr="00E82017">
        <w:rPr>
          <w:rFonts w:ascii="Times New Roman" w:eastAsia="Times New Roman" w:hAnsi="Times New Roman" w:cs="Arial"/>
          <w:spacing w:val="45"/>
          <w:sz w:val="24"/>
          <w:szCs w:val="24"/>
          <w:lang w:eastAsia="en-US"/>
        </w:rPr>
        <w:t xml:space="preserve"> </w:t>
      </w:r>
      <w:r w:rsidR="00E82017" w:rsidRPr="00E82017">
        <w:rPr>
          <w:rFonts w:ascii="Times New Roman" w:eastAsia="Times New Roman" w:hAnsi="Times New Roman" w:cs="Arial"/>
          <w:sz w:val="24"/>
          <w:szCs w:val="24"/>
          <w:lang w:eastAsia="en-US"/>
        </w:rPr>
        <w:t>il</w:t>
      </w:r>
      <w:r w:rsidR="00E82017" w:rsidRPr="00E82017">
        <w:rPr>
          <w:rFonts w:ascii="Times New Roman" w:eastAsia="Times New Roman" w:hAnsi="Times New Roman" w:cs="Arial"/>
          <w:spacing w:val="45"/>
          <w:sz w:val="24"/>
          <w:szCs w:val="24"/>
          <w:lang w:eastAsia="en-US"/>
        </w:rPr>
        <w:t xml:space="preserve"> </w:t>
      </w:r>
      <w:r w:rsidR="00E82017" w:rsidRPr="00E82017">
        <w:rPr>
          <w:rFonts w:ascii="Times New Roman" w:eastAsia="Times New Roman" w:hAnsi="Times New Roman" w:cs="Arial"/>
          <w:sz w:val="24"/>
          <w:szCs w:val="24"/>
          <w:lang w:eastAsia="en-US"/>
        </w:rPr>
        <w:t>est</w:t>
      </w:r>
      <w:r w:rsidR="00E82017" w:rsidRPr="00E82017">
        <w:rPr>
          <w:rFonts w:ascii="Times New Roman" w:eastAsia="Times New Roman" w:hAnsi="Times New Roman" w:cs="Arial"/>
          <w:spacing w:val="45"/>
          <w:sz w:val="24"/>
          <w:szCs w:val="24"/>
          <w:lang w:eastAsia="en-US"/>
        </w:rPr>
        <w:t xml:space="preserve"> </w:t>
      </w:r>
      <w:r w:rsidR="00E82017" w:rsidRPr="00E82017">
        <w:rPr>
          <w:rFonts w:ascii="Times New Roman" w:eastAsia="Times New Roman" w:hAnsi="Times New Roman" w:cs="Arial"/>
          <w:sz w:val="24"/>
          <w:szCs w:val="24"/>
          <w:lang w:eastAsia="en-US"/>
        </w:rPr>
        <w:t>intéressant</w:t>
      </w:r>
      <w:r w:rsidR="00E82017" w:rsidRPr="00E82017">
        <w:rPr>
          <w:rFonts w:ascii="Times New Roman" w:eastAsia="Times New Roman" w:hAnsi="Times New Roman" w:cs="Arial"/>
          <w:spacing w:val="44"/>
          <w:sz w:val="24"/>
          <w:szCs w:val="24"/>
          <w:lang w:eastAsia="en-US"/>
        </w:rPr>
        <w:t xml:space="preserve"> </w:t>
      </w:r>
      <w:r w:rsidR="00E82017" w:rsidRPr="00E82017">
        <w:rPr>
          <w:rFonts w:ascii="Times New Roman" w:eastAsia="Times New Roman" w:hAnsi="Times New Roman" w:cs="Arial"/>
          <w:sz w:val="24"/>
          <w:szCs w:val="24"/>
          <w:lang w:eastAsia="en-US"/>
        </w:rPr>
        <w:t>d’approfondir</w:t>
      </w:r>
      <w:r w:rsidR="00E82017" w:rsidRPr="00E82017">
        <w:rPr>
          <w:rFonts w:ascii="Times New Roman" w:eastAsia="Times New Roman" w:hAnsi="Times New Roman" w:cs="Arial"/>
          <w:spacing w:val="44"/>
          <w:sz w:val="24"/>
          <w:szCs w:val="24"/>
          <w:lang w:eastAsia="en-US"/>
        </w:rPr>
        <w:t xml:space="preserve"> </w:t>
      </w:r>
      <w:r w:rsidR="00E82017" w:rsidRPr="00E82017">
        <w:rPr>
          <w:rFonts w:ascii="Times New Roman" w:eastAsia="Times New Roman" w:hAnsi="Times New Roman" w:cs="Arial"/>
          <w:sz w:val="24"/>
          <w:szCs w:val="24"/>
          <w:lang w:eastAsia="en-US"/>
        </w:rPr>
        <w:t>cette</w:t>
      </w:r>
      <w:r w:rsidR="00E82017" w:rsidRPr="00E82017">
        <w:rPr>
          <w:rFonts w:ascii="Times New Roman" w:eastAsia="Times New Roman" w:hAnsi="Times New Roman" w:cs="Arial"/>
          <w:spacing w:val="44"/>
          <w:sz w:val="24"/>
          <w:szCs w:val="24"/>
          <w:lang w:eastAsia="en-US"/>
        </w:rPr>
        <w:t xml:space="preserve"> </w:t>
      </w:r>
      <w:r w:rsidR="00E82017" w:rsidRPr="00E82017">
        <w:rPr>
          <w:rFonts w:ascii="Times New Roman" w:eastAsia="Times New Roman" w:hAnsi="Times New Roman" w:cs="Arial"/>
          <w:sz w:val="24"/>
          <w:szCs w:val="24"/>
          <w:lang w:eastAsia="en-US"/>
        </w:rPr>
        <w:t>s</w:t>
      </w:r>
      <w:r w:rsidR="00E82017" w:rsidRPr="00E82017">
        <w:rPr>
          <w:rFonts w:ascii="Times New Roman" w:eastAsia="Times New Roman" w:hAnsi="Times New Roman" w:cs="Arial"/>
          <w:spacing w:val="-2"/>
          <w:sz w:val="24"/>
          <w:szCs w:val="24"/>
          <w:lang w:eastAsia="en-US"/>
        </w:rPr>
        <w:t>o</w:t>
      </w:r>
      <w:r w:rsidR="00E82017" w:rsidRPr="00E82017">
        <w:rPr>
          <w:rFonts w:ascii="Times New Roman" w:eastAsia="Times New Roman" w:hAnsi="Times New Roman" w:cs="Arial"/>
          <w:sz w:val="24"/>
          <w:szCs w:val="24"/>
          <w:lang w:eastAsia="en-US"/>
        </w:rPr>
        <w:t>lution</w:t>
      </w:r>
      <w:r w:rsidR="00E82017" w:rsidRPr="00E82017">
        <w:rPr>
          <w:rFonts w:ascii="Times New Roman" w:eastAsia="Times New Roman" w:hAnsi="Times New Roman" w:cs="Arial"/>
          <w:spacing w:val="44"/>
          <w:sz w:val="24"/>
          <w:szCs w:val="24"/>
          <w:lang w:eastAsia="en-US"/>
        </w:rPr>
        <w:t xml:space="preserve"> </w:t>
      </w:r>
      <w:r w:rsidR="00E82017" w:rsidRPr="00E82017">
        <w:rPr>
          <w:rFonts w:ascii="Times New Roman" w:eastAsia="Times New Roman" w:hAnsi="Times New Roman" w:cs="Arial"/>
          <w:sz w:val="24"/>
          <w:szCs w:val="24"/>
          <w:lang w:eastAsia="en-US"/>
        </w:rPr>
        <w:t>car</w:t>
      </w:r>
      <w:r w:rsidR="00E82017" w:rsidRPr="00E82017">
        <w:rPr>
          <w:rFonts w:ascii="Times New Roman" w:eastAsia="Times New Roman" w:hAnsi="Times New Roman" w:cs="Arial"/>
          <w:spacing w:val="44"/>
          <w:sz w:val="24"/>
          <w:szCs w:val="24"/>
          <w:lang w:eastAsia="en-US"/>
        </w:rPr>
        <w:t xml:space="preserve"> </w:t>
      </w:r>
      <w:r w:rsidR="00E82017" w:rsidRPr="00E82017">
        <w:rPr>
          <w:rFonts w:ascii="Times New Roman" w:eastAsia="Times New Roman" w:hAnsi="Times New Roman" w:cs="Arial"/>
          <w:sz w:val="24"/>
          <w:szCs w:val="24"/>
          <w:lang w:eastAsia="en-US"/>
        </w:rPr>
        <w:t>elle</w:t>
      </w:r>
      <w:r w:rsidR="00E82017" w:rsidRPr="00E82017">
        <w:rPr>
          <w:rFonts w:ascii="Times New Roman" w:eastAsia="Times New Roman" w:hAnsi="Times New Roman" w:cs="Arial"/>
          <w:spacing w:val="44"/>
          <w:sz w:val="24"/>
          <w:szCs w:val="24"/>
          <w:lang w:eastAsia="en-US"/>
        </w:rPr>
        <w:t xml:space="preserve"> </w:t>
      </w:r>
      <w:r w:rsidR="00E82017" w:rsidRPr="00E82017">
        <w:rPr>
          <w:rFonts w:ascii="Times New Roman" w:eastAsia="Times New Roman" w:hAnsi="Times New Roman" w:cs="Arial"/>
          <w:sz w:val="24"/>
          <w:szCs w:val="24"/>
          <w:lang w:eastAsia="en-US"/>
        </w:rPr>
        <w:t>nous</w:t>
      </w:r>
      <w:r w:rsidR="00E82017" w:rsidRPr="00E82017">
        <w:rPr>
          <w:rFonts w:ascii="Times New Roman" w:eastAsia="Times New Roman" w:hAnsi="Times New Roman" w:cs="Arial"/>
          <w:spacing w:val="44"/>
          <w:sz w:val="24"/>
          <w:szCs w:val="24"/>
          <w:lang w:eastAsia="en-US"/>
        </w:rPr>
        <w:t xml:space="preserve"> </w:t>
      </w:r>
      <w:r w:rsidR="00E82017" w:rsidRPr="00E82017">
        <w:rPr>
          <w:rFonts w:ascii="Times New Roman" w:eastAsia="Times New Roman" w:hAnsi="Times New Roman" w:cs="Arial"/>
          <w:sz w:val="24"/>
          <w:szCs w:val="24"/>
          <w:lang w:eastAsia="en-US"/>
        </w:rPr>
        <w:t>servira</w:t>
      </w:r>
      <w:r w:rsidR="00E82017" w:rsidRPr="00E82017">
        <w:rPr>
          <w:rFonts w:ascii="Times New Roman" w:eastAsia="Times New Roman" w:hAnsi="Times New Roman" w:cs="Arial"/>
          <w:spacing w:val="44"/>
          <w:sz w:val="24"/>
          <w:szCs w:val="24"/>
          <w:lang w:eastAsia="en-US"/>
        </w:rPr>
        <w:t xml:space="preserve"> </w:t>
      </w:r>
      <w:r w:rsidR="00E82017" w:rsidRPr="00E82017">
        <w:rPr>
          <w:rFonts w:ascii="Times New Roman" w:eastAsia="Times New Roman" w:hAnsi="Times New Roman" w:cs="Arial"/>
          <w:sz w:val="24"/>
          <w:szCs w:val="24"/>
          <w:lang w:eastAsia="en-US"/>
        </w:rPr>
        <w:t>dans</w:t>
      </w:r>
      <w:r w:rsidR="00E82017" w:rsidRPr="00E82017">
        <w:rPr>
          <w:rFonts w:ascii="Times New Roman" w:eastAsia="Times New Roman" w:hAnsi="Times New Roman" w:cs="Arial"/>
          <w:spacing w:val="44"/>
          <w:sz w:val="24"/>
          <w:szCs w:val="24"/>
          <w:lang w:eastAsia="en-US"/>
        </w:rPr>
        <w:t xml:space="preserve"> </w:t>
      </w:r>
      <w:r w:rsidR="00E82017" w:rsidRPr="00E82017">
        <w:rPr>
          <w:rFonts w:ascii="Times New Roman" w:eastAsia="Times New Roman" w:hAnsi="Times New Roman" w:cs="Arial"/>
          <w:sz w:val="24"/>
          <w:szCs w:val="24"/>
          <w:lang w:eastAsia="en-US"/>
        </w:rPr>
        <w:t xml:space="preserve">notre étude des </w:t>
      </w:r>
      <w:r w:rsidR="00E82017" w:rsidRPr="00E82017">
        <w:rPr>
          <w:rFonts w:ascii="Times New Roman" w:eastAsia="Times New Roman" w:hAnsi="Times New Roman" w:cs="Arial"/>
          <w:spacing w:val="-2"/>
          <w:sz w:val="24"/>
          <w:szCs w:val="24"/>
          <w:lang w:eastAsia="en-US"/>
        </w:rPr>
        <w:t>m</w:t>
      </w:r>
      <w:r w:rsidR="00E82017" w:rsidRPr="00E82017">
        <w:rPr>
          <w:rFonts w:ascii="Times New Roman" w:eastAsia="Times New Roman" w:hAnsi="Times New Roman" w:cs="Arial"/>
          <w:sz w:val="24"/>
          <w:szCs w:val="24"/>
          <w:lang w:eastAsia="en-US"/>
        </w:rPr>
        <w:t xml:space="preserve">atrices de </w:t>
      </w:r>
      <w:r w:rsidR="00E82017" w:rsidRPr="00E82017">
        <w:rPr>
          <w:rFonts w:ascii="Times New Roman" w:eastAsia="Times New Roman" w:hAnsi="Times New Roman" w:cs="Arial"/>
          <w:spacing w:val="-2"/>
          <w:sz w:val="24"/>
          <w:szCs w:val="24"/>
          <w:lang w:eastAsia="en-US"/>
        </w:rPr>
        <w:t>N</w:t>
      </w:r>
      <w:r w:rsidR="00E82017" w:rsidRPr="00E82017">
        <w:rPr>
          <w:rFonts w:ascii="Times New Roman" w:eastAsia="Times New Roman" w:hAnsi="Times New Roman" w:cs="Arial"/>
          <w:sz w:val="24"/>
          <w:szCs w:val="24"/>
          <w:lang w:eastAsia="en-US"/>
        </w:rPr>
        <w:t>olen.</w:t>
      </w:r>
    </w:p>
    <w:p w:rsidR="00E82017" w:rsidRPr="00450102" w:rsidRDefault="006240A6" w:rsidP="0020073F">
      <w:pPr>
        <w:pStyle w:val="4"/>
        <w:ind w:left="118" w:right="-20"/>
        <w:rPr>
          <w:rFonts w:asciiTheme="majorBidi" w:eastAsia="Arial" w:hAnsiTheme="majorBidi"/>
          <w:bCs w:val="0"/>
          <w:i w:val="0"/>
          <w:iCs w:val="0"/>
          <w:color w:val="auto"/>
          <w:sz w:val="24"/>
          <w:szCs w:val="24"/>
          <w:lang w:eastAsia="en-US"/>
        </w:rPr>
      </w:pPr>
      <w:r w:rsidRPr="00450102">
        <w:rPr>
          <w:rFonts w:asciiTheme="majorBidi" w:hAnsiTheme="majorBidi"/>
          <w:bCs w:val="0"/>
          <w:sz w:val="24"/>
          <w:szCs w:val="24"/>
        </w:rPr>
        <w:t xml:space="preserve">  </w:t>
      </w:r>
      <w:r w:rsidR="0020073F" w:rsidRPr="00450102">
        <w:rPr>
          <w:rFonts w:asciiTheme="majorBidi" w:eastAsia="Arial" w:hAnsiTheme="majorBidi"/>
          <w:bCs w:val="0"/>
          <w:i w:val="0"/>
          <w:iCs w:val="0"/>
          <w:color w:val="auto"/>
          <w:sz w:val="24"/>
          <w:szCs w:val="24"/>
          <w:lang w:eastAsia="en-US"/>
        </w:rPr>
        <w:t>b</w:t>
      </w:r>
      <w:r w:rsidR="00E82017" w:rsidRPr="00450102">
        <w:rPr>
          <w:rFonts w:asciiTheme="majorBidi" w:eastAsia="Arial" w:hAnsiTheme="majorBidi"/>
          <w:bCs w:val="0"/>
          <w:i w:val="0"/>
          <w:iCs w:val="0"/>
          <w:color w:val="auto"/>
          <w:sz w:val="24"/>
          <w:szCs w:val="24"/>
          <w:lang w:eastAsia="en-US"/>
        </w:rPr>
        <w:t>) Composants de base</w:t>
      </w:r>
    </w:p>
    <w:p w:rsidR="0062220A" w:rsidRDefault="00E82017" w:rsidP="0099663A">
      <w:pPr>
        <w:widowControl w:val="0"/>
        <w:spacing w:before="57"/>
        <w:ind w:left="118" w:right="48" w:firstLine="708"/>
        <w:rPr>
          <w:rFonts w:ascii="Times New Roman" w:eastAsia="Times New Roman" w:hAnsi="Times New Roman" w:cs="Arial"/>
          <w:sz w:val="24"/>
          <w:szCs w:val="24"/>
          <w:lang w:eastAsia="en-US"/>
        </w:rPr>
      </w:pPr>
      <w:r w:rsidRPr="00E82017">
        <w:rPr>
          <w:rFonts w:ascii="Times New Roman" w:eastAsia="Times New Roman" w:hAnsi="Times New Roman" w:cs="Arial"/>
          <w:sz w:val="24"/>
          <w:szCs w:val="24"/>
          <w:lang w:eastAsia="en-US"/>
        </w:rPr>
        <w:t>Avant</w:t>
      </w:r>
      <w:r w:rsidRPr="00E82017">
        <w:rPr>
          <w:rFonts w:ascii="Times New Roman" w:eastAsia="Times New Roman" w:hAnsi="Times New Roman" w:cs="Arial"/>
          <w:spacing w:val="20"/>
          <w:sz w:val="24"/>
          <w:szCs w:val="24"/>
          <w:lang w:eastAsia="en-US"/>
        </w:rPr>
        <w:t xml:space="preserve"> </w:t>
      </w:r>
      <w:r w:rsidRPr="00E82017">
        <w:rPr>
          <w:rFonts w:ascii="Times New Roman" w:eastAsia="Times New Roman" w:hAnsi="Times New Roman" w:cs="Arial"/>
          <w:sz w:val="24"/>
          <w:szCs w:val="24"/>
          <w:lang w:eastAsia="en-US"/>
        </w:rPr>
        <w:t>de</w:t>
      </w:r>
      <w:r w:rsidRPr="00E82017">
        <w:rPr>
          <w:rFonts w:ascii="Times New Roman" w:eastAsia="Times New Roman" w:hAnsi="Times New Roman" w:cs="Arial"/>
          <w:spacing w:val="20"/>
          <w:sz w:val="24"/>
          <w:szCs w:val="24"/>
          <w:lang w:eastAsia="en-US"/>
        </w:rPr>
        <w:t xml:space="preserve"> </w:t>
      </w:r>
      <w:r w:rsidRPr="00E82017">
        <w:rPr>
          <w:rFonts w:ascii="Times New Roman" w:eastAsia="Times New Roman" w:hAnsi="Times New Roman" w:cs="Arial"/>
          <w:sz w:val="24"/>
          <w:szCs w:val="24"/>
          <w:lang w:eastAsia="en-US"/>
        </w:rPr>
        <w:t>décrire</w:t>
      </w:r>
      <w:r w:rsidRPr="00E82017">
        <w:rPr>
          <w:rFonts w:ascii="Times New Roman" w:eastAsia="Times New Roman" w:hAnsi="Times New Roman" w:cs="Arial"/>
          <w:spacing w:val="20"/>
          <w:sz w:val="24"/>
          <w:szCs w:val="24"/>
          <w:lang w:eastAsia="en-US"/>
        </w:rPr>
        <w:t xml:space="preserve"> </w:t>
      </w:r>
      <w:r w:rsidRPr="00E82017">
        <w:rPr>
          <w:rFonts w:ascii="Times New Roman" w:eastAsia="Times New Roman" w:hAnsi="Times New Roman" w:cs="Arial"/>
          <w:sz w:val="24"/>
          <w:szCs w:val="24"/>
          <w:lang w:eastAsia="en-US"/>
        </w:rPr>
        <w:t>la</w:t>
      </w:r>
      <w:r w:rsidRPr="00E82017">
        <w:rPr>
          <w:rFonts w:ascii="Times New Roman" w:eastAsia="Times New Roman" w:hAnsi="Times New Roman" w:cs="Arial"/>
          <w:spacing w:val="20"/>
          <w:sz w:val="24"/>
          <w:szCs w:val="24"/>
          <w:lang w:eastAsia="en-US"/>
        </w:rPr>
        <w:t xml:space="preserve"> </w:t>
      </w:r>
      <w:r w:rsidRPr="00E82017">
        <w:rPr>
          <w:rFonts w:ascii="Times New Roman" w:eastAsia="Times New Roman" w:hAnsi="Times New Roman" w:cs="Arial"/>
          <w:spacing w:val="-2"/>
          <w:sz w:val="24"/>
          <w:szCs w:val="24"/>
          <w:lang w:eastAsia="en-US"/>
        </w:rPr>
        <w:t>m</w:t>
      </w:r>
      <w:r w:rsidRPr="00E82017">
        <w:rPr>
          <w:rFonts w:ascii="Times New Roman" w:eastAsia="Times New Roman" w:hAnsi="Times New Roman" w:cs="Arial"/>
          <w:sz w:val="24"/>
          <w:szCs w:val="24"/>
          <w:lang w:eastAsia="en-US"/>
        </w:rPr>
        <w:t>atrice</w:t>
      </w:r>
      <w:r w:rsidRPr="00E82017">
        <w:rPr>
          <w:rFonts w:ascii="Times New Roman" w:eastAsia="Times New Roman" w:hAnsi="Times New Roman" w:cs="Arial"/>
          <w:spacing w:val="20"/>
          <w:sz w:val="24"/>
          <w:szCs w:val="24"/>
          <w:lang w:eastAsia="en-US"/>
        </w:rPr>
        <w:t xml:space="preserve"> </w:t>
      </w:r>
      <w:r w:rsidRPr="00E82017">
        <w:rPr>
          <w:rFonts w:ascii="Times New Roman" w:eastAsia="Times New Roman" w:hAnsi="Times New Roman" w:cs="Arial"/>
          <w:sz w:val="24"/>
          <w:szCs w:val="24"/>
          <w:lang w:eastAsia="en-US"/>
        </w:rPr>
        <w:t>de</w:t>
      </w:r>
      <w:r w:rsidRPr="00E82017">
        <w:rPr>
          <w:rFonts w:ascii="Times New Roman" w:eastAsia="Times New Roman" w:hAnsi="Times New Roman" w:cs="Arial"/>
          <w:spacing w:val="20"/>
          <w:sz w:val="24"/>
          <w:szCs w:val="24"/>
          <w:lang w:eastAsia="en-US"/>
        </w:rPr>
        <w:t xml:space="preserve"> </w:t>
      </w:r>
      <w:r w:rsidRPr="00E82017">
        <w:rPr>
          <w:rFonts w:ascii="Times New Roman" w:eastAsia="Times New Roman" w:hAnsi="Times New Roman" w:cs="Arial"/>
          <w:sz w:val="24"/>
          <w:szCs w:val="24"/>
          <w:lang w:eastAsia="en-US"/>
        </w:rPr>
        <w:t>Blass</w:t>
      </w:r>
      <w:r w:rsidRPr="00E82017">
        <w:rPr>
          <w:rFonts w:ascii="Times New Roman" w:eastAsia="Times New Roman" w:hAnsi="Times New Roman" w:cs="Arial"/>
          <w:spacing w:val="20"/>
          <w:sz w:val="24"/>
          <w:szCs w:val="24"/>
          <w:lang w:eastAsia="en-US"/>
        </w:rPr>
        <w:t xml:space="preserve"> </w:t>
      </w:r>
      <w:r w:rsidRPr="00E82017">
        <w:rPr>
          <w:rFonts w:ascii="Times New Roman" w:eastAsia="Times New Roman" w:hAnsi="Times New Roman" w:cs="Arial"/>
          <w:sz w:val="24"/>
          <w:szCs w:val="24"/>
          <w:lang w:eastAsia="en-US"/>
        </w:rPr>
        <w:t>en</w:t>
      </w:r>
      <w:r w:rsidRPr="00E82017">
        <w:rPr>
          <w:rFonts w:ascii="Times New Roman" w:eastAsia="Times New Roman" w:hAnsi="Times New Roman" w:cs="Arial"/>
          <w:spacing w:val="20"/>
          <w:sz w:val="24"/>
          <w:szCs w:val="24"/>
          <w:lang w:eastAsia="en-US"/>
        </w:rPr>
        <w:t xml:space="preserve"> </w:t>
      </w:r>
      <w:r w:rsidRPr="00E82017">
        <w:rPr>
          <w:rFonts w:ascii="Times New Roman" w:eastAsia="Times New Roman" w:hAnsi="Times New Roman" w:cs="Arial"/>
          <w:sz w:val="24"/>
          <w:szCs w:val="24"/>
          <w:lang w:eastAsia="en-US"/>
        </w:rPr>
        <w:t>elle-</w:t>
      </w:r>
      <w:r w:rsidRPr="00E82017">
        <w:rPr>
          <w:rFonts w:ascii="Times New Roman" w:eastAsia="Times New Roman" w:hAnsi="Times New Roman" w:cs="Arial"/>
          <w:spacing w:val="-2"/>
          <w:sz w:val="24"/>
          <w:szCs w:val="24"/>
          <w:lang w:eastAsia="en-US"/>
        </w:rPr>
        <w:t>m</w:t>
      </w:r>
      <w:r w:rsidRPr="00E82017">
        <w:rPr>
          <w:rFonts w:ascii="Times New Roman" w:eastAsia="Times New Roman" w:hAnsi="Times New Roman" w:cs="Arial"/>
          <w:sz w:val="24"/>
          <w:szCs w:val="24"/>
          <w:lang w:eastAsia="en-US"/>
        </w:rPr>
        <w:t>ê</w:t>
      </w:r>
      <w:r w:rsidRPr="00E82017">
        <w:rPr>
          <w:rFonts w:ascii="Times New Roman" w:eastAsia="Times New Roman" w:hAnsi="Times New Roman" w:cs="Arial"/>
          <w:spacing w:val="-2"/>
          <w:sz w:val="24"/>
          <w:szCs w:val="24"/>
          <w:lang w:eastAsia="en-US"/>
        </w:rPr>
        <w:t>m</w:t>
      </w:r>
      <w:r w:rsidRPr="00E82017">
        <w:rPr>
          <w:rFonts w:ascii="Times New Roman" w:eastAsia="Times New Roman" w:hAnsi="Times New Roman" w:cs="Arial"/>
          <w:sz w:val="24"/>
          <w:szCs w:val="24"/>
          <w:lang w:eastAsia="en-US"/>
        </w:rPr>
        <w:t>e,</w:t>
      </w:r>
      <w:r w:rsidRPr="00E82017">
        <w:rPr>
          <w:rFonts w:ascii="Times New Roman" w:eastAsia="Times New Roman" w:hAnsi="Times New Roman" w:cs="Arial"/>
          <w:spacing w:val="22"/>
          <w:sz w:val="24"/>
          <w:szCs w:val="24"/>
          <w:lang w:eastAsia="en-US"/>
        </w:rPr>
        <w:t xml:space="preserve"> </w:t>
      </w:r>
      <w:r w:rsidRPr="00E82017">
        <w:rPr>
          <w:rFonts w:ascii="Times New Roman" w:eastAsia="Times New Roman" w:hAnsi="Times New Roman" w:cs="Arial"/>
          <w:sz w:val="24"/>
          <w:szCs w:val="24"/>
          <w:lang w:eastAsia="en-US"/>
        </w:rPr>
        <w:t>nous</w:t>
      </w:r>
      <w:r w:rsidRPr="00E82017">
        <w:rPr>
          <w:rFonts w:ascii="Times New Roman" w:eastAsia="Times New Roman" w:hAnsi="Times New Roman" w:cs="Arial"/>
          <w:spacing w:val="21"/>
          <w:sz w:val="24"/>
          <w:szCs w:val="24"/>
          <w:lang w:eastAsia="en-US"/>
        </w:rPr>
        <w:t xml:space="preserve"> </w:t>
      </w:r>
      <w:r w:rsidRPr="00E82017">
        <w:rPr>
          <w:rFonts w:ascii="Times New Roman" w:eastAsia="Times New Roman" w:hAnsi="Times New Roman" w:cs="Arial"/>
          <w:sz w:val="24"/>
          <w:szCs w:val="24"/>
          <w:lang w:eastAsia="en-US"/>
        </w:rPr>
        <w:t>commençons</w:t>
      </w:r>
      <w:r w:rsidRPr="00E82017">
        <w:rPr>
          <w:rFonts w:ascii="Times New Roman" w:eastAsia="Times New Roman" w:hAnsi="Times New Roman" w:cs="Arial"/>
          <w:spacing w:val="21"/>
          <w:sz w:val="24"/>
          <w:szCs w:val="24"/>
          <w:lang w:eastAsia="en-US"/>
        </w:rPr>
        <w:t xml:space="preserve"> </w:t>
      </w:r>
      <w:r w:rsidRPr="00E82017">
        <w:rPr>
          <w:rFonts w:ascii="Times New Roman" w:eastAsia="Times New Roman" w:hAnsi="Times New Roman" w:cs="Arial"/>
          <w:sz w:val="24"/>
          <w:szCs w:val="24"/>
          <w:lang w:eastAsia="en-US"/>
        </w:rPr>
        <w:t>par</w:t>
      </w:r>
      <w:r w:rsidRPr="00E82017">
        <w:rPr>
          <w:rFonts w:ascii="Times New Roman" w:eastAsia="Times New Roman" w:hAnsi="Times New Roman" w:cs="Arial"/>
          <w:spacing w:val="21"/>
          <w:sz w:val="24"/>
          <w:szCs w:val="24"/>
          <w:lang w:eastAsia="en-US"/>
        </w:rPr>
        <w:t xml:space="preserve"> </w:t>
      </w:r>
      <w:r w:rsidRPr="00E82017">
        <w:rPr>
          <w:rFonts w:ascii="Times New Roman" w:eastAsia="Times New Roman" w:hAnsi="Times New Roman" w:cs="Arial"/>
          <w:sz w:val="24"/>
          <w:szCs w:val="24"/>
          <w:lang w:eastAsia="en-US"/>
        </w:rPr>
        <w:t>introduire les co</w:t>
      </w:r>
      <w:r w:rsidRPr="00E82017">
        <w:rPr>
          <w:rFonts w:ascii="Times New Roman" w:eastAsia="Times New Roman" w:hAnsi="Times New Roman" w:cs="Arial"/>
          <w:spacing w:val="-2"/>
          <w:sz w:val="24"/>
          <w:szCs w:val="24"/>
          <w:lang w:eastAsia="en-US"/>
        </w:rPr>
        <w:t>m</w:t>
      </w:r>
      <w:r w:rsidRPr="00E82017">
        <w:rPr>
          <w:rFonts w:ascii="Times New Roman" w:eastAsia="Times New Roman" w:hAnsi="Times New Roman" w:cs="Arial"/>
          <w:sz w:val="24"/>
          <w:szCs w:val="24"/>
          <w:lang w:eastAsia="en-US"/>
        </w:rPr>
        <w:t xml:space="preserve">posants de base nécessaires. Il s’agit </w:t>
      </w:r>
      <w:r w:rsidRPr="00E82017">
        <w:rPr>
          <w:rFonts w:ascii="Times New Roman" w:eastAsia="Times New Roman" w:hAnsi="Times New Roman" w:cs="Arial"/>
          <w:spacing w:val="-1"/>
          <w:sz w:val="24"/>
          <w:szCs w:val="24"/>
          <w:lang w:eastAsia="en-US"/>
        </w:rPr>
        <w:t>d</w:t>
      </w:r>
      <w:r w:rsidRPr="00E82017">
        <w:rPr>
          <w:rFonts w:ascii="Times New Roman" w:eastAsia="Times New Roman" w:hAnsi="Times New Roman" w:cs="Arial"/>
          <w:sz w:val="24"/>
          <w:szCs w:val="24"/>
          <w:lang w:eastAsia="en-US"/>
        </w:rPr>
        <w:t>e co</w:t>
      </w:r>
      <w:r w:rsidRPr="00E82017">
        <w:rPr>
          <w:rFonts w:ascii="Times New Roman" w:eastAsia="Times New Roman" w:hAnsi="Times New Roman" w:cs="Arial"/>
          <w:spacing w:val="-2"/>
          <w:sz w:val="24"/>
          <w:szCs w:val="24"/>
          <w:lang w:eastAsia="en-US"/>
        </w:rPr>
        <w:t>m</w:t>
      </w:r>
      <w:r w:rsidRPr="00E82017">
        <w:rPr>
          <w:rFonts w:ascii="Times New Roman" w:eastAsia="Times New Roman" w:hAnsi="Times New Roman" w:cs="Arial"/>
          <w:sz w:val="24"/>
          <w:szCs w:val="24"/>
          <w:lang w:eastAsia="en-US"/>
        </w:rPr>
        <w:t>posants passifs et s</w:t>
      </w:r>
      <w:r w:rsidRPr="00E82017">
        <w:rPr>
          <w:rFonts w:ascii="Times New Roman" w:eastAsia="Times New Roman" w:hAnsi="Times New Roman" w:cs="Arial"/>
          <w:spacing w:val="1"/>
          <w:sz w:val="24"/>
          <w:szCs w:val="24"/>
          <w:lang w:eastAsia="en-US"/>
        </w:rPr>
        <w:t>a</w:t>
      </w:r>
      <w:r w:rsidRPr="00E82017">
        <w:rPr>
          <w:rFonts w:ascii="Times New Roman" w:eastAsia="Times New Roman" w:hAnsi="Times New Roman" w:cs="Arial"/>
          <w:sz w:val="24"/>
          <w:szCs w:val="24"/>
          <w:lang w:eastAsia="en-US"/>
        </w:rPr>
        <w:t xml:space="preserve">ns pertes possédant </w:t>
      </w:r>
    </w:p>
    <w:p w:rsidR="002509A2" w:rsidRPr="00461E0D" w:rsidRDefault="00E82017" w:rsidP="00DE64BA">
      <w:pPr>
        <w:widowControl w:val="0"/>
        <w:spacing w:before="57"/>
        <w:ind w:left="118" w:right="48"/>
        <w:rPr>
          <w:rFonts w:ascii="Times New Roman" w:eastAsia="Times New Roman" w:hAnsi="Times New Roman" w:cs="Arial"/>
          <w:sz w:val="24"/>
          <w:szCs w:val="24"/>
          <w:lang w:eastAsia="en-US"/>
        </w:rPr>
      </w:pPr>
      <w:r w:rsidRPr="00E82017">
        <w:rPr>
          <w:rFonts w:ascii="Times New Roman" w:eastAsia="Times New Roman" w:hAnsi="Times New Roman" w:cs="Arial"/>
          <w:sz w:val="24"/>
          <w:szCs w:val="24"/>
          <w:lang w:eastAsia="en-US"/>
        </w:rPr>
        <w:t>4 ports :</w:t>
      </w:r>
      <w:r w:rsidRPr="00E82017">
        <w:rPr>
          <w:rFonts w:ascii="Times New Roman" w:eastAsia="Times New Roman" w:hAnsi="Times New Roman" w:cs="Arial"/>
          <w:spacing w:val="44"/>
          <w:sz w:val="24"/>
          <w:szCs w:val="24"/>
          <w:lang w:eastAsia="en-US"/>
        </w:rPr>
        <w:t xml:space="preserve"> </w:t>
      </w:r>
      <w:r w:rsidRPr="00E82017">
        <w:rPr>
          <w:rFonts w:ascii="Times New Roman" w:eastAsia="Times New Roman" w:hAnsi="Times New Roman" w:cs="Arial"/>
          <w:sz w:val="24"/>
          <w:szCs w:val="24"/>
          <w:lang w:eastAsia="en-US"/>
        </w:rPr>
        <w:t>deux</w:t>
      </w:r>
      <w:r w:rsidRPr="00E82017">
        <w:rPr>
          <w:rFonts w:ascii="Times New Roman" w:eastAsia="Times New Roman" w:hAnsi="Times New Roman" w:cs="Arial"/>
          <w:spacing w:val="44"/>
          <w:sz w:val="24"/>
          <w:szCs w:val="24"/>
          <w:lang w:eastAsia="en-US"/>
        </w:rPr>
        <w:t xml:space="preserve"> </w:t>
      </w:r>
      <w:r w:rsidRPr="00E82017">
        <w:rPr>
          <w:rFonts w:ascii="Times New Roman" w:eastAsia="Times New Roman" w:hAnsi="Times New Roman" w:cs="Arial"/>
          <w:sz w:val="24"/>
          <w:szCs w:val="24"/>
          <w:lang w:eastAsia="en-US"/>
        </w:rPr>
        <w:t>entrées</w:t>
      </w:r>
      <w:r w:rsidRPr="00E82017">
        <w:rPr>
          <w:rFonts w:ascii="Times New Roman" w:eastAsia="Times New Roman" w:hAnsi="Times New Roman" w:cs="Arial"/>
          <w:spacing w:val="44"/>
          <w:sz w:val="24"/>
          <w:szCs w:val="24"/>
          <w:lang w:eastAsia="en-US"/>
        </w:rPr>
        <w:t xml:space="preserve"> </w:t>
      </w:r>
      <w:r w:rsidRPr="00E82017">
        <w:rPr>
          <w:rFonts w:ascii="Times New Roman" w:eastAsia="Times New Roman" w:hAnsi="Times New Roman" w:cs="Arial"/>
          <w:sz w:val="24"/>
          <w:szCs w:val="24"/>
          <w:lang w:eastAsia="en-US"/>
        </w:rPr>
        <w:t>et</w:t>
      </w:r>
      <w:r w:rsidRPr="00E82017">
        <w:rPr>
          <w:rFonts w:ascii="Times New Roman" w:eastAsia="Times New Roman" w:hAnsi="Times New Roman" w:cs="Arial"/>
          <w:spacing w:val="44"/>
          <w:sz w:val="24"/>
          <w:szCs w:val="24"/>
          <w:lang w:eastAsia="en-US"/>
        </w:rPr>
        <w:t xml:space="preserve"> </w:t>
      </w:r>
      <w:r w:rsidRPr="00E82017">
        <w:rPr>
          <w:rFonts w:ascii="Times New Roman" w:eastAsia="Times New Roman" w:hAnsi="Times New Roman" w:cs="Arial"/>
          <w:sz w:val="24"/>
          <w:szCs w:val="24"/>
          <w:lang w:eastAsia="en-US"/>
        </w:rPr>
        <w:t>deux</w:t>
      </w:r>
      <w:r w:rsidRPr="00E82017">
        <w:rPr>
          <w:rFonts w:ascii="Times New Roman" w:eastAsia="Times New Roman" w:hAnsi="Times New Roman" w:cs="Arial"/>
          <w:spacing w:val="44"/>
          <w:sz w:val="24"/>
          <w:szCs w:val="24"/>
          <w:lang w:eastAsia="en-US"/>
        </w:rPr>
        <w:t xml:space="preserve"> </w:t>
      </w:r>
      <w:r w:rsidRPr="00E82017">
        <w:rPr>
          <w:rFonts w:ascii="Times New Roman" w:eastAsia="Times New Roman" w:hAnsi="Times New Roman" w:cs="Arial"/>
          <w:sz w:val="24"/>
          <w:szCs w:val="24"/>
          <w:lang w:eastAsia="en-US"/>
        </w:rPr>
        <w:t>sorties.</w:t>
      </w:r>
      <w:r w:rsidRPr="00E82017">
        <w:rPr>
          <w:rFonts w:ascii="Times New Roman" w:eastAsia="Times New Roman" w:hAnsi="Times New Roman" w:cs="Arial"/>
          <w:spacing w:val="44"/>
          <w:sz w:val="24"/>
          <w:szCs w:val="24"/>
          <w:lang w:eastAsia="en-US"/>
        </w:rPr>
        <w:t xml:space="preserve"> </w:t>
      </w:r>
      <w:r w:rsidRPr="00E82017">
        <w:rPr>
          <w:rFonts w:ascii="Times New Roman" w:eastAsia="Times New Roman" w:hAnsi="Times New Roman" w:cs="Arial"/>
          <w:sz w:val="24"/>
          <w:szCs w:val="24"/>
          <w:lang w:eastAsia="en-US"/>
        </w:rPr>
        <w:t>Ces</w:t>
      </w:r>
      <w:r w:rsidRPr="00E82017">
        <w:rPr>
          <w:rFonts w:ascii="Times New Roman" w:eastAsia="Times New Roman" w:hAnsi="Times New Roman" w:cs="Arial"/>
          <w:spacing w:val="44"/>
          <w:sz w:val="24"/>
          <w:szCs w:val="24"/>
          <w:lang w:eastAsia="en-US"/>
        </w:rPr>
        <w:t xml:space="preserve"> </w:t>
      </w:r>
      <w:r w:rsidRPr="00E82017">
        <w:rPr>
          <w:rFonts w:ascii="Times New Roman" w:eastAsia="Times New Roman" w:hAnsi="Times New Roman" w:cs="Arial"/>
          <w:sz w:val="24"/>
          <w:szCs w:val="24"/>
          <w:lang w:eastAsia="en-US"/>
        </w:rPr>
        <w:t>co</w:t>
      </w:r>
      <w:r w:rsidRPr="00E82017">
        <w:rPr>
          <w:rFonts w:ascii="Times New Roman" w:eastAsia="Times New Roman" w:hAnsi="Times New Roman" w:cs="Arial"/>
          <w:spacing w:val="-2"/>
          <w:sz w:val="24"/>
          <w:szCs w:val="24"/>
          <w:lang w:eastAsia="en-US"/>
        </w:rPr>
        <w:t>m</w:t>
      </w:r>
      <w:r w:rsidRPr="00E82017">
        <w:rPr>
          <w:rFonts w:ascii="Times New Roman" w:eastAsia="Times New Roman" w:hAnsi="Times New Roman" w:cs="Arial"/>
          <w:spacing w:val="1"/>
          <w:sz w:val="24"/>
          <w:szCs w:val="24"/>
          <w:lang w:eastAsia="en-US"/>
        </w:rPr>
        <w:t>p</w:t>
      </w:r>
      <w:r w:rsidRPr="00E82017">
        <w:rPr>
          <w:rFonts w:ascii="Times New Roman" w:eastAsia="Times New Roman" w:hAnsi="Times New Roman" w:cs="Arial"/>
          <w:sz w:val="24"/>
          <w:szCs w:val="24"/>
          <w:lang w:eastAsia="en-US"/>
        </w:rPr>
        <w:t>osants</w:t>
      </w:r>
      <w:r w:rsidRPr="00E82017">
        <w:rPr>
          <w:rFonts w:ascii="Times New Roman" w:eastAsia="Times New Roman" w:hAnsi="Times New Roman" w:cs="Arial"/>
          <w:spacing w:val="44"/>
          <w:sz w:val="24"/>
          <w:szCs w:val="24"/>
          <w:lang w:eastAsia="en-US"/>
        </w:rPr>
        <w:t xml:space="preserve"> </w:t>
      </w:r>
      <w:r w:rsidRPr="00E82017">
        <w:rPr>
          <w:rFonts w:ascii="Times New Roman" w:eastAsia="Times New Roman" w:hAnsi="Times New Roman" w:cs="Arial"/>
          <w:sz w:val="24"/>
          <w:szCs w:val="24"/>
          <w:lang w:eastAsia="en-US"/>
        </w:rPr>
        <w:t>sont</w:t>
      </w:r>
      <w:r w:rsidRPr="00E82017">
        <w:rPr>
          <w:rFonts w:ascii="Times New Roman" w:eastAsia="Times New Roman" w:hAnsi="Times New Roman" w:cs="Arial"/>
          <w:spacing w:val="44"/>
          <w:sz w:val="24"/>
          <w:szCs w:val="24"/>
          <w:lang w:eastAsia="en-US"/>
        </w:rPr>
        <w:t xml:space="preserve"> </w:t>
      </w:r>
      <w:r w:rsidRPr="00E82017">
        <w:rPr>
          <w:rFonts w:ascii="Times New Roman" w:eastAsia="Times New Roman" w:hAnsi="Times New Roman" w:cs="Arial"/>
          <w:sz w:val="24"/>
          <w:szCs w:val="24"/>
          <w:lang w:eastAsia="en-US"/>
        </w:rPr>
        <w:t>générale</w:t>
      </w:r>
      <w:r w:rsidRPr="00E82017">
        <w:rPr>
          <w:rFonts w:ascii="Times New Roman" w:eastAsia="Times New Roman" w:hAnsi="Times New Roman" w:cs="Arial"/>
          <w:spacing w:val="-2"/>
          <w:sz w:val="24"/>
          <w:szCs w:val="24"/>
          <w:lang w:eastAsia="en-US"/>
        </w:rPr>
        <w:t>m</w:t>
      </w:r>
      <w:r w:rsidRPr="00E82017">
        <w:rPr>
          <w:rFonts w:ascii="Times New Roman" w:eastAsia="Times New Roman" w:hAnsi="Times New Roman" w:cs="Arial"/>
          <w:sz w:val="24"/>
          <w:szCs w:val="24"/>
          <w:lang w:eastAsia="en-US"/>
        </w:rPr>
        <w:t>ent</w:t>
      </w:r>
      <w:r w:rsidRPr="00E82017">
        <w:rPr>
          <w:rFonts w:ascii="Times New Roman" w:eastAsia="Times New Roman" w:hAnsi="Times New Roman" w:cs="Arial"/>
          <w:spacing w:val="44"/>
          <w:sz w:val="24"/>
          <w:szCs w:val="24"/>
          <w:lang w:eastAsia="en-US"/>
        </w:rPr>
        <w:t xml:space="preserve"> </w:t>
      </w:r>
      <w:r w:rsidRPr="00E82017">
        <w:rPr>
          <w:rFonts w:ascii="Times New Roman" w:eastAsia="Times New Roman" w:hAnsi="Times New Roman" w:cs="Arial"/>
          <w:sz w:val="24"/>
          <w:szCs w:val="24"/>
          <w:lang w:eastAsia="en-US"/>
        </w:rPr>
        <w:t>appelés</w:t>
      </w:r>
      <w:r w:rsidRPr="00E82017">
        <w:rPr>
          <w:rFonts w:ascii="Times New Roman" w:eastAsia="Times New Roman" w:hAnsi="Times New Roman" w:cs="Arial"/>
          <w:spacing w:val="44"/>
          <w:sz w:val="24"/>
          <w:szCs w:val="24"/>
          <w:lang w:eastAsia="en-US"/>
        </w:rPr>
        <w:t xml:space="preserve"> </w:t>
      </w:r>
      <w:r w:rsidRPr="00E82017">
        <w:rPr>
          <w:rFonts w:ascii="Times New Roman" w:eastAsia="Times New Roman" w:hAnsi="Times New Roman" w:cs="Arial"/>
          <w:sz w:val="24"/>
          <w:szCs w:val="24"/>
          <w:lang w:eastAsia="en-US"/>
        </w:rPr>
        <w:t>coupleurs directionnels</w:t>
      </w:r>
      <w:r w:rsidRPr="00E82017">
        <w:rPr>
          <w:rFonts w:ascii="Times New Roman" w:eastAsia="Times New Roman" w:hAnsi="Times New Roman" w:cs="Arial"/>
          <w:spacing w:val="15"/>
          <w:sz w:val="24"/>
          <w:szCs w:val="24"/>
          <w:lang w:eastAsia="en-US"/>
        </w:rPr>
        <w:t xml:space="preserve"> </w:t>
      </w:r>
      <w:r w:rsidRPr="00E82017">
        <w:rPr>
          <w:rFonts w:ascii="Times New Roman" w:eastAsia="Times New Roman" w:hAnsi="Times New Roman" w:cs="Arial"/>
          <w:sz w:val="24"/>
          <w:szCs w:val="24"/>
          <w:lang w:eastAsia="en-US"/>
        </w:rPr>
        <w:t>et</w:t>
      </w:r>
      <w:r w:rsidRPr="00E82017">
        <w:rPr>
          <w:rFonts w:ascii="Times New Roman" w:eastAsia="Times New Roman" w:hAnsi="Times New Roman" w:cs="Arial"/>
          <w:spacing w:val="15"/>
          <w:sz w:val="24"/>
          <w:szCs w:val="24"/>
          <w:lang w:eastAsia="en-US"/>
        </w:rPr>
        <w:t xml:space="preserve"> </w:t>
      </w:r>
      <w:r w:rsidRPr="00E82017">
        <w:rPr>
          <w:rFonts w:ascii="Times New Roman" w:eastAsia="Times New Roman" w:hAnsi="Times New Roman" w:cs="Arial"/>
          <w:sz w:val="24"/>
          <w:szCs w:val="24"/>
          <w:lang w:eastAsia="en-US"/>
        </w:rPr>
        <w:t>peuvent</w:t>
      </w:r>
      <w:r w:rsidRPr="00E82017">
        <w:rPr>
          <w:rFonts w:ascii="Times New Roman" w:eastAsia="Times New Roman" w:hAnsi="Times New Roman" w:cs="Arial"/>
          <w:spacing w:val="15"/>
          <w:sz w:val="24"/>
          <w:szCs w:val="24"/>
          <w:lang w:eastAsia="en-US"/>
        </w:rPr>
        <w:t xml:space="preserve"> </w:t>
      </w:r>
      <w:r w:rsidRPr="00E82017">
        <w:rPr>
          <w:rFonts w:ascii="Times New Roman" w:eastAsia="Times New Roman" w:hAnsi="Times New Roman" w:cs="Arial"/>
          <w:sz w:val="24"/>
          <w:szCs w:val="24"/>
          <w:lang w:eastAsia="en-US"/>
        </w:rPr>
        <w:t>être</w:t>
      </w:r>
      <w:r w:rsidRPr="00E82017">
        <w:rPr>
          <w:rFonts w:ascii="Times New Roman" w:eastAsia="Times New Roman" w:hAnsi="Times New Roman" w:cs="Arial"/>
          <w:spacing w:val="15"/>
          <w:sz w:val="24"/>
          <w:szCs w:val="24"/>
          <w:lang w:eastAsia="en-US"/>
        </w:rPr>
        <w:t xml:space="preserve"> </w:t>
      </w:r>
      <w:r w:rsidRPr="00E82017">
        <w:rPr>
          <w:rFonts w:ascii="Times New Roman" w:eastAsia="Times New Roman" w:hAnsi="Times New Roman" w:cs="Arial"/>
          <w:sz w:val="24"/>
          <w:szCs w:val="24"/>
          <w:lang w:eastAsia="en-US"/>
        </w:rPr>
        <w:t>représentés</w:t>
      </w:r>
      <w:r w:rsidRPr="00E82017">
        <w:rPr>
          <w:rFonts w:ascii="Times New Roman" w:eastAsia="Times New Roman" w:hAnsi="Times New Roman" w:cs="Arial"/>
          <w:spacing w:val="15"/>
          <w:sz w:val="24"/>
          <w:szCs w:val="24"/>
          <w:lang w:eastAsia="en-US"/>
        </w:rPr>
        <w:t xml:space="preserve"> </w:t>
      </w:r>
      <w:r w:rsidRPr="00E82017">
        <w:rPr>
          <w:rFonts w:ascii="Times New Roman" w:eastAsia="Times New Roman" w:hAnsi="Times New Roman" w:cs="Arial"/>
          <w:sz w:val="24"/>
          <w:szCs w:val="24"/>
          <w:lang w:eastAsia="en-US"/>
        </w:rPr>
        <w:t>par</w:t>
      </w:r>
      <w:r w:rsidRPr="00E82017">
        <w:rPr>
          <w:rFonts w:ascii="Times New Roman" w:eastAsia="Times New Roman" w:hAnsi="Times New Roman" w:cs="Arial"/>
          <w:spacing w:val="15"/>
          <w:sz w:val="24"/>
          <w:szCs w:val="24"/>
          <w:lang w:eastAsia="en-US"/>
        </w:rPr>
        <w:t xml:space="preserve"> </w:t>
      </w:r>
      <w:r w:rsidRPr="00E82017">
        <w:rPr>
          <w:rFonts w:ascii="Times New Roman" w:eastAsia="Times New Roman" w:hAnsi="Times New Roman" w:cs="Arial"/>
          <w:sz w:val="24"/>
          <w:szCs w:val="24"/>
          <w:lang w:eastAsia="en-US"/>
        </w:rPr>
        <w:t>le</w:t>
      </w:r>
      <w:r w:rsidRPr="00E82017">
        <w:rPr>
          <w:rFonts w:ascii="Times New Roman" w:eastAsia="Times New Roman" w:hAnsi="Times New Roman" w:cs="Arial"/>
          <w:spacing w:val="15"/>
          <w:sz w:val="24"/>
          <w:szCs w:val="24"/>
          <w:lang w:eastAsia="en-US"/>
        </w:rPr>
        <w:t xml:space="preserve"> </w:t>
      </w:r>
      <w:r w:rsidRPr="00E82017">
        <w:rPr>
          <w:rFonts w:ascii="Times New Roman" w:eastAsia="Times New Roman" w:hAnsi="Times New Roman" w:cs="Arial"/>
          <w:sz w:val="24"/>
          <w:szCs w:val="24"/>
          <w:lang w:eastAsia="en-US"/>
        </w:rPr>
        <w:t>sché</w:t>
      </w:r>
      <w:r w:rsidRPr="00E82017">
        <w:rPr>
          <w:rFonts w:ascii="Times New Roman" w:eastAsia="Times New Roman" w:hAnsi="Times New Roman" w:cs="Arial"/>
          <w:spacing w:val="-2"/>
          <w:sz w:val="24"/>
          <w:szCs w:val="24"/>
          <w:lang w:eastAsia="en-US"/>
        </w:rPr>
        <w:t>m</w:t>
      </w:r>
      <w:r w:rsidRPr="00E82017">
        <w:rPr>
          <w:rFonts w:ascii="Times New Roman" w:eastAsia="Times New Roman" w:hAnsi="Times New Roman" w:cs="Arial"/>
          <w:sz w:val="24"/>
          <w:szCs w:val="24"/>
          <w:lang w:eastAsia="en-US"/>
        </w:rPr>
        <w:t>a</w:t>
      </w:r>
      <w:r w:rsidRPr="00E82017">
        <w:rPr>
          <w:rFonts w:ascii="Times New Roman" w:eastAsia="Times New Roman" w:hAnsi="Times New Roman" w:cs="Arial"/>
          <w:spacing w:val="16"/>
          <w:sz w:val="24"/>
          <w:szCs w:val="24"/>
          <w:lang w:eastAsia="en-US"/>
        </w:rPr>
        <w:t xml:space="preserve"> </w:t>
      </w:r>
      <w:r w:rsidRPr="00E82017">
        <w:rPr>
          <w:rFonts w:ascii="Times New Roman" w:eastAsia="Times New Roman" w:hAnsi="Times New Roman" w:cs="Arial"/>
          <w:sz w:val="24"/>
          <w:szCs w:val="24"/>
          <w:lang w:eastAsia="en-US"/>
        </w:rPr>
        <w:t>fonct</w:t>
      </w:r>
      <w:r w:rsidRPr="00E82017">
        <w:rPr>
          <w:rFonts w:ascii="Times New Roman" w:eastAsia="Times New Roman" w:hAnsi="Times New Roman" w:cs="Arial"/>
          <w:spacing w:val="-1"/>
          <w:sz w:val="24"/>
          <w:szCs w:val="24"/>
          <w:lang w:eastAsia="en-US"/>
        </w:rPr>
        <w:t>i</w:t>
      </w:r>
      <w:r w:rsidRPr="00E82017">
        <w:rPr>
          <w:rFonts w:ascii="Times New Roman" w:eastAsia="Times New Roman" w:hAnsi="Times New Roman" w:cs="Arial"/>
          <w:sz w:val="24"/>
          <w:szCs w:val="24"/>
          <w:lang w:eastAsia="en-US"/>
        </w:rPr>
        <w:t>onnel</w:t>
      </w:r>
      <w:r w:rsidRPr="00E82017">
        <w:rPr>
          <w:rFonts w:ascii="Times New Roman" w:eastAsia="Times New Roman" w:hAnsi="Times New Roman" w:cs="Arial"/>
          <w:spacing w:val="15"/>
          <w:sz w:val="24"/>
          <w:szCs w:val="24"/>
          <w:lang w:eastAsia="en-US"/>
        </w:rPr>
        <w:t xml:space="preserve"> </w:t>
      </w:r>
      <w:r w:rsidRPr="00E82017">
        <w:rPr>
          <w:rFonts w:ascii="Times New Roman" w:eastAsia="Times New Roman" w:hAnsi="Times New Roman" w:cs="Arial"/>
          <w:sz w:val="24"/>
          <w:szCs w:val="24"/>
          <w:lang w:eastAsia="en-US"/>
        </w:rPr>
        <w:t>de</w:t>
      </w:r>
      <w:r w:rsidRPr="00E82017">
        <w:rPr>
          <w:rFonts w:ascii="Times New Roman" w:eastAsia="Times New Roman" w:hAnsi="Times New Roman" w:cs="Arial"/>
          <w:spacing w:val="15"/>
          <w:sz w:val="24"/>
          <w:szCs w:val="24"/>
          <w:lang w:eastAsia="en-US"/>
        </w:rPr>
        <w:t xml:space="preserve"> </w:t>
      </w:r>
      <w:r w:rsidRPr="00E82017">
        <w:rPr>
          <w:rFonts w:ascii="Times New Roman" w:eastAsia="Times New Roman" w:hAnsi="Times New Roman" w:cs="Arial"/>
          <w:sz w:val="24"/>
          <w:szCs w:val="24"/>
          <w:lang w:eastAsia="en-US"/>
        </w:rPr>
        <w:t>la</w:t>
      </w:r>
      <w:r w:rsidRPr="00E82017">
        <w:rPr>
          <w:rFonts w:ascii="Times New Roman" w:eastAsia="Times New Roman" w:hAnsi="Times New Roman" w:cs="Arial"/>
          <w:spacing w:val="15"/>
          <w:sz w:val="24"/>
          <w:szCs w:val="24"/>
          <w:lang w:eastAsia="en-US"/>
        </w:rPr>
        <w:t xml:space="preserve"> </w:t>
      </w:r>
      <w:r w:rsidRPr="00E82017">
        <w:rPr>
          <w:rFonts w:ascii="Times New Roman" w:eastAsia="Times New Roman" w:hAnsi="Times New Roman" w:cs="Arial"/>
          <w:sz w:val="24"/>
          <w:szCs w:val="24"/>
          <w:lang w:eastAsia="en-US"/>
        </w:rPr>
        <w:t>Figure</w:t>
      </w:r>
      <w:r w:rsidRPr="00E82017">
        <w:rPr>
          <w:rFonts w:ascii="Times New Roman" w:eastAsia="Times New Roman" w:hAnsi="Times New Roman" w:cs="Arial"/>
          <w:spacing w:val="15"/>
          <w:sz w:val="24"/>
          <w:szCs w:val="24"/>
          <w:lang w:eastAsia="en-US"/>
        </w:rPr>
        <w:t xml:space="preserve"> </w:t>
      </w:r>
      <w:r w:rsidR="00DE64BA">
        <w:rPr>
          <w:rFonts w:ascii="Times New Roman" w:eastAsia="Times New Roman" w:hAnsi="Times New Roman" w:cs="Arial"/>
          <w:sz w:val="24"/>
          <w:szCs w:val="24"/>
          <w:lang w:eastAsia="en-US"/>
        </w:rPr>
        <w:t>II</w:t>
      </w:r>
      <w:r w:rsidRPr="00E82017">
        <w:rPr>
          <w:rFonts w:ascii="Times New Roman" w:eastAsia="Times New Roman" w:hAnsi="Times New Roman" w:cs="Arial"/>
          <w:sz w:val="24"/>
          <w:szCs w:val="24"/>
          <w:lang w:eastAsia="en-US"/>
        </w:rPr>
        <w:t>.</w:t>
      </w:r>
      <w:r w:rsidR="00DE64BA">
        <w:rPr>
          <w:rFonts w:ascii="Times New Roman" w:eastAsia="Times New Roman" w:hAnsi="Times New Roman" w:cs="Arial"/>
          <w:sz w:val="24"/>
          <w:szCs w:val="24"/>
          <w:lang w:eastAsia="en-US"/>
        </w:rPr>
        <w:t>3</w:t>
      </w:r>
      <w:r w:rsidRPr="00E82017">
        <w:rPr>
          <w:rFonts w:ascii="Times New Roman" w:eastAsia="Times New Roman" w:hAnsi="Times New Roman" w:cs="Arial"/>
          <w:spacing w:val="15"/>
          <w:sz w:val="24"/>
          <w:szCs w:val="24"/>
          <w:lang w:eastAsia="en-US"/>
        </w:rPr>
        <w:t xml:space="preserve"> </w:t>
      </w:r>
      <w:r w:rsidRPr="00E82017">
        <w:rPr>
          <w:rFonts w:ascii="Times New Roman" w:eastAsia="Times New Roman" w:hAnsi="Times New Roman" w:cs="Arial"/>
          <w:spacing w:val="-2"/>
          <w:sz w:val="24"/>
          <w:szCs w:val="24"/>
          <w:lang w:eastAsia="en-US"/>
        </w:rPr>
        <w:t>S</w:t>
      </w:r>
      <w:r w:rsidRPr="00E82017">
        <w:rPr>
          <w:rFonts w:ascii="Times New Roman" w:eastAsia="Times New Roman" w:hAnsi="Times New Roman" w:cs="Arial"/>
          <w:sz w:val="24"/>
          <w:szCs w:val="24"/>
          <w:lang w:eastAsia="en-US"/>
        </w:rPr>
        <w:t>ur</w:t>
      </w:r>
      <w:r w:rsidRPr="00E82017">
        <w:rPr>
          <w:rFonts w:ascii="Times New Roman" w:eastAsia="Times New Roman" w:hAnsi="Times New Roman" w:cs="Arial"/>
          <w:spacing w:val="15"/>
          <w:sz w:val="24"/>
          <w:szCs w:val="24"/>
          <w:lang w:eastAsia="en-US"/>
        </w:rPr>
        <w:t xml:space="preserve"> </w:t>
      </w:r>
      <w:r w:rsidRPr="00E82017">
        <w:rPr>
          <w:rFonts w:ascii="Times New Roman" w:eastAsia="Times New Roman" w:hAnsi="Times New Roman" w:cs="Arial"/>
          <w:sz w:val="24"/>
          <w:szCs w:val="24"/>
          <w:lang w:eastAsia="en-US"/>
        </w:rPr>
        <w:t>cette</w:t>
      </w:r>
      <w:r w:rsidR="00DE64BA">
        <w:rPr>
          <w:rFonts w:ascii="Times New Roman" w:eastAsia="Times New Roman" w:hAnsi="Times New Roman" w:cs="Arial"/>
          <w:sz w:val="24"/>
          <w:szCs w:val="24"/>
          <w:lang w:eastAsia="en-US"/>
        </w:rPr>
        <w:t xml:space="preserve"> </w:t>
      </w:r>
      <w:r w:rsidRPr="00E82017">
        <w:rPr>
          <w:rFonts w:ascii="Times New Roman" w:eastAsia="Times New Roman" w:hAnsi="Times New Roman" w:cs="Arial"/>
          <w:sz w:val="24"/>
          <w:szCs w:val="24"/>
          <w:lang w:eastAsia="en-US"/>
        </w:rPr>
        <w:t xml:space="preserve">figure, les </w:t>
      </w:r>
      <w:r w:rsidRPr="00E82017">
        <w:rPr>
          <w:rFonts w:ascii="Times New Roman" w:eastAsia="Times New Roman" w:hAnsi="Times New Roman" w:cs="Arial"/>
          <w:spacing w:val="-1"/>
          <w:sz w:val="24"/>
          <w:szCs w:val="24"/>
          <w:lang w:eastAsia="en-US"/>
        </w:rPr>
        <w:t>p</w:t>
      </w:r>
      <w:r w:rsidRPr="00E82017">
        <w:rPr>
          <w:rFonts w:ascii="Times New Roman" w:eastAsia="Times New Roman" w:hAnsi="Times New Roman" w:cs="Arial"/>
          <w:sz w:val="24"/>
          <w:szCs w:val="24"/>
          <w:lang w:eastAsia="en-US"/>
        </w:rPr>
        <w:t>orts 1 et 4 s</w:t>
      </w:r>
      <w:r w:rsidRPr="00E82017">
        <w:rPr>
          <w:rFonts w:ascii="Times New Roman" w:eastAsia="Times New Roman" w:hAnsi="Times New Roman" w:cs="Arial"/>
          <w:spacing w:val="-1"/>
          <w:sz w:val="24"/>
          <w:szCs w:val="24"/>
          <w:lang w:eastAsia="en-US"/>
        </w:rPr>
        <w:t>o</w:t>
      </w:r>
      <w:r w:rsidRPr="00E82017">
        <w:rPr>
          <w:rFonts w:ascii="Times New Roman" w:eastAsia="Times New Roman" w:hAnsi="Times New Roman" w:cs="Arial"/>
          <w:sz w:val="24"/>
          <w:szCs w:val="24"/>
          <w:lang w:eastAsia="en-US"/>
        </w:rPr>
        <w:t>nt les entrées, tandis que les ports 2 et 3 sont les sorties.</w:t>
      </w:r>
      <w:r w:rsidR="002509A2">
        <w:rPr>
          <w:rFonts w:ascii="Times New Roman" w:hAnsi="Times New Roman" w:cs="Times New Roman"/>
          <w:bCs/>
          <w:sz w:val="24"/>
          <w:szCs w:val="24"/>
        </w:rPr>
        <w:t xml:space="preserve">                                                                                </w:t>
      </w:r>
    </w:p>
    <w:p w:rsidR="0020073F" w:rsidRDefault="002509A2" w:rsidP="0062220A">
      <w:pPr>
        <w:jc w:val="left"/>
        <w:rPr>
          <w:rFonts w:ascii="Times New Roman" w:hAnsi="Times New Roman" w:cs="Times New Roman"/>
          <w:bCs/>
          <w:sz w:val="24"/>
          <w:szCs w:val="24"/>
        </w:rPr>
      </w:pPr>
      <w:r>
        <w:rPr>
          <w:rFonts w:ascii="Times New Roman" w:hAnsi="Times New Roman" w:cs="Times New Roman"/>
          <w:bCs/>
          <w:sz w:val="24"/>
          <w:szCs w:val="24"/>
        </w:rPr>
        <w:t xml:space="preserve">                                                               </w:t>
      </w:r>
      <w:r w:rsidR="0020073F">
        <w:rPr>
          <w:rFonts w:ascii="Times New Roman" w:hAnsi="Times New Roman" w:cs="Times New Roman"/>
          <w:bCs/>
          <w:sz w:val="24"/>
          <w:szCs w:val="24"/>
        </w:rPr>
        <w:t xml:space="preserve">                                                               </w:t>
      </w:r>
    </w:p>
    <w:p w:rsidR="006240A6" w:rsidRDefault="00574ECB" w:rsidP="0020073F">
      <w:pPr>
        <w:jc w:val="center"/>
        <w:rPr>
          <w:rFonts w:ascii="Times New Roman" w:hAnsi="Times New Roman" w:cs="Times New Roman"/>
          <w:bCs/>
          <w:sz w:val="24"/>
          <w:szCs w:val="24"/>
        </w:rPr>
      </w:pPr>
      <w:r>
        <w:rPr>
          <w:rFonts w:ascii="Times New Roman" w:hAnsi="Times New Roman" w:cs="Times New Roman"/>
          <w:bCs/>
          <w:noProof/>
          <w:sz w:val="24"/>
          <w:szCs w:val="24"/>
          <w:lang w:val="en-US" w:eastAsia="en-US"/>
        </w:rPr>
        <w:pict>
          <v:group id="_x0000_s1146" style="position:absolute;left:0;text-align:left;margin-left:235.9pt;margin-top:16.4pt;width:119.95pt;height:111.35pt;z-index:-251655168;mso-position-horizontal-relative:page" coordorigin="4523,195" coordsize="2399,2234">
            <v:group id="_x0000_s1147" style="position:absolute;left:5024;top:653;width:1440;height:1320" coordorigin="5024,653" coordsize="1440,1320">
              <v:shape id="_x0000_s1148" style="position:absolute;left:5024;top:653;width:1440;height:1320" coordorigin="5024,653" coordsize="1440,1320" path="m6464,653r-1440,l5024,1973r1440,l6464,653xe" filled="f">
                <v:path arrowok="t"/>
              </v:shape>
            </v:group>
            <v:group id="_x0000_s1149" style="position:absolute;left:4530;top:1263;width:2384;height:121" coordorigin="4530,1263" coordsize="2384,121">
              <v:shape id="_x0000_s1150" style="position:absolute;left:4530;top:1263;width:2384;height:121" coordorigin="4530,1263" coordsize="2384,121" path="m6795,1332r47,51l6854,1385r17,-3l6889,1374r13,-13l6911,1345r3,-13l6795,1332xe" fillcolor="black" stroked="f">
                <v:path arrowok="t"/>
              </v:shape>
              <v:shape id="_x0000_s1151" style="position:absolute;left:4530;top:1263;width:2384;height:121" coordorigin="4530,1263" coordsize="2384,121" path="m4590,1263r-56,40l4530,1320r1,17l4578,1382r12,1l4602,1382r47,-49l4649,1331r-59,l4585,1329r-2,-6l4585,1319r5,-3l4649,1316r,-1l4644,1299r-9,-15l4621,1272r-19,-7l4590,1263xe" fillcolor="black" stroked="f">
                <v:path arrowok="t"/>
              </v:shape>
              <v:shape id="_x0000_s1152" style="position:absolute;left:4530;top:1263;width:2384;height:121" coordorigin="4530,1263" coordsize="2384,121" path="m6795,1317r,15l6854,1332r6,-3l6863,1325r-3,-5l6854,1317r-59,xe" fillcolor="black" stroked="f">
                <v:path arrowok="t"/>
              </v:shape>
              <v:shape id="_x0000_s1153" style="position:absolute;left:4530;top:1263;width:2384;height:121" coordorigin="4530,1263" coordsize="2384,121" path="m6856,1265r-56,34l6795,1317r59,l6860,1320r3,5l6860,1329r-6,3l6914,1332r-36,-63l6868,1266r-12,-1xe" fillcolor="black" stroked="f">
                <v:path arrowok="t"/>
              </v:shape>
              <v:shape id="_x0000_s1154" style="position:absolute;left:4530;top:1263;width:2384;height:121" coordorigin="4530,1263" coordsize="2384,121" path="m4649,1316r,15l6795,1332r,-15l4649,1316xe" fillcolor="black" stroked="f">
                <v:path arrowok="t"/>
              </v:shape>
              <v:shape id="_x0000_s1155" style="position:absolute;left:4530;top:1263;width:2384;height:121" coordorigin="4530,1263" coordsize="2384,121" path="m4590,1316r-5,3l4583,1323r2,6l4590,1331r59,l4649,1316r-59,xe" fillcolor="black" stroked="f">
                <v:path arrowok="t"/>
              </v:shape>
              <v:shape id="_x0000_s1156" style="position:absolute;left:4530;top:1263;width:2384;height:121" coordorigin="4530,1263" coordsize="2384,121" path="m4649,1316r-59,l4649,1316xe" fillcolor="black" stroked="f">
                <v:path arrowok="t"/>
              </v:shape>
            </v:group>
            <v:group id="_x0000_s1157" style="position:absolute;left:5681;top:203;width:121;height:2219" coordorigin="5681,203" coordsize="121,2219">
              <v:shape id="_x0000_s1158" style="position:absolute;left:5681;top:203;width:121;height:2219" coordorigin="5681,203" coordsize="121,2219" path="m5733,2303r-51,48l5681,2363r2,16l5692,2397r13,13l5720,2419r17,3l5754,2421r46,-46l5800,2370r-59,l5736,2367r-2,-4l5734,2303r-1,xe" fillcolor="black" stroked="f">
                <v:path arrowok="t"/>
              </v:shape>
              <v:shape id="_x0000_s1159" style="position:absolute;left:5681;top:203;width:121;height:2219" coordorigin="5681,203" coordsize="121,2219" path="m5734,2303r,60l5736,2367r5,3l5747,2367r1,-4l5748,2303r-14,xe" fillcolor="black" stroked="f">
                <v:path arrowok="t"/>
              </v:shape>
              <v:shape id="_x0000_s1160" style="position:absolute;left:5681;top:203;width:121;height:2219" coordorigin="5681,203" coordsize="121,2219" path="m5748,2303r,60l5747,2367r-6,3l5800,2370r-33,-61l5750,2303r-2,xe" fillcolor="black" stroked="f">
                <v:path arrowok="t"/>
              </v:shape>
              <v:shape id="_x0000_s1161" style="position:absolute;left:5681;top:203;width:121;height:2219" coordorigin="5681,203" coordsize="121,2219" path="m5735,322r-1,1981l5748,2303r1,-1981l5735,322xe" fillcolor="black" stroked="f">
                <v:path arrowok="t"/>
              </v:shape>
              <v:shape id="_x0000_s1162" style="position:absolute;left:5681;top:203;width:121;height:2219" coordorigin="5681,203" coordsize="121,2219" path="m5801,255r-59,l5747,258r2,5l5749,322r1,l5767,317r15,-10l5793,293r8,-18l5802,263r-1,-8xe" fillcolor="black" stroked="f">
                <v:path arrowok="t"/>
              </v:shape>
              <v:shape id="_x0000_s1163" style="position:absolute;left:5681;top:203;width:121;height:2219" coordorigin="5681,203" coordsize="121,2219" path="m5742,255r-5,3l5735,263r,59l5749,322r,-59l5747,258r-5,-3xe" fillcolor="black" stroked="f">
                <v:path arrowok="t"/>
              </v:shape>
              <v:shape id="_x0000_s1164" style="position:absolute;left:5681;top:203;width:121;height:2219" coordorigin="5681,203" coordsize="121,2219" path="m5746,203r-59,36l5682,263r1,12l5733,322r2,l5735,263r2,-5l5742,255r59,l5799,246r-8,-18l5778,215r-15,-8l5746,203xe" fillcolor="black" stroked="f">
                <v:path arrowok="t"/>
              </v:shape>
            </v:group>
            <v:group id="_x0000_s1165" style="position:absolute;left:5216;top:818;width:462;height:444" coordorigin="5216,818" coordsize="462,444">
              <v:shape id="_x0000_s1166" style="position:absolute;left:5216;top:818;width:462;height:444" coordorigin="5216,818" coordsize="462,444" path="m5678,818r-9,67l5649,949r-29,59l5582,1064r-46,50l5484,1158r-59,37l5360,1226r-70,22l5254,1256r-38,6e" filled="f">
                <v:path arrowok="t"/>
              </v:shape>
            </v:group>
            <v:group id="_x0000_s1167" style="position:absolute;left:5792;top:1385;width:468;height:442" coordorigin="5792,1385" coordsize="468,442">
              <v:shape id="_x0000_s1168" style="position:absolute;left:5792;top:1385;width:468;height:442" coordorigin="5792,1385" coordsize="468,442" path="m5792,1826r11,-67l5824,1696r30,-60l5893,1581r46,-50l5992,1487r59,-37l6116,1420r70,-22l6223,1390r37,-5e" filled="f">
                <v:path arrowok="t"/>
              </v:shape>
            </v:group>
            <w10:wrap anchorx="page"/>
          </v:group>
        </w:pict>
      </w:r>
      <w:r w:rsidR="002509A2">
        <w:rPr>
          <w:rFonts w:ascii="Times New Roman" w:hAnsi="Times New Roman" w:cs="Times New Roman"/>
          <w:bCs/>
          <w:sz w:val="24"/>
          <w:szCs w:val="24"/>
        </w:rPr>
        <w:t>Porte 2</w:t>
      </w:r>
    </w:p>
    <w:p w:rsidR="002509A2" w:rsidRDefault="002509A2" w:rsidP="002509A2">
      <w:pPr>
        <w:jc w:val="left"/>
        <w:rPr>
          <w:rFonts w:ascii="Times New Roman" w:hAnsi="Times New Roman" w:cs="Times New Roman"/>
          <w:bCs/>
          <w:sz w:val="24"/>
          <w:szCs w:val="24"/>
        </w:rPr>
      </w:pPr>
    </w:p>
    <w:p w:rsidR="002509A2" w:rsidRDefault="002509A2" w:rsidP="002509A2">
      <w:pPr>
        <w:jc w:val="left"/>
        <w:rPr>
          <w:rFonts w:ascii="Times New Roman" w:hAnsi="Times New Roman" w:cs="Times New Roman"/>
          <w:bCs/>
          <w:sz w:val="24"/>
          <w:szCs w:val="24"/>
        </w:rPr>
      </w:pPr>
      <w:r>
        <w:rPr>
          <w:rFonts w:ascii="Times New Roman" w:hAnsi="Times New Roman" w:cs="Times New Roman"/>
          <w:bCs/>
          <w:sz w:val="24"/>
          <w:szCs w:val="24"/>
        </w:rPr>
        <w:t xml:space="preserve"> </w:t>
      </w:r>
    </w:p>
    <w:p w:rsidR="002509A2" w:rsidRDefault="002509A2" w:rsidP="002509A2">
      <w:pPr>
        <w:jc w:val="left"/>
        <w:rPr>
          <w:rFonts w:ascii="Times New Roman" w:hAnsi="Times New Roman" w:cs="Times New Roman"/>
          <w:bCs/>
          <w:sz w:val="24"/>
          <w:szCs w:val="24"/>
        </w:rPr>
      </w:pPr>
      <w:r>
        <w:rPr>
          <w:rFonts w:ascii="Times New Roman" w:hAnsi="Times New Roman" w:cs="Times New Roman"/>
          <w:bCs/>
          <w:sz w:val="24"/>
          <w:szCs w:val="24"/>
        </w:rPr>
        <w:t xml:space="preserve">                                   Porte 1                                               </w:t>
      </w:r>
      <w:r w:rsidR="0020073F">
        <w:rPr>
          <w:rFonts w:ascii="Times New Roman" w:hAnsi="Times New Roman" w:cs="Times New Roman"/>
          <w:bCs/>
          <w:sz w:val="24"/>
          <w:szCs w:val="24"/>
        </w:rPr>
        <w:t xml:space="preserve">                 </w:t>
      </w:r>
      <w:r>
        <w:rPr>
          <w:rFonts w:ascii="Times New Roman" w:hAnsi="Times New Roman" w:cs="Times New Roman"/>
          <w:bCs/>
          <w:sz w:val="24"/>
          <w:szCs w:val="24"/>
        </w:rPr>
        <w:t>Porte 3</w:t>
      </w:r>
    </w:p>
    <w:p w:rsidR="002509A2" w:rsidRDefault="002509A2" w:rsidP="002509A2">
      <w:pPr>
        <w:jc w:val="left"/>
        <w:rPr>
          <w:rFonts w:ascii="Times New Roman" w:hAnsi="Times New Roman" w:cs="Times New Roman"/>
          <w:bCs/>
          <w:sz w:val="24"/>
          <w:szCs w:val="24"/>
        </w:rPr>
      </w:pPr>
    </w:p>
    <w:p w:rsidR="002509A2" w:rsidRDefault="002509A2" w:rsidP="002509A2">
      <w:pPr>
        <w:jc w:val="left"/>
        <w:rPr>
          <w:rFonts w:ascii="Times New Roman" w:hAnsi="Times New Roman" w:cs="Times New Roman"/>
          <w:bCs/>
          <w:sz w:val="24"/>
          <w:szCs w:val="24"/>
        </w:rPr>
      </w:pPr>
    </w:p>
    <w:p w:rsidR="002509A2" w:rsidRDefault="002509A2" w:rsidP="0020073F">
      <w:pPr>
        <w:jc w:val="center"/>
        <w:rPr>
          <w:rFonts w:ascii="Times New Roman" w:hAnsi="Times New Roman" w:cs="Times New Roman"/>
          <w:bCs/>
          <w:sz w:val="24"/>
          <w:szCs w:val="24"/>
        </w:rPr>
      </w:pPr>
      <w:r>
        <w:rPr>
          <w:rFonts w:ascii="Times New Roman" w:hAnsi="Times New Roman" w:cs="Times New Roman"/>
          <w:bCs/>
          <w:sz w:val="24"/>
          <w:szCs w:val="24"/>
        </w:rPr>
        <w:t>Porte 4</w:t>
      </w:r>
    </w:p>
    <w:p w:rsidR="00887AC4" w:rsidRPr="00EE1DA8" w:rsidRDefault="00DE64BA" w:rsidP="00EE1DA8">
      <w:pPr>
        <w:jc w:val="center"/>
        <w:rPr>
          <w:rFonts w:ascii="Times New Roman" w:hAnsi="Times New Roman" w:cs="Times New Roman"/>
          <w:b/>
          <w:i/>
          <w:iCs/>
          <w:sz w:val="24"/>
          <w:szCs w:val="24"/>
        </w:rPr>
      </w:pPr>
      <w:r>
        <w:rPr>
          <w:rFonts w:ascii="Times New Roman" w:hAnsi="Times New Roman" w:cs="Times New Roman"/>
          <w:b/>
          <w:i/>
          <w:iCs/>
          <w:sz w:val="24"/>
          <w:szCs w:val="24"/>
        </w:rPr>
        <w:t>Fig</w:t>
      </w:r>
      <w:r w:rsidR="00466BB4">
        <w:rPr>
          <w:rFonts w:ascii="Times New Roman" w:hAnsi="Times New Roman" w:cs="Times New Roman"/>
          <w:b/>
          <w:i/>
          <w:iCs/>
          <w:sz w:val="24"/>
          <w:szCs w:val="24"/>
        </w:rPr>
        <w:t>ure</w:t>
      </w:r>
      <w:r w:rsidR="00E87B54" w:rsidRPr="00EE1DA8">
        <w:rPr>
          <w:rFonts w:ascii="Times New Roman" w:hAnsi="Times New Roman" w:cs="Times New Roman"/>
          <w:b/>
          <w:i/>
          <w:iCs/>
          <w:sz w:val="24"/>
          <w:szCs w:val="24"/>
        </w:rPr>
        <w:t xml:space="preserve"> II.</w:t>
      </w:r>
      <w:r w:rsidR="00EE1DA8" w:rsidRPr="00EE1DA8">
        <w:rPr>
          <w:rFonts w:ascii="Times New Roman" w:hAnsi="Times New Roman" w:cs="Times New Roman"/>
          <w:b/>
          <w:i/>
          <w:iCs/>
          <w:sz w:val="24"/>
          <w:szCs w:val="24"/>
        </w:rPr>
        <w:t xml:space="preserve">3 </w:t>
      </w:r>
      <w:r w:rsidR="002509A2" w:rsidRPr="00EE1DA8">
        <w:rPr>
          <w:rFonts w:ascii="Times New Roman" w:hAnsi="Times New Roman" w:cs="Times New Roman"/>
          <w:b/>
          <w:i/>
          <w:iCs/>
          <w:sz w:val="24"/>
          <w:szCs w:val="24"/>
        </w:rPr>
        <w:t xml:space="preserve"> </w:t>
      </w:r>
      <w:r w:rsidR="00A82D5A" w:rsidRPr="00EE1DA8">
        <w:rPr>
          <w:rFonts w:ascii="Times New Roman" w:hAnsi="Times New Roman" w:cs="Times New Roman"/>
          <w:b/>
          <w:i/>
          <w:iCs/>
          <w:sz w:val="24"/>
          <w:szCs w:val="24"/>
        </w:rPr>
        <w:t>schéma</w:t>
      </w:r>
      <w:r w:rsidR="002509A2" w:rsidRPr="00EE1DA8">
        <w:rPr>
          <w:rFonts w:ascii="Times New Roman" w:hAnsi="Times New Roman" w:cs="Times New Roman"/>
          <w:b/>
          <w:i/>
          <w:iCs/>
          <w:sz w:val="24"/>
          <w:szCs w:val="24"/>
        </w:rPr>
        <w:t xml:space="preserve"> </w:t>
      </w:r>
      <w:r w:rsidR="00A82D5A" w:rsidRPr="00EE1DA8">
        <w:rPr>
          <w:rFonts w:ascii="Times New Roman" w:hAnsi="Times New Roman" w:cs="Times New Roman"/>
          <w:b/>
          <w:i/>
          <w:iCs/>
          <w:sz w:val="24"/>
          <w:szCs w:val="24"/>
        </w:rPr>
        <w:t>fonctionnel</w:t>
      </w:r>
      <w:r w:rsidR="002509A2" w:rsidRPr="00EE1DA8">
        <w:rPr>
          <w:rFonts w:ascii="Times New Roman" w:hAnsi="Times New Roman" w:cs="Times New Roman"/>
          <w:b/>
          <w:i/>
          <w:iCs/>
          <w:sz w:val="24"/>
          <w:szCs w:val="24"/>
        </w:rPr>
        <w:t xml:space="preserve"> d'un coupleur directionnel [</w:t>
      </w:r>
      <w:r w:rsidR="00EC3E4E" w:rsidRPr="00EE1DA8">
        <w:rPr>
          <w:rFonts w:ascii="Times New Roman" w:hAnsi="Times New Roman" w:cs="Times New Roman"/>
          <w:b/>
          <w:i/>
          <w:iCs/>
          <w:sz w:val="24"/>
          <w:szCs w:val="24"/>
        </w:rPr>
        <w:t>10</w:t>
      </w:r>
      <w:r w:rsidR="00D55669" w:rsidRPr="00EE1DA8">
        <w:rPr>
          <w:rFonts w:ascii="Times New Roman" w:hAnsi="Times New Roman" w:cs="Times New Roman"/>
          <w:b/>
          <w:i/>
          <w:iCs/>
          <w:sz w:val="24"/>
          <w:szCs w:val="24"/>
        </w:rPr>
        <w:t>]</w:t>
      </w:r>
    </w:p>
    <w:p w:rsidR="00D55669" w:rsidRPr="00D55669" w:rsidRDefault="00D55669" w:rsidP="00D55669">
      <w:pPr>
        <w:widowControl w:val="0"/>
        <w:spacing w:before="29" w:line="359" w:lineRule="auto"/>
        <w:ind w:left="138" w:right="90" w:firstLine="708"/>
        <w:rPr>
          <w:rFonts w:ascii="Times New Roman" w:eastAsia="Times New Roman" w:hAnsi="Times New Roman" w:cs="Arial"/>
          <w:sz w:val="24"/>
          <w:szCs w:val="24"/>
          <w:lang w:eastAsia="en-US"/>
        </w:rPr>
      </w:pPr>
      <w:r w:rsidRPr="00D55669">
        <w:rPr>
          <w:rFonts w:ascii="Times New Roman" w:eastAsia="Times New Roman" w:hAnsi="Times New Roman" w:cs="Arial"/>
          <w:sz w:val="24"/>
          <w:szCs w:val="24"/>
          <w:lang w:eastAsia="en-US"/>
        </w:rPr>
        <w:t xml:space="preserve">Un </w:t>
      </w:r>
      <w:r w:rsidRPr="00D55669">
        <w:rPr>
          <w:rFonts w:ascii="Times New Roman" w:eastAsia="Times New Roman" w:hAnsi="Times New Roman" w:cs="Arial"/>
          <w:spacing w:val="1"/>
          <w:sz w:val="24"/>
          <w:szCs w:val="24"/>
          <w:lang w:eastAsia="en-US"/>
        </w:rPr>
        <w:t xml:space="preserve"> </w:t>
      </w:r>
      <w:r w:rsidRPr="00D55669">
        <w:rPr>
          <w:rFonts w:ascii="Times New Roman" w:eastAsia="Times New Roman" w:hAnsi="Times New Roman" w:cs="Arial"/>
          <w:sz w:val="24"/>
          <w:szCs w:val="24"/>
          <w:lang w:eastAsia="en-US"/>
        </w:rPr>
        <w:t xml:space="preserve">coupleur </w:t>
      </w:r>
      <w:r w:rsidRPr="00D55669">
        <w:rPr>
          <w:rFonts w:ascii="Times New Roman" w:eastAsia="Times New Roman" w:hAnsi="Times New Roman" w:cs="Arial"/>
          <w:spacing w:val="1"/>
          <w:sz w:val="24"/>
          <w:szCs w:val="24"/>
          <w:lang w:eastAsia="en-US"/>
        </w:rPr>
        <w:t xml:space="preserve"> </w:t>
      </w:r>
      <w:r w:rsidRPr="00D55669">
        <w:rPr>
          <w:rFonts w:ascii="Times New Roman" w:eastAsia="Times New Roman" w:hAnsi="Times New Roman" w:cs="Arial"/>
          <w:sz w:val="24"/>
          <w:szCs w:val="24"/>
          <w:lang w:eastAsia="en-US"/>
        </w:rPr>
        <w:t xml:space="preserve">directionnel </w:t>
      </w:r>
      <w:r w:rsidRPr="00D55669">
        <w:rPr>
          <w:rFonts w:ascii="Times New Roman" w:eastAsia="Times New Roman" w:hAnsi="Times New Roman" w:cs="Arial"/>
          <w:spacing w:val="1"/>
          <w:sz w:val="24"/>
          <w:szCs w:val="24"/>
          <w:lang w:eastAsia="en-US"/>
        </w:rPr>
        <w:t xml:space="preserve"> </w:t>
      </w:r>
      <w:r w:rsidRPr="00D55669">
        <w:rPr>
          <w:rFonts w:ascii="Times New Roman" w:eastAsia="Times New Roman" w:hAnsi="Times New Roman" w:cs="Arial"/>
          <w:sz w:val="24"/>
          <w:szCs w:val="24"/>
          <w:lang w:eastAsia="en-US"/>
        </w:rPr>
        <w:t xml:space="preserve">est </w:t>
      </w:r>
      <w:r w:rsidRPr="00D55669">
        <w:rPr>
          <w:rFonts w:ascii="Times New Roman" w:eastAsia="Times New Roman" w:hAnsi="Times New Roman" w:cs="Arial"/>
          <w:spacing w:val="1"/>
          <w:sz w:val="24"/>
          <w:szCs w:val="24"/>
          <w:lang w:eastAsia="en-US"/>
        </w:rPr>
        <w:t xml:space="preserve"> </w:t>
      </w:r>
      <w:r w:rsidRPr="00D55669">
        <w:rPr>
          <w:rFonts w:ascii="Times New Roman" w:eastAsia="Times New Roman" w:hAnsi="Times New Roman" w:cs="Arial"/>
          <w:sz w:val="24"/>
          <w:szCs w:val="24"/>
          <w:lang w:eastAsia="en-US"/>
        </w:rPr>
        <w:t>habituelle</w:t>
      </w:r>
      <w:r w:rsidRPr="00D55669">
        <w:rPr>
          <w:rFonts w:ascii="Times New Roman" w:eastAsia="Times New Roman" w:hAnsi="Times New Roman" w:cs="Arial"/>
          <w:spacing w:val="-2"/>
          <w:sz w:val="24"/>
          <w:szCs w:val="24"/>
          <w:lang w:eastAsia="en-US"/>
        </w:rPr>
        <w:t>me</w:t>
      </w:r>
      <w:r w:rsidRPr="00D55669">
        <w:rPr>
          <w:rFonts w:ascii="Times New Roman" w:eastAsia="Times New Roman" w:hAnsi="Times New Roman" w:cs="Arial"/>
          <w:sz w:val="24"/>
          <w:szCs w:val="24"/>
          <w:lang w:eastAsia="en-US"/>
        </w:rPr>
        <w:t>nt  di</w:t>
      </w:r>
      <w:r w:rsidRPr="00D55669">
        <w:rPr>
          <w:rFonts w:ascii="Times New Roman" w:eastAsia="Times New Roman" w:hAnsi="Times New Roman" w:cs="Arial"/>
          <w:spacing w:val="-2"/>
          <w:sz w:val="24"/>
          <w:szCs w:val="24"/>
          <w:lang w:eastAsia="en-US"/>
        </w:rPr>
        <w:t>m</w:t>
      </w:r>
      <w:r w:rsidRPr="00D55669">
        <w:rPr>
          <w:rFonts w:ascii="Times New Roman" w:eastAsia="Times New Roman" w:hAnsi="Times New Roman" w:cs="Arial"/>
          <w:sz w:val="24"/>
          <w:szCs w:val="24"/>
          <w:lang w:eastAsia="en-US"/>
        </w:rPr>
        <w:t>ensionné  pour  que  tous  les  ports soient</w:t>
      </w:r>
      <w:r w:rsidRPr="00D55669">
        <w:rPr>
          <w:rFonts w:ascii="Times New Roman" w:eastAsia="Times New Roman" w:hAnsi="Times New Roman" w:cs="Arial"/>
          <w:spacing w:val="1"/>
          <w:sz w:val="24"/>
          <w:szCs w:val="24"/>
          <w:lang w:eastAsia="en-US"/>
        </w:rPr>
        <w:t xml:space="preserve"> </w:t>
      </w:r>
      <w:r w:rsidRPr="00D55669">
        <w:rPr>
          <w:rFonts w:ascii="Times New Roman" w:eastAsia="Times New Roman" w:hAnsi="Times New Roman" w:cs="Arial"/>
          <w:sz w:val="24"/>
          <w:szCs w:val="24"/>
          <w:lang w:eastAsia="en-US"/>
        </w:rPr>
        <w:t>ada</w:t>
      </w:r>
      <w:r w:rsidRPr="00D55669">
        <w:rPr>
          <w:rFonts w:ascii="Times New Roman" w:eastAsia="Times New Roman" w:hAnsi="Times New Roman" w:cs="Arial"/>
          <w:spacing w:val="-1"/>
          <w:sz w:val="24"/>
          <w:szCs w:val="24"/>
          <w:lang w:eastAsia="en-US"/>
        </w:rPr>
        <w:t>p</w:t>
      </w:r>
      <w:r w:rsidRPr="00D55669">
        <w:rPr>
          <w:rFonts w:ascii="Times New Roman" w:eastAsia="Times New Roman" w:hAnsi="Times New Roman" w:cs="Arial"/>
          <w:sz w:val="24"/>
          <w:szCs w:val="24"/>
          <w:lang w:eastAsia="en-US"/>
        </w:rPr>
        <w:t>tés,</w:t>
      </w:r>
      <w:r w:rsidRPr="00D55669">
        <w:rPr>
          <w:rFonts w:ascii="Times New Roman" w:eastAsia="Times New Roman" w:hAnsi="Times New Roman" w:cs="Arial"/>
          <w:spacing w:val="1"/>
          <w:sz w:val="24"/>
          <w:szCs w:val="24"/>
          <w:lang w:eastAsia="en-US"/>
        </w:rPr>
        <w:t xml:space="preserve"> </w:t>
      </w:r>
      <w:r w:rsidRPr="00D55669">
        <w:rPr>
          <w:rFonts w:ascii="Times New Roman" w:eastAsia="Times New Roman" w:hAnsi="Times New Roman" w:cs="Arial"/>
          <w:sz w:val="24"/>
          <w:szCs w:val="24"/>
          <w:lang w:eastAsia="en-US"/>
        </w:rPr>
        <w:t>les</w:t>
      </w:r>
      <w:r w:rsidRPr="00D55669">
        <w:rPr>
          <w:rFonts w:ascii="Times New Roman" w:eastAsia="Times New Roman" w:hAnsi="Times New Roman" w:cs="Arial"/>
          <w:spacing w:val="1"/>
          <w:sz w:val="24"/>
          <w:szCs w:val="24"/>
          <w:lang w:eastAsia="en-US"/>
        </w:rPr>
        <w:t xml:space="preserve"> </w:t>
      </w:r>
      <w:r w:rsidRPr="00D55669">
        <w:rPr>
          <w:rFonts w:ascii="Times New Roman" w:eastAsia="Times New Roman" w:hAnsi="Times New Roman" w:cs="Arial"/>
          <w:sz w:val="24"/>
          <w:szCs w:val="24"/>
          <w:lang w:eastAsia="en-US"/>
        </w:rPr>
        <w:t>e</w:t>
      </w:r>
      <w:r w:rsidRPr="00D55669">
        <w:rPr>
          <w:rFonts w:ascii="Times New Roman" w:eastAsia="Times New Roman" w:hAnsi="Times New Roman" w:cs="Arial"/>
          <w:spacing w:val="-1"/>
          <w:sz w:val="24"/>
          <w:szCs w:val="24"/>
          <w:lang w:eastAsia="en-US"/>
        </w:rPr>
        <w:t>n</w:t>
      </w:r>
      <w:r w:rsidRPr="00D55669">
        <w:rPr>
          <w:rFonts w:ascii="Times New Roman" w:eastAsia="Times New Roman" w:hAnsi="Times New Roman" w:cs="Arial"/>
          <w:sz w:val="24"/>
          <w:szCs w:val="24"/>
          <w:lang w:eastAsia="en-US"/>
        </w:rPr>
        <w:t>trées</w:t>
      </w:r>
      <w:r w:rsidRPr="00D55669">
        <w:rPr>
          <w:rFonts w:ascii="Times New Roman" w:eastAsia="Times New Roman" w:hAnsi="Times New Roman" w:cs="Arial"/>
          <w:spacing w:val="1"/>
          <w:sz w:val="24"/>
          <w:szCs w:val="24"/>
          <w:lang w:eastAsia="en-US"/>
        </w:rPr>
        <w:t xml:space="preserve"> </w:t>
      </w:r>
      <w:r w:rsidRPr="00D55669">
        <w:rPr>
          <w:rFonts w:ascii="Times New Roman" w:eastAsia="Times New Roman" w:hAnsi="Times New Roman" w:cs="Arial"/>
          <w:sz w:val="24"/>
          <w:szCs w:val="24"/>
          <w:lang w:eastAsia="en-US"/>
        </w:rPr>
        <w:t>(re</w:t>
      </w:r>
      <w:r w:rsidRPr="00D55669">
        <w:rPr>
          <w:rFonts w:ascii="Times New Roman" w:eastAsia="Times New Roman" w:hAnsi="Times New Roman" w:cs="Arial"/>
          <w:spacing w:val="-1"/>
          <w:sz w:val="24"/>
          <w:szCs w:val="24"/>
          <w:lang w:eastAsia="en-US"/>
        </w:rPr>
        <w:t>s</w:t>
      </w:r>
      <w:r w:rsidRPr="00D55669">
        <w:rPr>
          <w:rFonts w:ascii="Times New Roman" w:eastAsia="Times New Roman" w:hAnsi="Times New Roman" w:cs="Arial"/>
          <w:sz w:val="24"/>
          <w:szCs w:val="24"/>
          <w:lang w:eastAsia="en-US"/>
        </w:rPr>
        <w:t>p</w:t>
      </w:r>
      <w:r w:rsidRPr="00D55669">
        <w:rPr>
          <w:rFonts w:ascii="Times New Roman" w:eastAsia="Times New Roman" w:hAnsi="Times New Roman" w:cs="Arial"/>
          <w:spacing w:val="-1"/>
          <w:sz w:val="24"/>
          <w:szCs w:val="24"/>
          <w:lang w:eastAsia="en-US"/>
        </w:rPr>
        <w:t>e</w:t>
      </w:r>
      <w:r w:rsidRPr="00D55669">
        <w:rPr>
          <w:rFonts w:ascii="Times New Roman" w:eastAsia="Times New Roman" w:hAnsi="Times New Roman" w:cs="Arial"/>
          <w:sz w:val="24"/>
          <w:szCs w:val="24"/>
          <w:lang w:eastAsia="en-US"/>
        </w:rPr>
        <w:t>ctive</w:t>
      </w:r>
      <w:r w:rsidRPr="00D55669">
        <w:rPr>
          <w:rFonts w:ascii="Times New Roman" w:eastAsia="Times New Roman" w:hAnsi="Times New Roman" w:cs="Arial"/>
          <w:spacing w:val="-2"/>
          <w:sz w:val="24"/>
          <w:szCs w:val="24"/>
          <w:lang w:eastAsia="en-US"/>
        </w:rPr>
        <w:t>m</w:t>
      </w:r>
      <w:r w:rsidRPr="00D55669">
        <w:rPr>
          <w:rFonts w:ascii="Times New Roman" w:eastAsia="Times New Roman" w:hAnsi="Times New Roman" w:cs="Arial"/>
          <w:sz w:val="24"/>
          <w:szCs w:val="24"/>
          <w:lang w:eastAsia="en-US"/>
        </w:rPr>
        <w:t>ent</w:t>
      </w:r>
      <w:r w:rsidRPr="00D55669">
        <w:rPr>
          <w:rFonts w:ascii="Times New Roman" w:eastAsia="Times New Roman" w:hAnsi="Times New Roman" w:cs="Arial"/>
          <w:spacing w:val="2"/>
          <w:sz w:val="24"/>
          <w:szCs w:val="24"/>
          <w:lang w:eastAsia="en-US"/>
        </w:rPr>
        <w:t xml:space="preserve"> </w:t>
      </w:r>
      <w:r w:rsidRPr="00D55669">
        <w:rPr>
          <w:rFonts w:ascii="Times New Roman" w:eastAsia="Times New Roman" w:hAnsi="Times New Roman" w:cs="Arial"/>
          <w:sz w:val="24"/>
          <w:szCs w:val="24"/>
          <w:lang w:eastAsia="en-US"/>
        </w:rPr>
        <w:t>les sortie</w:t>
      </w:r>
      <w:r w:rsidRPr="00D55669">
        <w:rPr>
          <w:rFonts w:ascii="Times New Roman" w:eastAsia="Times New Roman" w:hAnsi="Times New Roman" w:cs="Arial"/>
          <w:spacing w:val="-1"/>
          <w:sz w:val="24"/>
          <w:szCs w:val="24"/>
          <w:lang w:eastAsia="en-US"/>
        </w:rPr>
        <w:t>s</w:t>
      </w:r>
      <w:r w:rsidRPr="00D55669">
        <w:rPr>
          <w:rFonts w:ascii="Times New Roman" w:eastAsia="Times New Roman" w:hAnsi="Times New Roman" w:cs="Arial"/>
          <w:sz w:val="24"/>
          <w:szCs w:val="24"/>
          <w:lang w:eastAsia="en-US"/>
        </w:rPr>
        <w:t>)</w:t>
      </w:r>
      <w:r w:rsidRPr="00D55669">
        <w:rPr>
          <w:rFonts w:ascii="Times New Roman" w:eastAsia="Times New Roman" w:hAnsi="Times New Roman" w:cs="Arial"/>
          <w:spacing w:val="2"/>
          <w:sz w:val="24"/>
          <w:szCs w:val="24"/>
          <w:lang w:eastAsia="en-US"/>
        </w:rPr>
        <w:t xml:space="preserve"> </w:t>
      </w:r>
      <w:r w:rsidRPr="00D55669">
        <w:rPr>
          <w:rFonts w:ascii="Times New Roman" w:eastAsia="Times New Roman" w:hAnsi="Times New Roman" w:cs="Arial"/>
          <w:sz w:val="24"/>
          <w:szCs w:val="24"/>
          <w:lang w:eastAsia="en-US"/>
        </w:rPr>
        <w:t>s</w:t>
      </w:r>
      <w:r w:rsidRPr="00D55669">
        <w:rPr>
          <w:rFonts w:ascii="Times New Roman" w:eastAsia="Times New Roman" w:hAnsi="Times New Roman" w:cs="Arial"/>
          <w:spacing w:val="-1"/>
          <w:sz w:val="24"/>
          <w:szCs w:val="24"/>
          <w:lang w:eastAsia="en-US"/>
        </w:rPr>
        <w:t>o</w:t>
      </w:r>
      <w:r w:rsidRPr="00D55669">
        <w:rPr>
          <w:rFonts w:ascii="Times New Roman" w:eastAsia="Times New Roman" w:hAnsi="Times New Roman" w:cs="Arial"/>
          <w:sz w:val="24"/>
          <w:szCs w:val="24"/>
          <w:lang w:eastAsia="en-US"/>
        </w:rPr>
        <w:t>ient décou</w:t>
      </w:r>
      <w:r w:rsidRPr="00D55669">
        <w:rPr>
          <w:rFonts w:ascii="Times New Roman" w:eastAsia="Times New Roman" w:hAnsi="Times New Roman" w:cs="Arial"/>
          <w:spacing w:val="-1"/>
          <w:sz w:val="24"/>
          <w:szCs w:val="24"/>
          <w:lang w:eastAsia="en-US"/>
        </w:rPr>
        <w:t>p</w:t>
      </w:r>
      <w:r w:rsidRPr="00D55669">
        <w:rPr>
          <w:rFonts w:ascii="Times New Roman" w:eastAsia="Times New Roman" w:hAnsi="Times New Roman" w:cs="Arial"/>
          <w:sz w:val="24"/>
          <w:szCs w:val="24"/>
          <w:lang w:eastAsia="en-US"/>
        </w:rPr>
        <w:t>lées</w:t>
      </w:r>
      <w:r w:rsidRPr="00D55669">
        <w:rPr>
          <w:rFonts w:ascii="Times New Roman" w:eastAsia="Times New Roman" w:hAnsi="Times New Roman" w:cs="Arial"/>
          <w:spacing w:val="1"/>
          <w:sz w:val="24"/>
          <w:szCs w:val="24"/>
          <w:lang w:eastAsia="en-US"/>
        </w:rPr>
        <w:t xml:space="preserve"> </w:t>
      </w:r>
      <w:r w:rsidRPr="00D55669">
        <w:rPr>
          <w:rFonts w:ascii="Times New Roman" w:eastAsia="Times New Roman" w:hAnsi="Times New Roman" w:cs="Arial"/>
          <w:sz w:val="24"/>
          <w:szCs w:val="24"/>
          <w:lang w:eastAsia="en-US"/>
        </w:rPr>
        <w:t>entre</w:t>
      </w:r>
      <w:r w:rsidRPr="00D55669">
        <w:rPr>
          <w:rFonts w:ascii="Times New Roman" w:eastAsia="Times New Roman" w:hAnsi="Times New Roman" w:cs="Arial"/>
          <w:spacing w:val="1"/>
          <w:sz w:val="24"/>
          <w:szCs w:val="24"/>
          <w:lang w:eastAsia="en-US"/>
        </w:rPr>
        <w:t xml:space="preserve"> </w:t>
      </w:r>
      <w:r w:rsidRPr="00D55669">
        <w:rPr>
          <w:rFonts w:ascii="Times New Roman" w:eastAsia="Times New Roman" w:hAnsi="Times New Roman" w:cs="Arial"/>
          <w:sz w:val="24"/>
          <w:szCs w:val="24"/>
          <w:lang w:eastAsia="en-US"/>
        </w:rPr>
        <w:t>elles, et l’ense</w:t>
      </w:r>
      <w:r w:rsidRPr="00D55669">
        <w:rPr>
          <w:rFonts w:ascii="Times New Roman" w:eastAsia="Times New Roman" w:hAnsi="Times New Roman" w:cs="Arial"/>
          <w:spacing w:val="-2"/>
          <w:sz w:val="24"/>
          <w:szCs w:val="24"/>
          <w:lang w:eastAsia="en-US"/>
        </w:rPr>
        <w:t>m</w:t>
      </w:r>
      <w:r w:rsidRPr="00D55669">
        <w:rPr>
          <w:rFonts w:ascii="Times New Roman" w:eastAsia="Times New Roman" w:hAnsi="Times New Roman" w:cs="Arial"/>
          <w:sz w:val="24"/>
          <w:szCs w:val="24"/>
          <w:lang w:eastAsia="en-US"/>
        </w:rPr>
        <w:t>ble</w:t>
      </w:r>
      <w:r w:rsidRPr="00D55669">
        <w:rPr>
          <w:rFonts w:ascii="Times New Roman" w:eastAsia="Times New Roman" w:hAnsi="Times New Roman" w:cs="Arial"/>
          <w:spacing w:val="1"/>
          <w:sz w:val="24"/>
          <w:szCs w:val="24"/>
          <w:lang w:eastAsia="en-US"/>
        </w:rPr>
        <w:t xml:space="preserve"> </w:t>
      </w:r>
      <w:r w:rsidRPr="00D55669">
        <w:rPr>
          <w:rFonts w:ascii="Times New Roman" w:eastAsia="Times New Roman" w:hAnsi="Times New Roman" w:cs="Arial"/>
          <w:sz w:val="24"/>
          <w:szCs w:val="24"/>
          <w:lang w:eastAsia="en-US"/>
        </w:rPr>
        <w:t>de</w:t>
      </w:r>
      <w:r w:rsidRPr="00D55669">
        <w:rPr>
          <w:rFonts w:ascii="Times New Roman" w:eastAsia="Times New Roman" w:hAnsi="Times New Roman" w:cs="Arial"/>
          <w:spacing w:val="1"/>
          <w:sz w:val="24"/>
          <w:szCs w:val="24"/>
          <w:lang w:eastAsia="en-US"/>
        </w:rPr>
        <w:t xml:space="preserve"> </w:t>
      </w:r>
      <w:r w:rsidRPr="00D55669">
        <w:rPr>
          <w:rFonts w:ascii="Times New Roman" w:eastAsia="Times New Roman" w:hAnsi="Times New Roman" w:cs="Arial"/>
          <w:sz w:val="24"/>
          <w:szCs w:val="24"/>
          <w:lang w:eastAsia="en-US"/>
        </w:rPr>
        <w:t>l</w:t>
      </w:r>
      <w:r w:rsidRPr="00D55669">
        <w:rPr>
          <w:rFonts w:ascii="Times New Roman" w:eastAsia="Times New Roman" w:hAnsi="Times New Roman" w:cs="Arial"/>
          <w:spacing w:val="-1"/>
          <w:sz w:val="24"/>
          <w:szCs w:val="24"/>
          <w:lang w:eastAsia="en-US"/>
        </w:rPr>
        <w:t>’</w:t>
      </w:r>
      <w:r w:rsidRPr="00D55669">
        <w:rPr>
          <w:rFonts w:ascii="Times New Roman" w:eastAsia="Times New Roman" w:hAnsi="Times New Roman" w:cs="Arial"/>
          <w:sz w:val="24"/>
          <w:szCs w:val="24"/>
          <w:lang w:eastAsia="en-US"/>
        </w:rPr>
        <w:t>éner</w:t>
      </w:r>
      <w:r w:rsidRPr="00D55669">
        <w:rPr>
          <w:rFonts w:ascii="Times New Roman" w:eastAsia="Times New Roman" w:hAnsi="Times New Roman" w:cs="Arial"/>
          <w:spacing w:val="-1"/>
          <w:sz w:val="24"/>
          <w:szCs w:val="24"/>
          <w:lang w:eastAsia="en-US"/>
        </w:rPr>
        <w:t>g</w:t>
      </w:r>
      <w:r w:rsidRPr="00D55669">
        <w:rPr>
          <w:rFonts w:ascii="Times New Roman" w:eastAsia="Times New Roman" w:hAnsi="Times New Roman" w:cs="Arial"/>
          <w:sz w:val="24"/>
          <w:szCs w:val="24"/>
          <w:lang w:eastAsia="en-US"/>
        </w:rPr>
        <w:t>ie ent</w:t>
      </w:r>
      <w:r w:rsidRPr="00D55669">
        <w:rPr>
          <w:rFonts w:ascii="Times New Roman" w:eastAsia="Times New Roman" w:hAnsi="Times New Roman" w:cs="Arial"/>
          <w:spacing w:val="-1"/>
          <w:sz w:val="24"/>
          <w:szCs w:val="24"/>
          <w:lang w:eastAsia="en-US"/>
        </w:rPr>
        <w:t>r</w:t>
      </w:r>
      <w:r w:rsidRPr="00D55669">
        <w:rPr>
          <w:rFonts w:ascii="Times New Roman" w:eastAsia="Times New Roman" w:hAnsi="Times New Roman" w:cs="Arial"/>
          <w:sz w:val="24"/>
          <w:szCs w:val="24"/>
          <w:lang w:eastAsia="en-US"/>
        </w:rPr>
        <w:t>ant</w:t>
      </w:r>
      <w:r w:rsidRPr="00D55669">
        <w:rPr>
          <w:rFonts w:ascii="Times New Roman" w:eastAsia="Times New Roman" w:hAnsi="Times New Roman" w:cs="Arial"/>
          <w:spacing w:val="1"/>
          <w:sz w:val="24"/>
          <w:szCs w:val="24"/>
          <w:lang w:eastAsia="en-US"/>
        </w:rPr>
        <w:t xml:space="preserve"> </w:t>
      </w:r>
      <w:r w:rsidRPr="00D55669">
        <w:rPr>
          <w:rFonts w:ascii="Times New Roman" w:eastAsia="Times New Roman" w:hAnsi="Times New Roman" w:cs="Arial"/>
          <w:spacing w:val="-1"/>
          <w:sz w:val="24"/>
          <w:szCs w:val="24"/>
          <w:lang w:eastAsia="en-US"/>
        </w:rPr>
        <w:t>d</w:t>
      </w:r>
      <w:r w:rsidRPr="00D55669">
        <w:rPr>
          <w:rFonts w:ascii="Times New Roman" w:eastAsia="Times New Roman" w:hAnsi="Times New Roman" w:cs="Arial"/>
          <w:sz w:val="24"/>
          <w:szCs w:val="24"/>
          <w:lang w:eastAsia="en-US"/>
        </w:rPr>
        <w:t>a</w:t>
      </w:r>
      <w:r w:rsidRPr="00D55669">
        <w:rPr>
          <w:rFonts w:ascii="Times New Roman" w:eastAsia="Times New Roman" w:hAnsi="Times New Roman" w:cs="Arial"/>
          <w:spacing w:val="-1"/>
          <w:sz w:val="24"/>
          <w:szCs w:val="24"/>
          <w:lang w:eastAsia="en-US"/>
        </w:rPr>
        <w:t>n</w:t>
      </w:r>
      <w:r w:rsidRPr="00D55669">
        <w:rPr>
          <w:rFonts w:ascii="Times New Roman" w:eastAsia="Times New Roman" w:hAnsi="Times New Roman" w:cs="Arial"/>
          <w:sz w:val="24"/>
          <w:szCs w:val="24"/>
          <w:lang w:eastAsia="en-US"/>
        </w:rPr>
        <w:t>s</w:t>
      </w:r>
      <w:r w:rsidRPr="00D55669">
        <w:rPr>
          <w:rFonts w:ascii="Times New Roman" w:eastAsia="Times New Roman" w:hAnsi="Times New Roman" w:cs="Arial"/>
          <w:spacing w:val="1"/>
          <w:sz w:val="24"/>
          <w:szCs w:val="24"/>
          <w:lang w:eastAsia="en-US"/>
        </w:rPr>
        <w:t xml:space="preserve"> </w:t>
      </w:r>
      <w:r w:rsidRPr="00D55669">
        <w:rPr>
          <w:rFonts w:ascii="Times New Roman" w:eastAsia="Times New Roman" w:hAnsi="Times New Roman" w:cs="Arial"/>
          <w:sz w:val="24"/>
          <w:szCs w:val="24"/>
          <w:lang w:eastAsia="en-US"/>
        </w:rPr>
        <w:t>un</w:t>
      </w:r>
      <w:r w:rsidRPr="00D55669">
        <w:rPr>
          <w:rFonts w:ascii="Times New Roman" w:eastAsia="Times New Roman" w:hAnsi="Times New Roman" w:cs="Arial"/>
          <w:spacing w:val="1"/>
          <w:sz w:val="24"/>
          <w:szCs w:val="24"/>
          <w:lang w:eastAsia="en-US"/>
        </w:rPr>
        <w:t xml:space="preserve"> </w:t>
      </w:r>
      <w:r w:rsidRPr="00D55669">
        <w:rPr>
          <w:rFonts w:ascii="Times New Roman" w:eastAsia="Times New Roman" w:hAnsi="Times New Roman" w:cs="Arial"/>
          <w:sz w:val="24"/>
          <w:szCs w:val="24"/>
          <w:lang w:eastAsia="en-US"/>
        </w:rPr>
        <w:t>po</w:t>
      </w:r>
      <w:r w:rsidRPr="00D55669">
        <w:rPr>
          <w:rFonts w:ascii="Times New Roman" w:eastAsia="Times New Roman" w:hAnsi="Times New Roman" w:cs="Arial"/>
          <w:spacing w:val="-1"/>
          <w:sz w:val="24"/>
          <w:szCs w:val="24"/>
          <w:lang w:eastAsia="en-US"/>
        </w:rPr>
        <w:t>r</w:t>
      </w:r>
      <w:r w:rsidRPr="00D55669">
        <w:rPr>
          <w:rFonts w:ascii="Times New Roman" w:eastAsia="Times New Roman" w:hAnsi="Times New Roman" w:cs="Arial"/>
          <w:sz w:val="24"/>
          <w:szCs w:val="24"/>
          <w:lang w:eastAsia="en-US"/>
        </w:rPr>
        <w:t>t</w:t>
      </w:r>
      <w:r w:rsidRPr="00D55669">
        <w:rPr>
          <w:rFonts w:ascii="Times New Roman" w:eastAsia="Times New Roman" w:hAnsi="Times New Roman" w:cs="Arial"/>
          <w:spacing w:val="1"/>
          <w:sz w:val="24"/>
          <w:szCs w:val="24"/>
          <w:lang w:eastAsia="en-US"/>
        </w:rPr>
        <w:t xml:space="preserve"> </w:t>
      </w:r>
      <w:r w:rsidRPr="00D55669">
        <w:rPr>
          <w:rFonts w:ascii="Times New Roman" w:eastAsia="Times New Roman" w:hAnsi="Times New Roman" w:cs="Arial"/>
          <w:sz w:val="24"/>
          <w:szCs w:val="24"/>
          <w:lang w:eastAsia="en-US"/>
        </w:rPr>
        <w:t>d</w:t>
      </w:r>
      <w:r w:rsidRPr="00D55669">
        <w:rPr>
          <w:rFonts w:ascii="Times New Roman" w:eastAsia="Times New Roman" w:hAnsi="Times New Roman" w:cs="Arial"/>
          <w:spacing w:val="-1"/>
          <w:sz w:val="24"/>
          <w:szCs w:val="24"/>
          <w:lang w:eastAsia="en-US"/>
        </w:rPr>
        <w:t>’</w:t>
      </w:r>
      <w:r w:rsidRPr="00D55669">
        <w:rPr>
          <w:rFonts w:ascii="Times New Roman" w:eastAsia="Times New Roman" w:hAnsi="Times New Roman" w:cs="Arial"/>
          <w:sz w:val="24"/>
          <w:szCs w:val="24"/>
          <w:lang w:eastAsia="en-US"/>
        </w:rPr>
        <w:t>e</w:t>
      </w:r>
      <w:r w:rsidRPr="00D55669">
        <w:rPr>
          <w:rFonts w:ascii="Times New Roman" w:eastAsia="Times New Roman" w:hAnsi="Times New Roman" w:cs="Arial"/>
          <w:spacing w:val="-1"/>
          <w:sz w:val="24"/>
          <w:szCs w:val="24"/>
          <w:lang w:eastAsia="en-US"/>
        </w:rPr>
        <w:t>n</w:t>
      </w:r>
      <w:r w:rsidRPr="00D55669">
        <w:rPr>
          <w:rFonts w:ascii="Times New Roman" w:eastAsia="Times New Roman" w:hAnsi="Times New Roman" w:cs="Arial"/>
          <w:sz w:val="24"/>
          <w:szCs w:val="24"/>
          <w:lang w:eastAsia="en-US"/>
        </w:rPr>
        <w:t>trée</w:t>
      </w:r>
      <w:r w:rsidRPr="00D55669">
        <w:rPr>
          <w:rFonts w:ascii="Times New Roman" w:eastAsia="Times New Roman" w:hAnsi="Times New Roman" w:cs="Arial"/>
          <w:spacing w:val="1"/>
          <w:sz w:val="24"/>
          <w:szCs w:val="24"/>
          <w:lang w:eastAsia="en-US"/>
        </w:rPr>
        <w:t xml:space="preserve"> </w:t>
      </w:r>
      <w:r w:rsidRPr="00D55669">
        <w:rPr>
          <w:rFonts w:ascii="Times New Roman" w:eastAsia="Times New Roman" w:hAnsi="Times New Roman" w:cs="Arial"/>
          <w:sz w:val="24"/>
          <w:szCs w:val="24"/>
          <w:lang w:eastAsia="en-US"/>
        </w:rPr>
        <w:t>e</w:t>
      </w:r>
      <w:r w:rsidRPr="00D55669">
        <w:rPr>
          <w:rFonts w:ascii="Times New Roman" w:eastAsia="Times New Roman" w:hAnsi="Times New Roman" w:cs="Arial"/>
          <w:spacing w:val="-1"/>
          <w:sz w:val="24"/>
          <w:szCs w:val="24"/>
          <w:lang w:eastAsia="en-US"/>
        </w:rPr>
        <w:t>s</w:t>
      </w:r>
      <w:r w:rsidRPr="00D55669">
        <w:rPr>
          <w:rFonts w:ascii="Times New Roman" w:eastAsia="Times New Roman" w:hAnsi="Times New Roman" w:cs="Arial"/>
          <w:sz w:val="24"/>
          <w:szCs w:val="24"/>
          <w:lang w:eastAsia="en-US"/>
        </w:rPr>
        <w:t>t</w:t>
      </w:r>
      <w:r w:rsidRPr="00D55669">
        <w:rPr>
          <w:rFonts w:ascii="Times New Roman" w:eastAsia="Times New Roman" w:hAnsi="Times New Roman" w:cs="Arial"/>
          <w:spacing w:val="1"/>
          <w:sz w:val="24"/>
          <w:szCs w:val="24"/>
          <w:lang w:eastAsia="en-US"/>
        </w:rPr>
        <w:t xml:space="preserve"> </w:t>
      </w:r>
      <w:r w:rsidRPr="00D55669">
        <w:rPr>
          <w:rFonts w:ascii="Times New Roman" w:eastAsia="Times New Roman" w:hAnsi="Times New Roman" w:cs="Arial"/>
          <w:sz w:val="24"/>
          <w:szCs w:val="24"/>
          <w:lang w:eastAsia="en-US"/>
        </w:rPr>
        <w:t>distrib</w:t>
      </w:r>
      <w:r w:rsidRPr="00D55669">
        <w:rPr>
          <w:rFonts w:ascii="Times New Roman" w:eastAsia="Times New Roman" w:hAnsi="Times New Roman" w:cs="Arial"/>
          <w:spacing w:val="-1"/>
          <w:sz w:val="24"/>
          <w:szCs w:val="24"/>
          <w:lang w:eastAsia="en-US"/>
        </w:rPr>
        <w:t>u</w:t>
      </w:r>
      <w:r w:rsidRPr="00D55669">
        <w:rPr>
          <w:rFonts w:ascii="Times New Roman" w:eastAsia="Times New Roman" w:hAnsi="Times New Roman" w:cs="Arial"/>
          <w:sz w:val="24"/>
          <w:szCs w:val="24"/>
          <w:lang w:eastAsia="en-US"/>
        </w:rPr>
        <w:t>ée</w:t>
      </w:r>
      <w:r w:rsidRPr="00D55669">
        <w:rPr>
          <w:rFonts w:ascii="Times New Roman" w:eastAsia="Times New Roman" w:hAnsi="Times New Roman" w:cs="Arial"/>
          <w:spacing w:val="1"/>
          <w:sz w:val="24"/>
          <w:szCs w:val="24"/>
          <w:lang w:eastAsia="en-US"/>
        </w:rPr>
        <w:t xml:space="preserve"> </w:t>
      </w:r>
      <w:r w:rsidRPr="00D55669">
        <w:rPr>
          <w:rFonts w:ascii="Times New Roman" w:eastAsia="Times New Roman" w:hAnsi="Times New Roman" w:cs="Arial"/>
          <w:spacing w:val="-1"/>
          <w:sz w:val="24"/>
          <w:szCs w:val="24"/>
          <w:lang w:eastAsia="en-US"/>
        </w:rPr>
        <w:t>s</w:t>
      </w:r>
      <w:r w:rsidRPr="00D55669">
        <w:rPr>
          <w:rFonts w:ascii="Times New Roman" w:eastAsia="Times New Roman" w:hAnsi="Times New Roman" w:cs="Arial"/>
          <w:sz w:val="24"/>
          <w:szCs w:val="24"/>
          <w:lang w:eastAsia="en-US"/>
        </w:rPr>
        <w:t>a</w:t>
      </w:r>
      <w:r w:rsidRPr="00D55669">
        <w:rPr>
          <w:rFonts w:ascii="Times New Roman" w:eastAsia="Times New Roman" w:hAnsi="Times New Roman" w:cs="Arial"/>
          <w:spacing w:val="-1"/>
          <w:sz w:val="24"/>
          <w:szCs w:val="24"/>
          <w:lang w:eastAsia="en-US"/>
        </w:rPr>
        <w:t>n</w:t>
      </w:r>
      <w:r w:rsidRPr="00D55669">
        <w:rPr>
          <w:rFonts w:ascii="Times New Roman" w:eastAsia="Times New Roman" w:hAnsi="Times New Roman" w:cs="Arial"/>
          <w:sz w:val="24"/>
          <w:szCs w:val="24"/>
          <w:lang w:eastAsia="en-US"/>
        </w:rPr>
        <w:t>s</w:t>
      </w:r>
      <w:r w:rsidRPr="00D55669">
        <w:rPr>
          <w:rFonts w:ascii="Times New Roman" w:eastAsia="Times New Roman" w:hAnsi="Times New Roman" w:cs="Arial"/>
          <w:spacing w:val="1"/>
          <w:sz w:val="24"/>
          <w:szCs w:val="24"/>
          <w:lang w:eastAsia="en-US"/>
        </w:rPr>
        <w:t xml:space="preserve"> </w:t>
      </w:r>
      <w:r w:rsidRPr="00D55669">
        <w:rPr>
          <w:rFonts w:ascii="Times New Roman" w:eastAsia="Times New Roman" w:hAnsi="Times New Roman" w:cs="Arial"/>
          <w:sz w:val="24"/>
          <w:szCs w:val="24"/>
          <w:lang w:eastAsia="en-US"/>
        </w:rPr>
        <w:t>pertes</w:t>
      </w:r>
      <w:r w:rsidRPr="00D55669">
        <w:rPr>
          <w:rFonts w:ascii="Times New Roman" w:eastAsia="Times New Roman" w:hAnsi="Times New Roman" w:cs="Arial"/>
          <w:spacing w:val="1"/>
          <w:sz w:val="24"/>
          <w:szCs w:val="24"/>
          <w:lang w:eastAsia="en-US"/>
        </w:rPr>
        <w:t xml:space="preserve"> </w:t>
      </w:r>
      <w:r w:rsidRPr="00D55669">
        <w:rPr>
          <w:rFonts w:ascii="Times New Roman" w:eastAsia="Times New Roman" w:hAnsi="Times New Roman" w:cs="Arial"/>
          <w:sz w:val="24"/>
          <w:szCs w:val="24"/>
          <w:lang w:eastAsia="en-US"/>
        </w:rPr>
        <w:t>vers</w:t>
      </w:r>
      <w:r w:rsidRPr="00D55669">
        <w:rPr>
          <w:rFonts w:ascii="Times New Roman" w:eastAsia="Times New Roman" w:hAnsi="Times New Roman" w:cs="Arial"/>
          <w:spacing w:val="1"/>
          <w:sz w:val="24"/>
          <w:szCs w:val="24"/>
          <w:lang w:eastAsia="en-US"/>
        </w:rPr>
        <w:t xml:space="preserve"> </w:t>
      </w:r>
      <w:r w:rsidRPr="00D55669">
        <w:rPr>
          <w:rFonts w:ascii="Times New Roman" w:eastAsia="Times New Roman" w:hAnsi="Times New Roman" w:cs="Arial"/>
          <w:sz w:val="24"/>
          <w:szCs w:val="24"/>
          <w:lang w:eastAsia="en-US"/>
        </w:rPr>
        <w:t>les</w:t>
      </w:r>
      <w:r w:rsidRPr="00D55669">
        <w:rPr>
          <w:rFonts w:ascii="Times New Roman" w:eastAsia="Times New Roman" w:hAnsi="Times New Roman" w:cs="Arial"/>
          <w:spacing w:val="1"/>
          <w:sz w:val="24"/>
          <w:szCs w:val="24"/>
          <w:lang w:eastAsia="en-US"/>
        </w:rPr>
        <w:t xml:space="preserve"> </w:t>
      </w:r>
      <w:r w:rsidRPr="00D55669">
        <w:rPr>
          <w:rFonts w:ascii="Times New Roman" w:eastAsia="Times New Roman" w:hAnsi="Times New Roman" w:cs="Arial"/>
          <w:sz w:val="24"/>
          <w:szCs w:val="24"/>
          <w:lang w:eastAsia="en-US"/>
        </w:rPr>
        <w:t xml:space="preserve">deux </w:t>
      </w:r>
      <w:r w:rsidRPr="00D55669">
        <w:rPr>
          <w:rFonts w:ascii="Times New Roman" w:eastAsia="Times New Roman" w:hAnsi="Times New Roman" w:cs="Arial"/>
          <w:sz w:val="24"/>
          <w:szCs w:val="24"/>
          <w:lang w:eastAsia="en-US"/>
        </w:rPr>
        <w:lastRenderedPageBreak/>
        <w:t>sorties (de façon équilibrée ou non). Ces propriétés se</w:t>
      </w:r>
      <w:r w:rsidRPr="00D55669">
        <w:rPr>
          <w:rFonts w:ascii="Times New Roman" w:eastAsia="Times New Roman" w:hAnsi="Times New Roman" w:cs="Arial"/>
          <w:spacing w:val="-1"/>
          <w:sz w:val="24"/>
          <w:szCs w:val="24"/>
          <w:lang w:eastAsia="en-US"/>
        </w:rPr>
        <w:t xml:space="preserve"> </w:t>
      </w:r>
      <w:r w:rsidRPr="00D55669">
        <w:rPr>
          <w:rFonts w:ascii="Times New Roman" w:eastAsia="Times New Roman" w:hAnsi="Times New Roman" w:cs="Arial"/>
          <w:sz w:val="24"/>
          <w:szCs w:val="24"/>
          <w:lang w:eastAsia="en-US"/>
        </w:rPr>
        <w:t xml:space="preserve">traduisent de la </w:t>
      </w:r>
      <w:r w:rsidRPr="00D55669">
        <w:rPr>
          <w:rFonts w:ascii="Times New Roman" w:eastAsia="Times New Roman" w:hAnsi="Times New Roman" w:cs="Arial"/>
          <w:spacing w:val="-2"/>
          <w:sz w:val="24"/>
          <w:szCs w:val="24"/>
          <w:lang w:eastAsia="en-US"/>
        </w:rPr>
        <w:t>m</w:t>
      </w:r>
      <w:r w:rsidRPr="00D55669">
        <w:rPr>
          <w:rFonts w:ascii="Times New Roman" w:eastAsia="Times New Roman" w:hAnsi="Times New Roman" w:cs="Arial"/>
          <w:spacing w:val="1"/>
          <w:sz w:val="24"/>
          <w:szCs w:val="24"/>
          <w:lang w:eastAsia="en-US"/>
        </w:rPr>
        <w:t>a</w:t>
      </w:r>
      <w:r w:rsidRPr="00D55669">
        <w:rPr>
          <w:rFonts w:ascii="Times New Roman" w:eastAsia="Times New Roman" w:hAnsi="Times New Roman" w:cs="Arial"/>
          <w:sz w:val="24"/>
          <w:szCs w:val="24"/>
          <w:lang w:eastAsia="en-US"/>
        </w:rPr>
        <w:t>nière suivante sur les</w:t>
      </w:r>
    </w:p>
    <w:p w:rsidR="00D55669" w:rsidRPr="00D55669" w:rsidRDefault="00450102" w:rsidP="00D55669">
      <w:pPr>
        <w:widowControl w:val="0"/>
        <w:spacing w:before="0" w:line="306" w:lineRule="exact"/>
        <w:ind w:left="138" w:right="-20"/>
        <w:jc w:val="left"/>
        <w:rPr>
          <w:rFonts w:ascii="Times New Roman" w:eastAsia="Times New Roman" w:hAnsi="Times New Roman" w:cs="Times New Roman"/>
          <w:sz w:val="24"/>
          <w:szCs w:val="24"/>
          <w:lang w:eastAsia="en-US"/>
        </w:rPr>
      </w:pPr>
      <w:r w:rsidRPr="00D55669">
        <w:rPr>
          <w:rFonts w:ascii="Times New Roman" w:eastAsia="Times New Roman" w:hAnsi="Times New Roman" w:cs="Times New Roman"/>
          <w:sz w:val="24"/>
          <w:szCs w:val="24"/>
          <w:lang w:eastAsia="en-US"/>
        </w:rPr>
        <w:t>Paramètres</w:t>
      </w:r>
      <w:r w:rsidR="00D55669" w:rsidRPr="00D55669">
        <w:rPr>
          <w:rFonts w:ascii="Times New Roman" w:eastAsia="Times New Roman" w:hAnsi="Times New Roman" w:cs="Times New Roman"/>
          <w:spacing w:val="25"/>
          <w:sz w:val="24"/>
          <w:szCs w:val="24"/>
          <w:lang w:eastAsia="en-US"/>
        </w:rPr>
        <w:t xml:space="preserve"> </w:t>
      </w:r>
      <w:r w:rsidR="00D55669" w:rsidRPr="00D55669">
        <w:rPr>
          <w:rFonts w:ascii="Symbol" w:eastAsia="Symbol" w:hAnsi="Symbol" w:cs="Symbol"/>
          <w:spacing w:val="-9"/>
          <w:w w:val="71"/>
          <w:sz w:val="33"/>
          <w:szCs w:val="33"/>
          <w:lang w:val="en-US" w:eastAsia="en-US"/>
        </w:rPr>
        <w:t></w:t>
      </w:r>
      <w:r w:rsidR="00D55669" w:rsidRPr="00D55669">
        <w:rPr>
          <w:rFonts w:ascii="Times New Roman" w:eastAsia="Times New Roman" w:hAnsi="Times New Roman" w:cs="Times New Roman"/>
          <w:i/>
          <w:w w:val="99"/>
          <w:sz w:val="24"/>
          <w:szCs w:val="24"/>
          <w:lang w:eastAsia="en-US"/>
        </w:rPr>
        <w:t>S</w:t>
      </w:r>
      <w:r w:rsidR="00D55669" w:rsidRPr="00D55669">
        <w:rPr>
          <w:rFonts w:ascii="Times New Roman" w:eastAsia="Times New Roman" w:hAnsi="Times New Roman" w:cs="Times New Roman"/>
          <w:i/>
          <w:spacing w:val="-34"/>
          <w:sz w:val="24"/>
          <w:szCs w:val="24"/>
          <w:lang w:eastAsia="en-US"/>
        </w:rPr>
        <w:t xml:space="preserve"> </w:t>
      </w:r>
      <w:r w:rsidR="00D55669" w:rsidRPr="00D55669">
        <w:rPr>
          <w:rFonts w:ascii="Symbol" w:eastAsia="Symbol" w:hAnsi="Symbol" w:cs="Symbol"/>
          <w:w w:val="71"/>
          <w:sz w:val="33"/>
          <w:szCs w:val="33"/>
          <w:lang w:val="en-US" w:eastAsia="en-US"/>
        </w:rPr>
        <w:t></w:t>
      </w:r>
      <w:r w:rsidR="00D55669" w:rsidRPr="00D55669">
        <w:rPr>
          <w:rFonts w:ascii="Times New Roman" w:eastAsia="Times New Roman" w:hAnsi="Times New Roman" w:cs="Times New Roman"/>
          <w:spacing w:val="21"/>
          <w:w w:val="71"/>
          <w:sz w:val="33"/>
          <w:szCs w:val="33"/>
          <w:lang w:eastAsia="en-US"/>
        </w:rPr>
        <w:t xml:space="preserve"> </w:t>
      </w:r>
      <w:r w:rsidR="00D55669" w:rsidRPr="00D55669">
        <w:rPr>
          <w:rFonts w:ascii="Times New Roman" w:eastAsia="Times New Roman" w:hAnsi="Times New Roman" w:cs="Times New Roman"/>
          <w:sz w:val="24"/>
          <w:szCs w:val="24"/>
          <w:lang w:eastAsia="en-US"/>
        </w:rPr>
        <w:t>:</w:t>
      </w:r>
    </w:p>
    <w:p w:rsidR="00D55669" w:rsidRDefault="00D55669" w:rsidP="00D55669">
      <w:pPr>
        <w:jc w:val="left"/>
        <w:rPr>
          <w:rFonts w:ascii="Times New Roman" w:hAnsi="Times New Roman" w:cs="Times New Roman"/>
          <w:bCs/>
          <w:sz w:val="24"/>
          <w:szCs w:val="24"/>
        </w:rPr>
      </w:pPr>
    </w:p>
    <w:p w:rsidR="00D55669" w:rsidRPr="00D55669" w:rsidRDefault="00574ECB" w:rsidP="00450102">
      <w:pPr>
        <w:jc w:val="right"/>
        <w:rPr>
          <w:rFonts w:ascii="Times New Roman" w:hAnsi="Times New Roman" w:cs="Times New Roman"/>
          <w:bCs/>
          <w:sz w:val="24"/>
          <w:szCs w:val="24"/>
        </w:rPr>
      </w:pPr>
      <m:oMath>
        <m:d>
          <m:dPr>
            <m:begChr m:val="{"/>
            <m:endChr m:val=""/>
            <m:ctrlPr>
              <w:rPr>
                <w:rFonts w:ascii="Cambria Math" w:hAnsi="Cambria Math" w:cs="Times New Roman"/>
                <w:bCs/>
                <w:i/>
                <w:sz w:val="24"/>
                <w:szCs w:val="24"/>
              </w:rPr>
            </m:ctrlPr>
          </m:dPr>
          <m:e>
            <m:eqArr>
              <m:eqArrPr>
                <m:ctrlPr>
                  <w:rPr>
                    <w:rFonts w:ascii="Cambria Math" w:hAnsi="Cambria Math" w:cs="Times New Roman"/>
                    <w:bCs/>
                    <w:i/>
                    <w:sz w:val="24"/>
                    <w:szCs w:val="24"/>
                  </w:rPr>
                </m:ctrlPr>
              </m:eqArrPr>
              <m:e>
                <m:sSub>
                  <m:sSubPr>
                    <m:ctrlPr>
                      <w:rPr>
                        <w:rFonts w:ascii="Cambria Math" w:hAnsi="Cambria Math" w:cs="Times New Roman"/>
                        <w:bCs/>
                        <w:i/>
                        <w:sz w:val="24"/>
                        <w:szCs w:val="24"/>
                      </w:rPr>
                    </m:ctrlPr>
                  </m:sSubPr>
                  <m:e>
                    <m:r>
                      <w:rPr>
                        <w:rFonts w:ascii="Cambria Math" w:hAnsi="Cambria Math" w:cs="Times New Roman"/>
                        <w:sz w:val="24"/>
                        <w:szCs w:val="24"/>
                      </w:rPr>
                      <m:t>S</m:t>
                    </m:r>
                  </m:e>
                  <m:sub>
                    <m:r>
                      <w:rPr>
                        <w:rFonts w:ascii="Cambria Math" w:hAnsi="Cambria Math" w:cs="Times New Roman"/>
                        <w:sz w:val="24"/>
                        <w:szCs w:val="24"/>
                      </w:rPr>
                      <m:t>11</m:t>
                    </m:r>
                  </m:sub>
                </m:sSub>
                <m:r>
                  <w:rPr>
                    <w:rFonts w:ascii="Cambria Math" w:hAnsi="Cambria Math" w:cs="Times New Roman"/>
                    <w:sz w:val="24"/>
                    <w:szCs w:val="24"/>
                  </w:rPr>
                  <m:t>=0</m:t>
                </m:r>
              </m:e>
              <m:e>
                <m:sSub>
                  <m:sSubPr>
                    <m:ctrlPr>
                      <w:rPr>
                        <w:rFonts w:ascii="Cambria Math" w:hAnsi="Cambria Math" w:cs="Times New Roman"/>
                        <w:bCs/>
                        <w:i/>
                        <w:sz w:val="24"/>
                        <w:szCs w:val="24"/>
                      </w:rPr>
                    </m:ctrlPr>
                  </m:sSubPr>
                  <m:e>
                    <m:r>
                      <w:rPr>
                        <w:rFonts w:ascii="Cambria Math" w:hAnsi="Cambria Math" w:cs="Times New Roman"/>
                        <w:sz w:val="24"/>
                        <w:szCs w:val="24"/>
                      </w:rPr>
                      <m:t>S</m:t>
                    </m:r>
                  </m:e>
                  <m:sub>
                    <m:r>
                      <w:rPr>
                        <w:rFonts w:ascii="Cambria Math" w:hAnsi="Cambria Math" w:cs="Times New Roman"/>
                        <w:sz w:val="24"/>
                        <w:szCs w:val="24"/>
                      </w:rPr>
                      <m:t>14</m:t>
                    </m:r>
                  </m:sub>
                </m:sSub>
                <m:r>
                  <w:rPr>
                    <w:rFonts w:ascii="Cambria Math" w:hAnsi="Cambria Math" w:cs="Times New Roman"/>
                    <w:sz w:val="24"/>
                    <w:szCs w:val="24"/>
                  </w:rPr>
                  <m:t>=0</m:t>
                </m:r>
              </m:e>
              <m:e>
                <m:sSup>
                  <m:sSupPr>
                    <m:ctrlPr>
                      <w:rPr>
                        <w:rFonts w:ascii="Cambria Math" w:hAnsi="Cambria Math" w:cs="Times New Roman"/>
                        <w:bCs/>
                        <w:i/>
                        <w:sz w:val="24"/>
                        <w:szCs w:val="24"/>
                      </w:rPr>
                    </m:ctrlPr>
                  </m:sSupPr>
                  <m:e>
                    <m:d>
                      <m:dPr>
                        <m:begChr m:val="|"/>
                        <m:endChr m:val="|"/>
                        <m:ctrlPr>
                          <w:rPr>
                            <w:rFonts w:ascii="Cambria Math" w:hAnsi="Cambria Math" w:cs="Times New Roman"/>
                            <w:bCs/>
                            <w:i/>
                            <w:sz w:val="24"/>
                            <w:szCs w:val="24"/>
                          </w:rPr>
                        </m:ctrlPr>
                      </m:dPr>
                      <m:e>
                        <m:sSub>
                          <m:sSubPr>
                            <m:ctrlPr>
                              <w:rPr>
                                <w:rFonts w:ascii="Cambria Math" w:hAnsi="Cambria Math" w:cs="Times New Roman"/>
                                <w:bCs/>
                                <w:i/>
                                <w:sz w:val="24"/>
                                <w:szCs w:val="24"/>
                              </w:rPr>
                            </m:ctrlPr>
                          </m:sSubPr>
                          <m:e>
                            <m:r>
                              <w:rPr>
                                <w:rFonts w:ascii="Cambria Math" w:hAnsi="Cambria Math" w:cs="Times New Roman"/>
                                <w:sz w:val="24"/>
                                <w:szCs w:val="24"/>
                              </w:rPr>
                              <m:t>S</m:t>
                            </m:r>
                          </m:e>
                          <m:sub>
                            <m:r>
                              <w:rPr>
                                <w:rFonts w:ascii="Cambria Math" w:hAnsi="Cambria Math" w:cs="Times New Roman"/>
                                <w:sz w:val="24"/>
                                <w:szCs w:val="24"/>
                              </w:rPr>
                              <m:t>12</m:t>
                            </m:r>
                          </m:sub>
                        </m:sSub>
                      </m:e>
                    </m:d>
                  </m:e>
                  <m:sup>
                    <m:r>
                      <w:rPr>
                        <w:rFonts w:ascii="Cambria Math" w:hAnsi="Cambria Math" w:cs="Times New Roman"/>
                        <w:sz w:val="24"/>
                        <w:szCs w:val="24"/>
                      </w:rPr>
                      <m:t>2</m:t>
                    </m:r>
                  </m:sup>
                </m:sSup>
                <m:r>
                  <w:rPr>
                    <w:rFonts w:ascii="Cambria Math" w:hAnsi="Cambria Math" w:cs="Times New Roman"/>
                    <w:sz w:val="24"/>
                    <w:szCs w:val="24"/>
                  </w:rPr>
                  <m:t xml:space="preserve"> +</m:t>
                </m:r>
                <m:sSup>
                  <m:sSupPr>
                    <m:ctrlPr>
                      <w:rPr>
                        <w:rFonts w:ascii="Cambria Math" w:hAnsi="Cambria Math" w:cs="Times New Roman"/>
                        <w:bCs/>
                        <w:i/>
                        <w:sz w:val="24"/>
                        <w:szCs w:val="24"/>
                      </w:rPr>
                    </m:ctrlPr>
                  </m:sSupPr>
                  <m:e>
                    <m:d>
                      <m:dPr>
                        <m:begChr m:val="|"/>
                        <m:endChr m:val="|"/>
                        <m:ctrlPr>
                          <w:rPr>
                            <w:rFonts w:ascii="Cambria Math" w:hAnsi="Cambria Math" w:cs="Times New Roman"/>
                            <w:bCs/>
                            <w:i/>
                            <w:sz w:val="24"/>
                            <w:szCs w:val="24"/>
                          </w:rPr>
                        </m:ctrlPr>
                      </m:dPr>
                      <m:e>
                        <m:sSub>
                          <m:sSubPr>
                            <m:ctrlPr>
                              <w:rPr>
                                <w:rFonts w:ascii="Cambria Math" w:hAnsi="Cambria Math" w:cs="Times New Roman"/>
                                <w:bCs/>
                                <w:i/>
                                <w:sz w:val="24"/>
                                <w:szCs w:val="24"/>
                              </w:rPr>
                            </m:ctrlPr>
                          </m:sSubPr>
                          <m:e>
                            <m:r>
                              <w:rPr>
                                <w:rFonts w:ascii="Cambria Math" w:hAnsi="Cambria Math" w:cs="Times New Roman"/>
                                <w:sz w:val="24"/>
                                <w:szCs w:val="24"/>
                              </w:rPr>
                              <m:t>S</m:t>
                            </m:r>
                          </m:e>
                          <m:sub>
                            <m:r>
                              <w:rPr>
                                <w:rFonts w:ascii="Cambria Math" w:hAnsi="Cambria Math" w:cs="Times New Roman"/>
                                <w:sz w:val="24"/>
                                <w:szCs w:val="24"/>
                              </w:rPr>
                              <m:t>13</m:t>
                            </m:r>
                          </m:sub>
                        </m:sSub>
                      </m:e>
                    </m:d>
                  </m:e>
                  <m:sup>
                    <m:r>
                      <w:rPr>
                        <w:rFonts w:ascii="Cambria Math" w:hAnsi="Cambria Math" w:cs="Times New Roman"/>
                        <w:sz w:val="24"/>
                        <w:szCs w:val="24"/>
                      </w:rPr>
                      <m:t>2</m:t>
                    </m:r>
                  </m:sup>
                </m:sSup>
                <m:r>
                  <w:rPr>
                    <w:rFonts w:ascii="Cambria Math" w:hAnsi="Cambria Math" w:cs="Times New Roman"/>
                    <w:sz w:val="24"/>
                    <w:szCs w:val="24"/>
                  </w:rPr>
                  <m:t>=1</m:t>
                </m:r>
              </m:e>
            </m:eqArr>
          </m:e>
        </m:d>
      </m:oMath>
      <w:r w:rsidR="00D55669">
        <w:rPr>
          <w:rFonts w:ascii="Times New Roman" w:hAnsi="Times New Roman" w:cs="Times New Roman"/>
          <w:bCs/>
          <w:sz w:val="24"/>
          <w:szCs w:val="24"/>
        </w:rPr>
        <w:t xml:space="preserve">                                    </w:t>
      </w:r>
      <w:r w:rsidR="00E87B54">
        <w:rPr>
          <w:rFonts w:ascii="Times New Roman" w:hAnsi="Times New Roman" w:cs="Times New Roman"/>
          <w:bCs/>
          <w:sz w:val="24"/>
          <w:szCs w:val="24"/>
        </w:rPr>
        <w:t xml:space="preserve">                           (II.2</w:t>
      </w:r>
      <w:r w:rsidR="00D55669">
        <w:rPr>
          <w:rFonts w:ascii="Times New Roman" w:hAnsi="Times New Roman" w:cs="Times New Roman"/>
          <w:bCs/>
          <w:sz w:val="24"/>
          <w:szCs w:val="24"/>
        </w:rPr>
        <w:t>)</w:t>
      </w:r>
    </w:p>
    <w:p w:rsidR="002509A2" w:rsidRDefault="002509A2" w:rsidP="002509A2">
      <w:pPr>
        <w:jc w:val="center"/>
        <w:rPr>
          <w:rFonts w:ascii="Times New Roman" w:hAnsi="Times New Roman" w:cs="Times New Roman"/>
          <w:bCs/>
          <w:sz w:val="24"/>
          <w:szCs w:val="24"/>
        </w:rPr>
      </w:pPr>
    </w:p>
    <w:p w:rsidR="00D55669" w:rsidRPr="00D55669" w:rsidRDefault="00D55669" w:rsidP="0032084F">
      <w:pPr>
        <w:widowControl w:val="0"/>
        <w:spacing w:before="29" w:line="276" w:lineRule="auto"/>
        <w:ind w:left="847" w:right="-20"/>
        <w:jc w:val="left"/>
        <w:rPr>
          <w:rFonts w:ascii="Times New Roman" w:eastAsia="Times New Roman" w:hAnsi="Times New Roman" w:cs="Arial"/>
          <w:sz w:val="24"/>
          <w:szCs w:val="24"/>
          <w:lang w:eastAsia="en-US"/>
        </w:rPr>
      </w:pPr>
      <w:r w:rsidRPr="00D55669">
        <w:rPr>
          <w:rFonts w:ascii="Times New Roman" w:eastAsia="Times New Roman" w:hAnsi="Times New Roman" w:cs="Arial"/>
          <w:sz w:val="24"/>
          <w:szCs w:val="24"/>
          <w:lang w:eastAsia="en-US"/>
        </w:rPr>
        <w:t>Les</w:t>
      </w:r>
      <w:r w:rsidRPr="00D55669">
        <w:rPr>
          <w:rFonts w:ascii="Times New Roman" w:eastAsia="Times New Roman" w:hAnsi="Times New Roman" w:cs="Arial"/>
          <w:spacing w:val="12"/>
          <w:sz w:val="24"/>
          <w:szCs w:val="24"/>
          <w:lang w:eastAsia="en-US"/>
        </w:rPr>
        <w:t xml:space="preserve"> </w:t>
      </w:r>
      <w:r w:rsidRPr="00D55669">
        <w:rPr>
          <w:rFonts w:ascii="Times New Roman" w:eastAsia="Times New Roman" w:hAnsi="Times New Roman" w:cs="Arial"/>
          <w:sz w:val="24"/>
          <w:szCs w:val="24"/>
          <w:lang w:eastAsia="en-US"/>
        </w:rPr>
        <w:t>deux</w:t>
      </w:r>
      <w:r w:rsidRPr="00D55669">
        <w:rPr>
          <w:rFonts w:ascii="Times New Roman" w:eastAsia="Times New Roman" w:hAnsi="Times New Roman" w:cs="Arial"/>
          <w:spacing w:val="12"/>
          <w:sz w:val="24"/>
          <w:szCs w:val="24"/>
          <w:lang w:eastAsia="en-US"/>
        </w:rPr>
        <w:t xml:space="preserve"> </w:t>
      </w:r>
      <w:r w:rsidRPr="00D55669">
        <w:rPr>
          <w:rFonts w:ascii="Times New Roman" w:eastAsia="Times New Roman" w:hAnsi="Times New Roman" w:cs="Arial"/>
          <w:sz w:val="24"/>
          <w:szCs w:val="24"/>
          <w:lang w:eastAsia="en-US"/>
        </w:rPr>
        <w:t>entrées</w:t>
      </w:r>
      <w:r w:rsidRPr="00D55669">
        <w:rPr>
          <w:rFonts w:ascii="Times New Roman" w:eastAsia="Times New Roman" w:hAnsi="Times New Roman" w:cs="Arial"/>
          <w:spacing w:val="12"/>
          <w:sz w:val="24"/>
          <w:szCs w:val="24"/>
          <w:lang w:eastAsia="en-US"/>
        </w:rPr>
        <w:t xml:space="preserve"> </w:t>
      </w:r>
      <w:r w:rsidRPr="00D55669">
        <w:rPr>
          <w:rFonts w:ascii="Times New Roman" w:eastAsia="Times New Roman" w:hAnsi="Times New Roman" w:cs="Arial"/>
          <w:sz w:val="24"/>
          <w:szCs w:val="24"/>
          <w:lang w:eastAsia="en-US"/>
        </w:rPr>
        <w:t>étant</w:t>
      </w:r>
      <w:r w:rsidRPr="00D55669">
        <w:rPr>
          <w:rFonts w:ascii="Times New Roman" w:eastAsia="Times New Roman" w:hAnsi="Times New Roman" w:cs="Arial"/>
          <w:spacing w:val="12"/>
          <w:sz w:val="24"/>
          <w:szCs w:val="24"/>
          <w:lang w:eastAsia="en-US"/>
        </w:rPr>
        <w:t xml:space="preserve"> </w:t>
      </w:r>
      <w:r w:rsidRPr="00D55669">
        <w:rPr>
          <w:rFonts w:ascii="Times New Roman" w:eastAsia="Times New Roman" w:hAnsi="Times New Roman" w:cs="Arial"/>
          <w:sz w:val="24"/>
          <w:szCs w:val="24"/>
          <w:lang w:eastAsia="en-US"/>
        </w:rPr>
        <w:t>sy</w:t>
      </w:r>
      <w:r w:rsidRPr="00D55669">
        <w:rPr>
          <w:rFonts w:ascii="Times New Roman" w:eastAsia="Times New Roman" w:hAnsi="Times New Roman" w:cs="Arial"/>
          <w:spacing w:val="-2"/>
          <w:sz w:val="24"/>
          <w:szCs w:val="24"/>
          <w:lang w:eastAsia="en-US"/>
        </w:rPr>
        <w:t>m</w:t>
      </w:r>
      <w:r w:rsidRPr="00D55669">
        <w:rPr>
          <w:rFonts w:ascii="Times New Roman" w:eastAsia="Times New Roman" w:hAnsi="Times New Roman" w:cs="Arial"/>
          <w:sz w:val="24"/>
          <w:szCs w:val="24"/>
          <w:lang w:eastAsia="en-US"/>
        </w:rPr>
        <w:t>étr</w:t>
      </w:r>
      <w:r w:rsidRPr="00D55669">
        <w:rPr>
          <w:rFonts w:ascii="Times New Roman" w:eastAsia="Times New Roman" w:hAnsi="Times New Roman" w:cs="Arial"/>
          <w:spacing w:val="-1"/>
          <w:sz w:val="24"/>
          <w:szCs w:val="24"/>
          <w:lang w:eastAsia="en-US"/>
        </w:rPr>
        <w:t>i</w:t>
      </w:r>
      <w:r w:rsidRPr="00D55669">
        <w:rPr>
          <w:rFonts w:ascii="Times New Roman" w:eastAsia="Times New Roman" w:hAnsi="Times New Roman" w:cs="Arial"/>
          <w:sz w:val="24"/>
          <w:szCs w:val="24"/>
          <w:lang w:eastAsia="en-US"/>
        </w:rPr>
        <w:t>ques,</w:t>
      </w:r>
      <w:r w:rsidRPr="00D55669">
        <w:rPr>
          <w:rFonts w:ascii="Times New Roman" w:eastAsia="Times New Roman" w:hAnsi="Times New Roman" w:cs="Arial"/>
          <w:spacing w:val="11"/>
          <w:sz w:val="24"/>
          <w:szCs w:val="24"/>
          <w:lang w:eastAsia="en-US"/>
        </w:rPr>
        <w:t xml:space="preserve"> </w:t>
      </w:r>
      <w:r w:rsidRPr="00D55669">
        <w:rPr>
          <w:rFonts w:ascii="Times New Roman" w:eastAsia="Times New Roman" w:hAnsi="Times New Roman" w:cs="Arial"/>
          <w:sz w:val="24"/>
          <w:szCs w:val="24"/>
          <w:lang w:eastAsia="en-US"/>
        </w:rPr>
        <w:t>on</w:t>
      </w:r>
      <w:r w:rsidRPr="00D55669">
        <w:rPr>
          <w:rFonts w:ascii="Times New Roman" w:eastAsia="Times New Roman" w:hAnsi="Times New Roman" w:cs="Arial"/>
          <w:spacing w:val="11"/>
          <w:sz w:val="24"/>
          <w:szCs w:val="24"/>
          <w:lang w:eastAsia="en-US"/>
        </w:rPr>
        <w:t xml:space="preserve"> </w:t>
      </w:r>
      <w:r w:rsidRPr="00D55669">
        <w:rPr>
          <w:rFonts w:ascii="Times New Roman" w:eastAsia="Times New Roman" w:hAnsi="Times New Roman" w:cs="Arial"/>
          <w:sz w:val="24"/>
          <w:szCs w:val="24"/>
          <w:lang w:eastAsia="en-US"/>
        </w:rPr>
        <w:t>peut</w:t>
      </w:r>
      <w:r w:rsidRPr="00D55669">
        <w:rPr>
          <w:rFonts w:ascii="Times New Roman" w:eastAsia="Times New Roman" w:hAnsi="Times New Roman" w:cs="Arial"/>
          <w:spacing w:val="11"/>
          <w:sz w:val="24"/>
          <w:szCs w:val="24"/>
          <w:lang w:eastAsia="en-US"/>
        </w:rPr>
        <w:t xml:space="preserve"> </w:t>
      </w:r>
      <w:r w:rsidRPr="00D55669">
        <w:rPr>
          <w:rFonts w:ascii="Times New Roman" w:eastAsia="Times New Roman" w:hAnsi="Times New Roman" w:cs="Arial"/>
          <w:sz w:val="24"/>
          <w:szCs w:val="24"/>
          <w:lang w:eastAsia="en-US"/>
        </w:rPr>
        <w:t>obtenir</w:t>
      </w:r>
      <w:r w:rsidRPr="00D55669">
        <w:rPr>
          <w:rFonts w:ascii="Times New Roman" w:eastAsia="Times New Roman" w:hAnsi="Times New Roman" w:cs="Arial"/>
          <w:spacing w:val="12"/>
          <w:sz w:val="24"/>
          <w:szCs w:val="24"/>
          <w:lang w:eastAsia="en-US"/>
        </w:rPr>
        <w:t xml:space="preserve"> </w:t>
      </w:r>
      <w:r w:rsidRPr="00D55669">
        <w:rPr>
          <w:rFonts w:ascii="Times New Roman" w:eastAsia="Times New Roman" w:hAnsi="Times New Roman" w:cs="Arial"/>
          <w:sz w:val="24"/>
          <w:szCs w:val="24"/>
          <w:lang w:eastAsia="en-US"/>
        </w:rPr>
        <w:t>un</w:t>
      </w:r>
      <w:r w:rsidRPr="00D55669">
        <w:rPr>
          <w:rFonts w:ascii="Times New Roman" w:eastAsia="Times New Roman" w:hAnsi="Times New Roman" w:cs="Arial"/>
          <w:spacing w:val="12"/>
          <w:sz w:val="24"/>
          <w:szCs w:val="24"/>
          <w:lang w:eastAsia="en-US"/>
        </w:rPr>
        <w:t xml:space="preserve"> </w:t>
      </w:r>
      <w:r w:rsidRPr="00D55669">
        <w:rPr>
          <w:rFonts w:ascii="Times New Roman" w:eastAsia="Times New Roman" w:hAnsi="Times New Roman" w:cs="Arial"/>
          <w:sz w:val="24"/>
          <w:szCs w:val="24"/>
          <w:lang w:eastAsia="en-US"/>
        </w:rPr>
        <w:t>jeu</w:t>
      </w:r>
      <w:r w:rsidRPr="00D55669">
        <w:rPr>
          <w:rFonts w:ascii="Times New Roman" w:eastAsia="Times New Roman" w:hAnsi="Times New Roman" w:cs="Arial"/>
          <w:spacing w:val="12"/>
          <w:sz w:val="24"/>
          <w:szCs w:val="24"/>
          <w:lang w:eastAsia="en-US"/>
        </w:rPr>
        <w:t xml:space="preserve"> </w:t>
      </w:r>
      <w:r w:rsidRPr="00D55669">
        <w:rPr>
          <w:rFonts w:ascii="Times New Roman" w:eastAsia="Times New Roman" w:hAnsi="Times New Roman" w:cs="Arial"/>
          <w:sz w:val="24"/>
          <w:szCs w:val="24"/>
          <w:lang w:eastAsia="en-US"/>
        </w:rPr>
        <w:t>de</w:t>
      </w:r>
      <w:r w:rsidRPr="00D55669">
        <w:rPr>
          <w:rFonts w:ascii="Times New Roman" w:eastAsia="Times New Roman" w:hAnsi="Times New Roman" w:cs="Arial"/>
          <w:spacing w:val="12"/>
          <w:sz w:val="24"/>
          <w:szCs w:val="24"/>
          <w:lang w:eastAsia="en-US"/>
        </w:rPr>
        <w:t xml:space="preserve"> </w:t>
      </w:r>
      <w:r w:rsidRPr="00D55669">
        <w:rPr>
          <w:rFonts w:ascii="Times New Roman" w:eastAsia="Times New Roman" w:hAnsi="Times New Roman" w:cs="Arial"/>
          <w:sz w:val="24"/>
          <w:szCs w:val="24"/>
          <w:lang w:eastAsia="en-US"/>
        </w:rPr>
        <w:t>conditions</w:t>
      </w:r>
      <w:r w:rsidRPr="00D55669">
        <w:rPr>
          <w:rFonts w:ascii="Times New Roman" w:eastAsia="Times New Roman" w:hAnsi="Times New Roman" w:cs="Arial"/>
          <w:spacing w:val="12"/>
          <w:sz w:val="24"/>
          <w:szCs w:val="24"/>
          <w:lang w:eastAsia="en-US"/>
        </w:rPr>
        <w:t xml:space="preserve"> </w:t>
      </w:r>
      <w:r w:rsidRPr="00D55669">
        <w:rPr>
          <w:rFonts w:ascii="Times New Roman" w:eastAsia="Times New Roman" w:hAnsi="Times New Roman" w:cs="Arial"/>
          <w:sz w:val="24"/>
          <w:szCs w:val="24"/>
          <w:lang w:eastAsia="en-US"/>
        </w:rPr>
        <w:t>si</w:t>
      </w:r>
      <w:r w:rsidRPr="00D55669">
        <w:rPr>
          <w:rFonts w:ascii="Times New Roman" w:eastAsia="Times New Roman" w:hAnsi="Times New Roman" w:cs="Arial"/>
          <w:spacing w:val="-2"/>
          <w:sz w:val="24"/>
          <w:szCs w:val="24"/>
          <w:lang w:eastAsia="en-US"/>
        </w:rPr>
        <w:t>m</w:t>
      </w:r>
      <w:r w:rsidRPr="00D55669">
        <w:rPr>
          <w:rFonts w:ascii="Times New Roman" w:eastAsia="Times New Roman" w:hAnsi="Times New Roman" w:cs="Arial"/>
          <w:sz w:val="24"/>
          <w:szCs w:val="24"/>
          <w:lang w:eastAsia="en-US"/>
        </w:rPr>
        <w:t>ilaires</w:t>
      </w:r>
      <w:r w:rsidRPr="00D55669">
        <w:rPr>
          <w:rFonts w:ascii="Times New Roman" w:eastAsia="Times New Roman" w:hAnsi="Times New Roman" w:cs="Arial"/>
          <w:spacing w:val="12"/>
          <w:sz w:val="24"/>
          <w:szCs w:val="24"/>
          <w:lang w:eastAsia="en-US"/>
        </w:rPr>
        <w:t xml:space="preserve"> </w:t>
      </w:r>
      <w:r w:rsidRPr="00D55669">
        <w:rPr>
          <w:rFonts w:ascii="Times New Roman" w:eastAsia="Times New Roman" w:hAnsi="Times New Roman" w:cs="Arial"/>
          <w:sz w:val="24"/>
          <w:szCs w:val="24"/>
          <w:lang w:eastAsia="en-US"/>
        </w:rPr>
        <w:t>en</w:t>
      </w:r>
    </w:p>
    <w:p w:rsidR="00D55669" w:rsidRPr="00D55669" w:rsidRDefault="00D55669" w:rsidP="0032084F">
      <w:pPr>
        <w:widowControl w:val="0"/>
        <w:spacing w:before="0" w:line="276" w:lineRule="auto"/>
        <w:ind w:right="0"/>
        <w:jc w:val="left"/>
        <w:rPr>
          <w:rFonts w:ascii="Calibri" w:eastAsia="Calibri" w:hAnsi="Calibri" w:cs="Arial"/>
          <w:lang w:eastAsia="en-US"/>
        </w:rPr>
        <w:sectPr w:rsidR="00D55669" w:rsidRPr="00D55669" w:rsidSect="00191EB5">
          <w:headerReference w:type="default" r:id="rId12"/>
          <w:footerReference w:type="default" r:id="rId13"/>
          <w:pgSz w:w="11900" w:h="16840"/>
          <w:pgMar w:top="142" w:right="1260" w:bottom="280" w:left="1280" w:header="720" w:footer="720" w:gutter="0"/>
          <w:pgNumType w:start="18"/>
          <w:cols w:space="720"/>
        </w:sectPr>
      </w:pPr>
    </w:p>
    <w:p w:rsidR="00D55669" w:rsidRPr="00DE64BA" w:rsidRDefault="00D55669" w:rsidP="00DE64BA">
      <w:pPr>
        <w:widowControl w:val="0"/>
        <w:spacing w:before="64" w:line="276" w:lineRule="auto"/>
        <w:ind w:left="142" w:right="-148"/>
        <w:jc w:val="left"/>
        <w:rPr>
          <w:rFonts w:ascii="Times New Roman" w:eastAsia="Times New Roman" w:hAnsi="Times New Roman" w:cs="Arial"/>
          <w:sz w:val="24"/>
          <w:szCs w:val="24"/>
          <w:lang w:eastAsia="en-US"/>
        </w:rPr>
        <w:sectPr w:rsidR="00D55669" w:rsidRPr="00DE64BA" w:rsidSect="00DE64BA">
          <w:type w:val="continuous"/>
          <w:pgSz w:w="11900" w:h="16840"/>
          <w:pgMar w:top="0" w:right="1260" w:bottom="280" w:left="1280" w:header="720" w:footer="720" w:gutter="0"/>
          <w:cols w:space="720"/>
        </w:sectPr>
      </w:pPr>
      <w:r w:rsidRPr="00D55669">
        <w:rPr>
          <w:rFonts w:ascii="Times New Roman" w:eastAsia="Times New Roman" w:hAnsi="Times New Roman" w:cs="Arial"/>
          <w:sz w:val="24"/>
          <w:szCs w:val="24"/>
          <w:lang w:eastAsia="en-US"/>
        </w:rPr>
        <w:lastRenderedPageBreak/>
        <w:t>Intervertissant</w:t>
      </w:r>
      <w:r w:rsidRPr="00D55669">
        <w:rPr>
          <w:rFonts w:ascii="Times New Roman" w:eastAsia="Times New Roman" w:hAnsi="Times New Roman" w:cs="Arial"/>
          <w:spacing w:val="49"/>
          <w:sz w:val="24"/>
          <w:szCs w:val="24"/>
          <w:lang w:eastAsia="en-US"/>
        </w:rPr>
        <w:t xml:space="preserve"> </w:t>
      </w:r>
      <w:r w:rsidRPr="00D55669">
        <w:rPr>
          <w:rFonts w:ascii="Times New Roman" w:eastAsia="Times New Roman" w:hAnsi="Times New Roman" w:cs="Arial"/>
          <w:sz w:val="24"/>
          <w:szCs w:val="24"/>
          <w:lang w:eastAsia="en-US"/>
        </w:rPr>
        <w:t>l'indice</w:t>
      </w:r>
      <w:r w:rsidRPr="00D55669">
        <w:rPr>
          <w:rFonts w:ascii="Times New Roman" w:eastAsia="Times New Roman" w:hAnsi="Times New Roman" w:cs="Arial"/>
          <w:spacing w:val="49"/>
          <w:sz w:val="24"/>
          <w:szCs w:val="24"/>
          <w:lang w:eastAsia="en-US"/>
        </w:rPr>
        <w:t xml:space="preserve"> </w:t>
      </w:r>
      <w:r w:rsidRPr="00D55669">
        <w:rPr>
          <w:rFonts w:ascii="Times New Roman" w:eastAsia="Times New Roman" w:hAnsi="Times New Roman" w:cs="Arial"/>
          <w:sz w:val="24"/>
          <w:szCs w:val="24"/>
          <w:lang w:eastAsia="en-US"/>
        </w:rPr>
        <w:t>1</w:t>
      </w:r>
      <w:r w:rsidRPr="00D55669">
        <w:rPr>
          <w:rFonts w:ascii="Times New Roman" w:eastAsia="Times New Roman" w:hAnsi="Times New Roman" w:cs="Arial"/>
          <w:spacing w:val="49"/>
          <w:sz w:val="24"/>
          <w:szCs w:val="24"/>
          <w:lang w:eastAsia="en-US"/>
        </w:rPr>
        <w:t xml:space="preserve"> </w:t>
      </w:r>
      <w:r w:rsidRPr="00D55669">
        <w:rPr>
          <w:rFonts w:ascii="Times New Roman" w:eastAsia="Times New Roman" w:hAnsi="Times New Roman" w:cs="Arial"/>
          <w:sz w:val="24"/>
          <w:szCs w:val="24"/>
          <w:lang w:eastAsia="en-US"/>
        </w:rPr>
        <w:t>et</w:t>
      </w:r>
      <w:r w:rsidRPr="00D55669">
        <w:rPr>
          <w:rFonts w:ascii="Times New Roman" w:eastAsia="Times New Roman" w:hAnsi="Times New Roman" w:cs="Arial"/>
          <w:spacing w:val="49"/>
          <w:sz w:val="24"/>
          <w:szCs w:val="24"/>
          <w:lang w:eastAsia="en-US"/>
        </w:rPr>
        <w:t xml:space="preserve"> </w:t>
      </w:r>
      <w:r w:rsidRPr="00D55669">
        <w:rPr>
          <w:rFonts w:ascii="Times New Roman" w:eastAsia="Times New Roman" w:hAnsi="Times New Roman" w:cs="Arial"/>
          <w:sz w:val="24"/>
          <w:szCs w:val="24"/>
          <w:lang w:eastAsia="en-US"/>
        </w:rPr>
        <w:t>4.</w:t>
      </w:r>
      <w:r w:rsidRPr="00D55669">
        <w:rPr>
          <w:rFonts w:ascii="Times New Roman" w:eastAsia="Times New Roman" w:hAnsi="Times New Roman" w:cs="Arial"/>
          <w:spacing w:val="50"/>
          <w:sz w:val="24"/>
          <w:szCs w:val="24"/>
          <w:lang w:eastAsia="en-US"/>
        </w:rPr>
        <w:t xml:space="preserve"> </w:t>
      </w:r>
      <w:r w:rsidRPr="00D55669">
        <w:rPr>
          <w:rFonts w:ascii="Times New Roman" w:eastAsia="Times New Roman" w:hAnsi="Times New Roman" w:cs="Arial"/>
          <w:sz w:val="24"/>
          <w:szCs w:val="24"/>
          <w:lang w:eastAsia="en-US"/>
        </w:rPr>
        <w:t>Une</w:t>
      </w:r>
      <w:r w:rsidRPr="00D55669">
        <w:rPr>
          <w:rFonts w:ascii="Times New Roman" w:eastAsia="Times New Roman" w:hAnsi="Times New Roman" w:cs="Arial"/>
          <w:spacing w:val="50"/>
          <w:sz w:val="24"/>
          <w:szCs w:val="24"/>
          <w:lang w:eastAsia="en-US"/>
        </w:rPr>
        <w:t xml:space="preserve"> </w:t>
      </w:r>
      <w:r w:rsidRPr="00D55669">
        <w:rPr>
          <w:rFonts w:ascii="Times New Roman" w:eastAsia="Times New Roman" w:hAnsi="Times New Roman" w:cs="Arial"/>
          <w:sz w:val="24"/>
          <w:szCs w:val="24"/>
          <w:lang w:eastAsia="en-US"/>
        </w:rPr>
        <w:t>écriture</w:t>
      </w:r>
      <w:r w:rsidRPr="00D55669">
        <w:rPr>
          <w:rFonts w:ascii="Times New Roman" w:eastAsia="Times New Roman" w:hAnsi="Times New Roman" w:cs="Arial"/>
          <w:spacing w:val="50"/>
          <w:sz w:val="24"/>
          <w:szCs w:val="24"/>
          <w:lang w:eastAsia="en-US"/>
        </w:rPr>
        <w:t xml:space="preserve"> </w:t>
      </w:r>
      <w:r w:rsidRPr="00D55669">
        <w:rPr>
          <w:rFonts w:ascii="Times New Roman" w:eastAsia="Times New Roman" w:hAnsi="Times New Roman" w:cs="Arial"/>
          <w:sz w:val="24"/>
          <w:szCs w:val="24"/>
          <w:lang w:eastAsia="en-US"/>
        </w:rPr>
        <w:t>élégante</w:t>
      </w:r>
      <w:r w:rsidRPr="00D55669">
        <w:rPr>
          <w:rFonts w:ascii="Times New Roman" w:eastAsia="Times New Roman" w:hAnsi="Times New Roman" w:cs="Arial"/>
          <w:spacing w:val="50"/>
          <w:sz w:val="24"/>
          <w:szCs w:val="24"/>
          <w:lang w:eastAsia="en-US"/>
        </w:rPr>
        <w:t xml:space="preserve"> </w:t>
      </w:r>
      <w:r w:rsidRPr="00D55669">
        <w:rPr>
          <w:rFonts w:ascii="Times New Roman" w:eastAsia="Times New Roman" w:hAnsi="Times New Roman" w:cs="Arial"/>
          <w:sz w:val="24"/>
          <w:szCs w:val="24"/>
          <w:lang w:eastAsia="en-US"/>
        </w:rPr>
        <w:t>de</w:t>
      </w:r>
      <w:r w:rsidRPr="00D55669">
        <w:rPr>
          <w:rFonts w:ascii="Times New Roman" w:eastAsia="Times New Roman" w:hAnsi="Times New Roman" w:cs="Arial"/>
          <w:spacing w:val="50"/>
          <w:sz w:val="24"/>
          <w:szCs w:val="24"/>
          <w:lang w:eastAsia="en-US"/>
        </w:rPr>
        <w:t xml:space="preserve"> </w:t>
      </w:r>
      <w:r w:rsidRPr="00D55669">
        <w:rPr>
          <w:rFonts w:ascii="Times New Roman" w:eastAsia="Times New Roman" w:hAnsi="Times New Roman" w:cs="Arial"/>
          <w:sz w:val="24"/>
          <w:szCs w:val="24"/>
          <w:lang w:eastAsia="en-US"/>
        </w:rPr>
        <w:t>la</w:t>
      </w:r>
      <w:r w:rsidRPr="00D55669">
        <w:rPr>
          <w:rFonts w:ascii="Times New Roman" w:eastAsia="Times New Roman" w:hAnsi="Times New Roman" w:cs="Arial"/>
          <w:spacing w:val="50"/>
          <w:sz w:val="24"/>
          <w:szCs w:val="24"/>
          <w:lang w:eastAsia="en-US"/>
        </w:rPr>
        <w:t xml:space="preserve"> </w:t>
      </w:r>
      <w:r w:rsidRPr="00D55669">
        <w:rPr>
          <w:rFonts w:ascii="Times New Roman" w:eastAsia="Times New Roman" w:hAnsi="Times New Roman" w:cs="Arial"/>
          <w:spacing w:val="-2"/>
          <w:sz w:val="24"/>
          <w:szCs w:val="24"/>
          <w:lang w:eastAsia="en-US"/>
        </w:rPr>
        <w:t>m</w:t>
      </w:r>
      <w:r w:rsidRPr="00D55669">
        <w:rPr>
          <w:rFonts w:ascii="Times New Roman" w:eastAsia="Times New Roman" w:hAnsi="Times New Roman" w:cs="Arial"/>
          <w:sz w:val="24"/>
          <w:szCs w:val="24"/>
          <w:lang w:eastAsia="en-US"/>
        </w:rPr>
        <w:t xml:space="preserve">atrice </w:t>
      </w:r>
      <w:r w:rsidRPr="00D55669">
        <w:rPr>
          <w:rFonts w:ascii="Times New Roman" w:eastAsia="Times New Roman" w:hAnsi="Times New Roman" w:cs="Arial"/>
          <w:spacing w:val="15"/>
          <w:sz w:val="24"/>
          <w:szCs w:val="24"/>
          <w:lang w:eastAsia="en-US"/>
        </w:rPr>
        <w:t xml:space="preserve"> </w:t>
      </w:r>
      <w:r w:rsidRPr="00D55669">
        <w:rPr>
          <w:rFonts w:ascii="Symbol" w:eastAsia="Symbol" w:hAnsi="Symbol" w:cs="Symbol"/>
          <w:spacing w:val="-9"/>
          <w:w w:val="73"/>
          <w:sz w:val="32"/>
          <w:szCs w:val="32"/>
          <w:lang w:val="en-US" w:eastAsia="en-US"/>
        </w:rPr>
        <w:t></w:t>
      </w:r>
      <w:r w:rsidRPr="00D55669">
        <w:rPr>
          <w:rFonts w:ascii="Times New Roman" w:eastAsia="Times New Roman" w:hAnsi="Times New Roman" w:cs="Times New Roman"/>
          <w:i/>
          <w:sz w:val="24"/>
          <w:szCs w:val="24"/>
          <w:lang w:eastAsia="en-US"/>
        </w:rPr>
        <w:t>S</w:t>
      </w:r>
      <w:r w:rsidRPr="00D55669">
        <w:rPr>
          <w:rFonts w:ascii="Times New Roman" w:eastAsia="Times New Roman" w:hAnsi="Times New Roman" w:cs="Times New Roman"/>
          <w:i/>
          <w:spacing w:val="-35"/>
          <w:sz w:val="24"/>
          <w:szCs w:val="24"/>
          <w:lang w:eastAsia="en-US"/>
        </w:rPr>
        <w:t xml:space="preserve"> </w:t>
      </w:r>
      <w:r w:rsidRPr="00D55669">
        <w:rPr>
          <w:rFonts w:ascii="Symbol" w:eastAsia="Symbol" w:hAnsi="Symbol" w:cs="Symbol"/>
          <w:w w:val="73"/>
          <w:sz w:val="32"/>
          <w:szCs w:val="32"/>
          <w:lang w:val="en-US" w:eastAsia="en-US"/>
        </w:rPr>
        <w:t></w:t>
      </w:r>
      <w:r w:rsidR="00DE64BA">
        <w:rPr>
          <w:rFonts w:ascii="Times New Roman" w:eastAsia="Times New Roman" w:hAnsi="Times New Roman" w:cs="Arial"/>
          <w:sz w:val="24"/>
          <w:szCs w:val="24"/>
          <w:lang w:eastAsia="en-US"/>
        </w:rPr>
        <w:t xml:space="preserve"> </w:t>
      </w:r>
      <w:r>
        <w:rPr>
          <w:rFonts w:ascii="Times New Roman" w:eastAsia="Times New Roman" w:hAnsi="Times New Roman" w:cs="Arial"/>
          <w:sz w:val="24"/>
          <w:szCs w:val="24"/>
          <w:lang w:eastAsia="en-US"/>
        </w:rPr>
        <w:t>e</w:t>
      </w:r>
      <w:r w:rsidRPr="00D55669">
        <w:rPr>
          <w:rFonts w:ascii="Times New Roman" w:eastAsia="Times New Roman" w:hAnsi="Times New Roman" w:cs="Arial"/>
          <w:sz w:val="24"/>
          <w:szCs w:val="24"/>
          <w:lang w:eastAsia="en-US"/>
        </w:rPr>
        <w:t>st</w:t>
      </w:r>
      <w:r w:rsidR="00DE64BA">
        <w:rPr>
          <w:rFonts w:ascii="Times New Roman" w:eastAsia="Times New Roman" w:hAnsi="Times New Roman" w:cs="Arial"/>
          <w:spacing w:val="49"/>
          <w:sz w:val="24"/>
          <w:szCs w:val="24"/>
          <w:lang w:eastAsia="en-US"/>
        </w:rPr>
        <w:t xml:space="preserve"> </w:t>
      </w:r>
      <w:r w:rsidRPr="00D55669">
        <w:rPr>
          <w:rFonts w:ascii="Times New Roman" w:eastAsia="Times New Roman" w:hAnsi="Times New Roman" w:cs="Arial"/>
          <w:sz w:val="24"/>
          <w:szCs w:val="24"/>
          <w:lang w:eastAsia="en-US"/>
        </w:rPr>
        <w:t>obtenue</w:t>
      </w:r>
      <w:r w:rsidRPr="00D55669">
        <w:rPr>
          <w:rFonts w:ascii="Times New Roman" w:eastAsia="Times New Roman" w:hAnsi="Times New Roman" w:cs="Arial"/>
          <w:spacing w:val="49"/>
          <w:sz w:val="24"/>
          <w:szCs w:val="24"/>
          <w:lang w:eastAsia="en-US"/>
        </w:rPr>
        <w:t xml:space="preserve"> </w:t>
      </w:r>
      <w:r w:rsidRPr="00D55669">
        <w:rPr>
          <w:rFonts w:ascii="Times New Roman" w:eastAsia="Times New Roman" w:hAnsi="Times New Roman" w:cs="Arial"/>
          <w:sz w:val="24"/>
          <w:szCs w:val="24"/>
          <w:lang w:eastAsia="en-US"/>
        </w:rPr>
        <w:t>en</w:t>
      </w:r>
    </w:p>
    <w:p w:rsidR="00D531A0" w:rsidRDefault="0032084F" w:rsidP="0032084F">
      <w:pPr>
        <w:widowControl w:val="0"/>
        <w:spacing w:before="17" w:line="276" w:lineRule="auto"/>
        <w:ind w:right="-84"/>
        <w:jc w:val="left"/>
        <w:rPr>
          <w:rFonts w:ascii="Times New Roman" w:eastAsia="Times New Roman" w:hAnsi="Times New Roman" w:cs="Times New Roman"/>
          <w:sz w:val="24"/>
          <w:szCs w:val="24"/>
          <w:lang w:eastAsia="en-US"/>
        </w:rPr>
      </w:pPr>
      <w:r>
        <w:rPr>
          <w:rFonts w:ascii="Times New Roman" w:eastAsia="Times New Roman" w:hAnsi="Times New Roman" w:cs="Arial"/>
          <w:sz w:val="24"/>
          <w:szCs w:val="24"/>
          <w:lang w:eastAsia="en-US"/>
        </w:rPr>
        <w:lastRenderedPageBreak/>
        <w:t xml:space="preserve"> </w:t>
      </w:r>
      <w:r w:rsidR="00DE64BA">
        <w:rPr>
          <w:rFonts w:ascii="Times New Roman" w:eastAsia="Times New Roman" w:hAnsi="Times New Roman" w:cs="Arial"/>
          <w:sz w:val="24"/>
          <w:szCs w:val="24"/>
          <w:lang w:eastAsia="en-US"/>
        </w:rPr>
        <w:t xml:space="preserve"> </w:t>
      </w:r>
      <w:r w:rsidR="00D55669" w:rsidRPr="00D55669">
        <w:rPr>
          <w:rFonts w:ascii="Times New Roman" w:eastAsia="Times New Roman" w:hAnsi="Times New Roman" w:cs="Arial"/>
          <w:sz w:val="24"/>
          <w:szCs w:val="24"/>
          <w:lang w:eastAsia="en-US"/>
        </w:rPr>
        <w:t>Introduisant le para</w:t>
      </w:r>
      <w:r w:rsidR="00D55669" w:rsidRPr="00D55669">
        <w:rPr>
          <w:rFonts w:ascii="Times New Roman" w:eastAsia="Times New Roman" w:hAnsi="Times New Roman" w:cs="Arial"/>
          <w:spacing w:val="-2"/>
          <w:sz w:val="24"/>
          <w:szCs w:val="24"/>
          <w:lang w:eastAsia="en-US"/>
        </w:rPr>
        <w:t>m</w:t>
      </w:r>
      <w:r w:rsidR="00D55669" w:rsidRPr="00D55669">
        <w:rPr>
          <w:rFonts w:ascii="Times New Roman" w:eastAsia="Times New Roman" w:hAnsi="Times New Roman" w:cs="Arial"/>
          <w:sz w:val="24"/>
          <w:szCs w:val="24"/>
          <w:lang w:eastAsia="en-US"/>
        </w:rPr>
        <w:t>ètre de couplage</w:t>
      </w:r>
      <w:r w:rsidR="00D55669" w:rsidRPr="00D55669">
        <w:rPr>
          <w:rFonts w:ascii="Times New Roman" w:eastAsia="Times New Roman" w:hAnsi="Times New Roman" w:cs="Arial"/>
          <w:spacing w:val="9"/>
          <w:sz w:val="24"/>
          <w:szCs w:val="24"/>
          <w:lang w:eastAsia="en-US"/>
        </w:rPr>
        <w:t xml:space="preserve"> </w:t>
      </w:r>
      <w:r w:rsidR="00D55669" w:rsidRPr="00D55669">
        <w:rPr>
          <w:rFonts w:ascii="Symbol" w:eastAsia="Symbol" w:hAnsi="Symbol" w:cs="Symbol"/>
          <w:spacing w:val="12"/>
          <w:sz w:val="25"/>
          <w:szCs w:val="25"/>
          <w:lang w:val="en-US" w:eastAsia="en-US"/>
        </w:rPr>
        <w:t></w:t>
      </w:r>
      <w:r w:rsidR="00D55669" w:rsidRPr="00D55669">
        <w:rPr>
          <w:rFonts w:ascii="Times New Roman" w:eastAsia="Times New Roman" w:hAnsi="Times New Roman" w:cs="Times New Roman"/>
          <w:i/>
          <w:position w:val="-5"/>
          <w:sz w:val="14"/>
          <w:szCs w:val="14"/>
          <w:lang w:eastAsia="en-US"/>
        </w:rPr>
        <w:t>C</w:t>
      </w:r>
      <w:r w:rsidR="00887AC4">
        <w:rPr>
          <w:rFonts w:ascii="Times New Roman" w:eastAsia="Times New Roman" w:hAnsi="Times New Roman" w:cs="Times New Roman"/>
          <w:sz w:val="14"/>
          <w:szCs w:val="14"/>
          <w:lang w:eastAsia="en-US"/>
        </w:rPr>
        <w:t xml:space="preserve"> </w:t>
      </w:r>
      <w:r w:rsidR="0099663A">
        <w:rPr>
          <w:rFonts w:ascii="Times New Roman" w:eastAsia="Times New Roman" w:hAnsi="Times New Roman" w:cs="Times New Roman"/>
          <w:sz w:val="24"/>
          <w:szCs w:val="24"/>
          <w:lang w:eastAsia="en-US"/>
        </w:rPr>
        <w:t xml:space="preserve"> tel que</w:t>
      </w:r>
    </w:p>
    <w:p w:rsidR="00D531A0" w:rsidRPr="00887AC4" w:rsidRDefault="00D531A0" w:rsidP="00D55669">
      <w:pPr>
        <w:widowControl w:val="0"/>
        <w:spacing w:before="17" w:line="339" w:lineRule="exact"/>
        <w:ind w:left="138" w:right="-84"/>
        <w:jc w:val="left"/>
        <w:rPr>
          <w:rFonts w:ascii="Times New Roman" w:eastAsia="Times New Roman" w:hAnsi="Times New Roman" w:cs="Times New Roman"/>
          <w:sz w:val="24"/>
          <w:szCs w:val="24"/>
          <w:lang w:eastAsia="en-US"/>
        </w:rPr>
      </w:pPr>
    </w:p>
    <w:p w:rsidR="0099663A" w:rsidRPr="008065EF" w:rsidRDefault="00D55669" w:rsidP="00450102">
      <w:pPr>
        <w:widowControl w:val="0"/>
        <w:spacing w:before="44" w:line="240" w:lineRule="auto"/>
        <w:ind w:left="80" w:right="-22"/>
        <w:jc w:val="center"/>
        <w:rPr>
          <w:rFonts w:ascii="Times New Roman" w:eastAsia="Times New Roman" w:hAnsi="Times New Roman" w:cs="Arial"/>
          <w:sz w:val="24"/>
          <w:szCs w:val="24"/>
          <w:lang w:val="en-US" w:eastAsia="en-US"/>
        </w:rPr>
      </w:pPr>
      <w:r w:rsidRPr="00887AC4">
        <w:rPr>
          <w:rFonts w:ascii="Times New Roman" w:eastAsia="Times New Roman" w:hAnsi="Times New Roman" w:cs="Arial"/>
          <w:sz w:val="24"/>
          <w:szCs w:val="24"/>
          <w:lang w:val="en-US" w:eastAsia="en-US"/>
        </w:rPr>
        <w:t>S=</w:t>
      </w:r>
      <m:oMath>
        <m:d>
          <m:dPr>
            <m:begChr m:val="["/>
            <m:endChr m:val="]"/>
            <m:ctrlPr>
              <w:rPr>
                <w:rFonts w:ascii="Cambria Math" w:eastAsia="Times New Roman" w:hAnsi="Cambria Math" w:cs="Arial"/>
                <w:i/>
                <w:sz w:val="24"/>
                <w:szCs w:val="24"/>
                <w:lang w:eastAsia="en-US"/>
              </w:rPr>
            </m:ctrlPr>
          </m:dPr>
          <m:e>
            <m:r>
              <w:rPr>
                <w:rFonts w:ascii="Cambria Math" w:eastAsia="Times New Roman" w:hAnsi="Cambria Math" w:cs="Arial"/>
                <w:sz w:val="24"/>
                <w:szCs w:val="24"/>
                <w:lang w:val="en-US" w:eastAsia="en-US"/>
              </w:rPr>
              <m:t xml:space="preserve"> </m:t>
            </m:r>
            <m:m>
              <m:mPr>
                <m:mcs>
                  <m:mc>
                    <m:mcPr>
                      <m:count m:val="2"/>
                      <m:mcJc m:val="center"/>
                    </m:mcPr>
                  </m:mc>
                </m:mcs>
                <m:ctrlPr>
                  <w:rPr>
                    <w:rFonts w:ascii="Cambria Math" w:eastAsia="Times New Roman" w:hAnsi="Cambria Math" w:cs="Arial"/>
                    <w:i/>
                    <w:sz w:val="24"/>
                    <w:szCs w:val="24"/>
                    <w:lang w:eastAsia="en-US"/>
                  </w:rPr>
                </m:ctrlPr>
              </m:mPr>
              <m:mr>
                <m:e>
                  <m:m>
                    <m:mPr>
                      <m:mcs>
                        <m:mc>
                          <m:mcPr>
                            <m:count m:val="2"/>
                            <m:mcJc m:val="center"/>
                          </m:mcPr>
                        </m:mc>
                      </m:mcs>
                      <m:ctrlPr>
                        <w:rPr>
                          <w:rFonts w:ascii="Cambria Math" w:eastAsia="Times New Roman" w:hAnsi="Cambria Math" w:cs="Arial"/>
                          <w:i/>
                          <w:sz w:val="24"/>
                          <w:szCs w:val="24"/>
                          <w:lang w:eastAsia="en-US"/>
                        </w:rPr>
                      </m:ctrlPr>
                    </m:mPr>
                    <m:mr>
                      <m:e>
                        <m:r>
                          <w:rPr>
                            <w:rFonts w:ascii="Cambria Math" w:eastAsia="Times New Roman" w:hAnsi="Cambria Math" w:cs="Arial"/>
                            <w:sz w:val="24"/>
                            <w:szCs w:val="24"/>
                            <w:lang w:val="en-US" w:eastAsia="en-US"/>
                          </w:rPr>
                          <m:t>0</m:t>
                        </m:r>
                      </m:e>
                      <m:e>
                        <m:r>
                          <w:rPr>
                            <w:rFonts w:ascii="Cambria Math" w:eastAsia="Times New Roman" w:hAnsi="Cambria Math" w:cs="Arial"/>
                            <w:sz w:val="24"/>
                            <w:szCs w:val="24"/>
                            <w:lang w:val="en-US" w:eastAsia="en-US"/>
                          </w:rPr>
                          <m:t xml:space="preserve">     </m:t>
                        </m:r>
                        <m:sSub>
                          <m:sSubPr>
                            <m:ctrlPr>
                              <w:rPr>
                                <w:rFonts w:ascii="Cambria Math" w:eastAsia="Times New Roman" w:hAnsi="Cambria Math" w:cs="Arial"/>
                                <w:i/>
                                <w:sz w:val="24"/>
                                <w:szCs w:val="24"/>
                                <w:lang w:eastAsia="en-US"/>
                              </w:rPr>
                            </m:ctrlPr>
                          </m:sSubPr>
                          <m:e>
                            <m:r>
                              <w:rPr>
                                <w:rFonts w:ascii="Cambria Math" w:eastAsia="Times New Roman" w:hAnsi="Cambria Math" w:cs="Arial"/>
                                <w:sz w:val="24"/>
                                <w:szCs w:val="24"/>
                                <w:lang w:eastAsia="en-US"/>
                              </w:rPr>
                              <m:t>jsinθ</m:t>
                            </m:r>
                          </m:e>
                          <m:sub>
                            <m:r>
                              <w:rPr>
                                <w:rFonts w:ascii="Cambria Math" w:eastAsia="Times New Roman" w:hAnsi="Cambria Math" w:cs="Arial"/>
                                <w:sz w:val="24"/>
                                <w:szCs w:val="24"/>
                                <w:lang w:eastAsia="en-US"/>
                              </w:rPr>
                              <m:t>c</m:t>
                            </m:r>
                          </m:sub>
                        </m:sSub>
                      </m:e>
                    </m:mr>
                    <m:mr>
                      <m:e>
                        <m:sSub>
                          <m:sSubPr>
                            <m:ctrlPr>
                              <w:rPr>
                                <w:rFonts w:ascii="Cambria Math" w:eastAsia="Times New Roman" w:hAnsi="Cambria Math" w:cs="Arial"/>
                                <w:i/>
                                <w:sz w:val="24"/>
                                <w:szCs w:val="24"/>
                                <w:lang w:eastAsia="en-US"/>
                              </w:rPr>
                            </m:ctrlPr>
                          </m:sSubPr>
                          <m:e>
                            <m:r>
                              <w:rPr>
                                <w:rFonts w:ascii="Cambria Math" w:eastAsia="Times New Roman" w:hAnsi="Cambria Math" w:cs="Arial"/>
                                <w:sz w:val="24"/>
                                <w:szCs w:val="24"/>
                                <w:lang w:eastAsia="en-US"/>
                              </w:rPr>
                              <m:t>jsinθ</m:t>
                            </m:r>
                          </m:e>
                          <m:sub>
                            <m:r>
                              <w:rPr>
                                <w:rFonts w:ascii="Cambria Math" w:eastAsia="Times New Roman" w:hAnsi="Cambria Math" w:cs="Arial"/>
                                <w:sz w:val="24"/>
                                <w:szCs w:val="24"/>
                                <w:lang w:eastAsia="en-US"/>
                              </w:rPr>
                              <m:t>c</m:t>
                            </m:r>
                          </m:sub>
                        </m:sSub>
                      </m:e>
                      <m:e>
                        <m:r>
                          <w:rPr>
                            <w:rFonts w:ascii="Cambria Math" w:eastAsia="Times New Roman" w:hAnsi="Cambria Math" w:cs="Arial"/>
                            <w:sz w:val="24"/>
                            <w:szCs w:val="24"/>
                            <w:lang w:val="en-US" w:eastAsia="en-US"/>
                          </w:rPr>
                          <m:t>0</m:t>
                        </m:r>
                      </m:e>
                    </m:mr>
                  </m:m>
                </m:e>
                <m:e>
                  <m:r>
                    <w:rPr>
                      <w:rFonts w:ascii="Cambria Math" w:eastAsia="Times New Roman" w:hAnsi="Cambria Math" w:cs="Arial"/>
                      <w:sz w:val="24"/>
                      <w:szCs w:val="24"/>
                      <w:lang w:val="en-US" w:eastAsia="en-US"/>
                    </w:rPr>
                    <m:t xml:space="preserve"> </m:t>
                  </m:r>
                  <m:m>
                    <m:mPr>
                      <m:mcs>
                        <m:mc>
                          <m:mcPr>
                            <m:count m:val="2"/>
                            <m:mcJc m:val="center"/>
                          </m:mcPr>
                        </m:mc>
                      </m:mcs>
                      <m:ctrlPr>
                        <w:rPr>
                          <w:rFonts w:ascii="Cambria Math" w:eastAsia="Times New Roman" w:hAnsi="Cambria Math" w:cs="Arial"/>
                          <w:i/>
                          <w:sz w:val="24"/>
                          <w:szCs w:val="24"/>
                          <w:lang w:eastAsia="en-US"/>
                        </w:rPr>
                      </m:ctrlPr>
                    </m:mPr>
                    <m:mr>
                      <m:e>
                        <m:sSub>
                          <m:sSubPr>
                            <m:ctrlPr>
                              <w:rPr>
                                <w:rFonts w:ascii="Cambria Math" w:eastAsia="Times New Roman" w:hAnsi="Cambria Math" w:cs="Arial"/>
                                <w:i/>
                                <w:sz w:val="24"/>
                                <w:szCs w:val="24"/>
                                <w:lang w:eastAsia="en-US"/>
                              </w:rPr>
                            </m:ctrlPr>
                          </m:sSubPr>
                          <m:e>
                            <m:r>
                              <w:rPr>
                                <w:rFonts w:ascii="Cambria Math" w:eastAsia="Times New Roman" w:hAnsi="Cambria Math" w:cs="Arial"/>
                                <w:sz w:val="24"/>
                                <w:szCs w:val="24"/>
                                <w:lang w:eastAsia="en-US"/>
                              </w:rPr>
                              <m:t>cosθ</m:t>
                            </m:r>
                          </m:e>
                          <m:sub>
                            <m:r>
                              <w:rPr>
                                <w:rFonts w:ascii="Cambria Math" w:eastAsia="Times New Roman" w:hAnsi="Cambria Math" w:cs="Arial"/>
                                <w:sz w:val="24"/>
                                <w:szCs w:val="24"/>
                                <w:lang w:eastAsia="en-US"/>
                              </w:rPr>
                              <m:t>c</m:t>
                            </m:r>
                          </m:sub>
                        </m:sSub>
                      </m:e>
                      <m:e>
                        <m:r>
                          <w:rPr>
                            <w:rFonts w:ascii="Cambria Math" w:eastAsia="Times New Roman" w:hAnsi="Cambria Math" w:cs="Arial"/>
                            <w:sz w:val="24"/>
                            <w:szCs w:val="24"/>
                            <w:lang w:val="en-US" w:eastAsia="en-US"/>
                          </w:rPr>
                          <m:t>0</m:t>
                        </m:r>
                      </m:e>
                    </m:mr>
                    <m:mr>
                      <m:e>
                        <m:r>
                          <w:rPr>
                            <w:rFonts w:ascii="Cambria Math" w:eastAsia="Times New Roman" w:hAnsi="Cambria Math" w:cs="Arial"/>
                            <w:sz w:val="24"/>
                            <w:szCs w:val="24"/>
                            <w:lang w:val="en-US" w:eastAsia="en-US"/>
                          </w:rPr>
                          <m:t xml:space="preserve"> 0</m:t>
                        </m:r>
                      </m:e>
                      <m:e>
                        <m:sSub>
                          <m:sSubPr>
                            <m:ctrlPr>
                              <w:rPr>
                                <w:rFonts w:ascii="Cambria Math" w:eastAsia="Times New Roman" w:hAnsi="Cambria Math" w:cs="Arial"/>
                                <w:i/>
                                <w:sz w:val="24"/>
                                <w:szCs w:val="24"/>
                                <w:lang w:eastAsia="en-US"/>
                              </w:rPr>
                            </m:ctrlPr>
                          </m:sSubPr>
                          <m:e>
                            <m:r>
                              <w:rPr>
                                <w:rFonts w:ascii="Cambria Math" w:eastAsia="Times New Roman" w:hAnsi="Cambria Math" w:cs="Arial"/>
                                <w:sz w:val="24"/>
                                <w:szCs w:val="24"/>
                                <w:lang w:eastAsia="en-US"/>
                              </w:rPr>
                              <m:t>cosθ</m:t>
                            </m:r>
                          </m:e>
                          <m:sub>
                            <m:r>
                              <w:rPr>
                                <w:rFonts w:ascii="Cambria Math" w:eastAsia="Times New Roman" w:hAnsi="Cambria Math" w:cs="Arial"/>
                                <w:sz w:val="24"/>
                                <w:szCs w:val="24"/>
                                <w:lang w:eastAsia="en-US"/>
                              </w:rPr>
                              <m:t>c</m:t>
                            </m:r>
                          </m:sub>
                        </m:sSub>
                      </m:e>
                    </m:mr>
                  </m:m>
                </m:e>
              </m:mr>
              <m:mr>
                <m:e>
                  <m:m>
                    <m:mPr>
                      <m:mcs>
                        <m:mc>
                          <m:mcPr>
                            <m:count m:val="2"/>
                            <m:mcJc m:val="center"/>
                          </m:mcPr>
                        </m:mc>
                      </m:mcs>
                      <m:ctrlPr>
                        <w:rPr>
                          <w:rFonts w:ascii="Cambria Math" w:eastAsia="Times New Roman" w:hAnsi="Cambria Math" w:cs="Arial"/>
                          <w:i/>
                          <w:sz w:val="24"/>
                          <w:szCs w:val="24"/>
                          <w:lang w:eastAsia="en-US"/>
                        </w:rPr>
                      </m:ctrlPr>
                    </m:mPr>
                    <m:mr>
                      <m:e>
                        <m:sSub>
                          <m:sSubPr>
                            <m:ctrlPr>
                              <w:rPr>
                                <w:rFonts w:ascii="Cambria Math" w:eastAsia="Times New Roman" w:hAnsi="Cambria Math" w:cs="Arial"/>
                                <w:i/>
                                <w:sz w:val="24"/>
                                <w:szCs w:val="24"/>
                                <w:lang w:eastAsia="en-US"/>
                              </w:rPr>
                            </m:ctrlPr>
                          </m:sSubPr>
                          <m:e>
                            <m:r>
                              <w:rPr>
                                <w:rFonts w:ascii="Cambria Math" w:eastAsia="Times New Roman" w:hAnsi="Cambria Math" w:cs="Arial"/>
                                <w:sz w:val="24"/>
                                <w:szCs w:val="24"/>
                                <w:lang w:eastAsia="en-US"/>
                              </w:rPr>
                              <m:t>cosθ</m:t>
                            </m:r>
                          </m:e>
                          <m:sub>
                            <m:r>
                              <w:rPr>
                                <w:rFonts w:ascii="Cambria Math" w:eastAsia="Times New Roman" w:hAnsi="Cambria Math" w:cs="Arial"/>
                                <w:sz w:val="24"/>
                                <w:szCs w:val="24"/>
                                <w:lang w:eastAsia="en-US"/>
                              </w:rPr>
                              <m:t>c</m:t>
                            </m:r>
                          </m:sub>
                        </m:sSub>
                      </m:e>
                      <m:e>
                        <m:r>
                          <w:rPr>
                            <w:rFonts w:ascii="Cambria Math" w:eastAsia="Times New Roman" w:hAnsi="Cambria Math" w:cs="Arial"/>
                            <w:sz w:val="24"/>
                            <w:szCs w:val="24"/>
                            <w:lang w:val="en-US" w:eastAsia="en-US"/>
                          </w:rPr>
                          <m:t>0</m:t>
                        </m:r>
                      </m:e>
                    </m:mr>
                    <m:mr>
                      <m:e>
                        <m:r>
                          <w:rPr>
                            <w:rFonts w:ascii="Cambria Math" w:eastAsia="Times New Roman" w:hAnsi="Cambria Math" w:cs="Arial"/>
                            <w:sz w:val="24"/>
                            <w:szCs w:val="24"/>
                            <w:lang w:val="en-US" w:eastAsia="en-US"/>
                          </w:rPr>
                          <m:t>0</m:t>
                        </m:r>
                      </m:e>
                      <m:e>
                        <m:sSub>
                          <m:sSubPr>
                            <m:ctrlPr>
                              <w:rPr>
                                <w:rFonts w:ascii="Cambria Math" w:eastAsia="Times New Roman" w:hAnsi="Cambria Math" w:cs="Arial"/>
                                <w:i/>
                                <w:sz w:val="24"/>
                                <w:szCs w:val="24"/>
                                <w:lang w:eastAsia="en-US"/>
                              </w:rPr>
                            </m:ctrlPr>
                          </m:sSubPr>
                          <m:e>
                            <m:r>
                              <w:rPr>
                                <w:rFonts w:ascii="Cambria Math" w:eastAsia="Times New Roman" w:hAnsi="Cambria Math" w:cs="Arial"/>
                                <w:sz w:val="24"/>
                                <w:szCs w:val="24"/>
                                <w:lang w:eastAsia="en-US"/>
                              </w:rPr>
                              <m:t>cosθ</m:t>
                            </m:r>
                          </m:e>
                          <m:sub>
                            <m:r>
                              <w:rPr>
                                <w:rFonts w:ascii="Cambria Math" w:eastAsia="Times New Roman" w:hAnsi="Cambria Math" w:cs="Arial"/>
                                <w:sz w:val="24"/>
                                <w:szCs w:val="24"/>
                                <w:lang w:eastAsia="en-US"/>
                              </w:rPr>
                              <m:t>c</m:t>
                            </m:r>
                          </m:sub>
                        </m:sSub>
                      </m:e>
                    </m:mr>
                  </m:m>
                </m:e>
                <m:e>
                  <m:m>
                    <m:mPr>
                      <m:mcs>
                        <m:mc>
                          <m:mcPr>
                            <m:count m:val="2"/>
                            <m:mcJc m:val="center"/>
                          </m:mcPr>
                        </m:mc>
                      </m:mcs>
                      <m:ctrlPr>
                        <w:rPr>
                          <w:rFonts w:ascii="Cambria Math" w:eastAsia="Times New Roman" w:hAnsi="Cambria Math" w:cs="Arial"/>
                          <w:i/>
                          <w:sz w:val="24"/>
                          <w:szCs w:val="24"/>
                          <w:lang w:eastAsia="en-US"/>
                        </w:rPr>
                      </m:ctrlPr>
                    </m:mPr>
                    <m:mr>
                      <m:e>
                        <m:r>
                          <w:rPr>
                            <w:rFonts w:ascii="Cambria Math" w:eastAsia="Times New Roman" w:hAnsi="Cambria Math" w:cs="Arial"/>
                            <w:sz w:val="24"/>
                            <w:szCs w:val="24"/>
                            <w:lang w:val="en-US" w:eastAsia="en-US"/>
                          </w:rPr>
                          <m:t xml:space="preserve">   0</m:t>
                        </m:r>
                      </m:e>
                      <m:e>
                        <m:sSub>
                          <m:sSubPr>
                            <m:ctrlPr>
                              <w:rPr>
                                <w:rFonts w:ascii="Cambria Math" w:eastAsia="Times New Roman" w:hAnsi="Cambria Math" w:cs="Arial"/>
                                <w:i/>
                                <w:sz w:val="24"/>
                                <w:szCs w:val="24"/>
                                <w:lang w:eastAsia="en-US"/>
                              </w:rPr>
                            </m:ctrlPr>
                          </m:sSubPr>
                          <m:e>
                            <m:r>
                              <w:rPr>
                                <w:rFonts w:ascii="Cambria Math" w:eastAsia="Times New Roman" w:hAnsi="Cambria Math" w:cs="Arial"/>
                                <w:sz w:val="24"/>
                                <w:szCs w:val="24"/>
                                <w:lang w:eastAsia="en-US"/>
                              </w:rPr>
                              <m:t>jsinθ</m:t>
                            </m:r>
                          </m:e>
                          <m:sub>
                            <m:r>
                              <w:rPr>
                                <w:rFonts w:ascii="Cambria Math" w:eastAsia="Times New Roman" w:hAnsi="Cambria Math" w:cs="Arial"/>
                                <w:sz w:val="24"/>
                                <w:szCs w:val="24"/>
                                <w:lang w:eastAsia="en-US"/>
                              </w:rPr>
                              <m:t>c</m:t>
                            </m:r>
                          </m:sub>
                        </m:sSub>
                      </m:e>
                    </m:mr>
                    <m:mr>
                      <m:e>
                        <m:sSub>
                          <m:sSubPr>
                            <m:ctrlPr>
                              <w:rPr>
                                <w:rFonts w:ascii="Cambria Math" w:eastAsia="Times New Roman" w:hAnsi="Cambria Math" w:cs="Arial"/>
                                <w:i/>
                                <w:sz w:val="24"/>
                                <w:szCs w:val="24"/>
                                <w:lang w:eastAsia="en-US"/>
                              </w:rPr>
                            </m:ctrlPr>
                          </m:sSubPr>
                          <m:e>
                            <m:r>
                              <w:rPr>
                                <w:rFonts w:ascii="Cambria Math" w:eastAsia="Times New Roman" w:hAnsi="Cambria Math" w:cs="Arial"/>
                                <w:sz w:val="24"/>
                                <w:szCs w:val="24"/>
                                <w:lang w:eastAsia="en-US"/>
                              </w:rPr>
                              <m:t>jsin</m:t>
                            </m:r>
                          </m:e>
                          <m:sub>
                            <m:r>
                              <w:rPr>
                                <w:rFonts w:ascii="Cambria Math" w:eastAsia="Times New Roman" w:hAnsi="Cambria Math" w:cs="Arial"/>
                                <w:sz w:val="24"/>
                                <w:szCs w:val="24"/>
                                <w:lang w:eastAsia="en-US"/>
                              </w:rPr>
                              <m:t>c</m:t>
                            </m:r>
                          </m:sub>
                        </m:sSub>
                      </m:e>
                      <m:e>
                        <m:r>
                          <w:rPr>
                            <w:rFonts w:ascii="Cambria Math" w:eastAsia="Times New Roman" w:hAnsi="Cambria Math" w:cs="Arial"/>
                            <w:sz w:val="24"/>
                            <w:szCs w:val="24"/>
                            <w:lang w:val="en-US" w:eastAsia="en-US"/>
                          </w:rPr>
                          <m:t>0</m:t>
                        </m:r>
                      </m:e>
                    </m:mr>
                  </m:m>
                </m:e>
              </m:mr>
            </m:m>
          </m:e>
        </m:d>
      </m:oMath>
    </w:p>
    <w:p w:rsidR="0099663A" w:rsidRPr="008065EF" w:rsidRDefault="0099663A" w:rsidP="00887AC4">
      <w:pPr>
        <w:widowControl w:val="0"/>
        <w:spacing w:before="17" w:line="339" w:lineRule="exact"/>
        <w:ind w:left="846" w:right="-84"/>
        <w:jc w:val="left"/>
        <w:rPr>
          <w:rFonts w:ascii="Times New Roman" w:eastAsia="Times New Roman" w:hAnsi="Times New Roman" w:cs="Arial"/>
          <w:sz w:val="24"/>
          <w:szCs w:val="24"/>
          <w:lang w:val="en-US" w:eastAsia="en-US"/>
        </w:rPr>
      </w:pPr>
    </w:p>
    <w:p w:rsidR="00887AC4" w:rsidRPr="00887AC4" w:rsidRDefault="00887AC4" w:rsidP="00887AC4">
      <w:pPr>
        <w:widowControl w:val="0"/>
        <w:spacing w:before="17" w:line="339" w:lineRule="exact"/>
        <w:ind w:left="846" w:right="-84"/>
        <w:jc w:val="left"/>
        <w:rPr>
          <w:rFonts w:ascii="Times New Roman" w:eastAsia="Times New Roman" w:hAnsi="Times New Roman" w:cs="Times New Roman"/>
          <w:sz w:val="14"/>
          <w:szCs w:val="14"/>
          <w:lang w:eastAsia="en-US"/>
        </w:rPr>
      </w:pPr>
      <w:r w:rsidRPr="00887AC4">
        <w:rPr>
          <w:rFonts w:ascii="Times New Roman" w:eastAsia="Times New Roman" w:hAnsi="Times New Roman" w:cs="Arial"/>
          <w:sz w:val="24"/>
          <w:szCs w:val="24"/>
          <w:lang w:eastAsia="en-US"/>
        </w:rPr>
        <w:t>Il</w:t>
      </w:r>
      <w:r w:rsidRPr="00887AC4">
        <w:rPr>
          <w:rFonts w:ascii="Times New Roman" w:eastAsia="Times New Roman" w:hAnsi="Times New Roman" w:cs="Arial"/>
          <w:spacing w:val="22"/>
          <w:sz w:val="24"/>
          <w:szCs w:val="24"/>
          <w:lang w:eastAsia="en-US"/>
        </w:rPr>
        <w:t xml:space="preserve"> </w:t>
      </w:r>
      <w:r w:rsidRPr="00887AC4">
        <w:rPr>
          <w:rFonts w:ascii="Times New Roman" w:eastAsia="Times New Roman" w:hAnsi="Times New Roman" w:cs="Arial"/>
          <w:sz w:val="24"/>
          <w:szCs w:val="24"/>
          <w:lang w:eastAsia="en-US"/>
        </w:rPr>
        <w:t>est</w:t>
      </w:r>
      <w:r w:rsidRPr="00887AC4">
        <w:rPr>
          <w:rFonts w:ascii="Times New Roman" w:eastAsia="Times New Roman" w:hAnsi="Times New Roman" w:cs="Arial"/>
          <w:spacing w:val="22"/>
          <w:sz w:val="24"/>
          <w:szCs w:val="24"/>
          <w:lang w:eastAsia="en-US"/>
        </w:rPr>
        <w:t xml:space="preserve"> </w:t>
      </w:r>
      <w:r w:rsidRPr="00887AC4">
        <w:rPr>
          <w:rFonts w:ascii="Times New Roman" w:eastAsia="Times New Roman" w:hAnsi="Times New Roman" w:cs="Arial"/>
          <w:sz w:val="24"/>
          <w:szCs w:val="24"/>
          <w:lang w:eastAsia="en-US"/>
        </w:rPr>
        <w:t>i</w:t>
      </w:r>
      <w:r w:rsidRPr="00887AC4">
        <w:rPr>
          <w:rFonts w:ascii="Times New Roman" w:eastAsia="Times New Roman" w:hAnsi="Times New Roman" w:cs="Arial"/>
          <w:spacing w:val="-2"/>
          <w:sz w:val="24"/>
          <w:szCs w:val="24"/>
          <w:lang w:eastAsia="en-US"/>
        </w:rPr>
        <w:t>m</w:t>
      </w:r>
      <w:r w:rsidRPr="00887AC4">
        <w:rPr>
          <w:rFonts w:ascii="Times New Roman" w:eastAsia="Times New Roman" w:hAnsi="Times New Roman" w:cs="Arial"/>
          <w:sz w:val="24"/>
          <w:szCs w:val="24"/>
          <w:lang w:eastAsia="en-US"/>
        </w:rPr>
        <w:t>portant</w:t>
      </w:r>
      <w:r w:rsidRPr="00887AC4">
        <w:rPr>
          <w:rFonts w:ascii="Times New Roman" w:eastAsia="Times New Roman" w:hAnsi="Times New Roman" w:cs="Arial"/>
          <w:spacing w:val="22"/>
          <w:sz w:val="24"/>
          <w:szCs w:val="24"/>
          <w:lang w:eastAsia="en-US"/>
        </w:rPr>
        <w:t xml:space="preserve"> </w:t>
      </w:r>
      <w:r w:rsidRPr="00887AC4">
        <w:rPr>
          <w:rFonts w:ascii="Times New Roman" w:eastAsia="Times New Roman" w:hAnsi="Times New Roman" w:cs="Arial"/>
          <w:sz w:val="24"/>
          <w:szCs w:val="24"/>
          <w:lang w:eastAsia="en-US"/>
        </w:rPr>
        <w:t>de</w:t>
      </w:r>
      <w:r w:rsidRPr="00887AC4">
        <w:rPr>
          <w:rFonts w:ascii="Times New Roman" w:eastAsia="Times New Roman" w:hAnsi="Times New Roman" w:cs="Arial"/>
          <w:spacing w:val="22"/>
          <w:sz w:val="24"/>
          <w:szCs w:val="24"/>
          <w:lang w:eastAsia="en-US"/>
        </w:rPr>
        <w:t xml:space="preserve"> </w:t>
      </w:r>
      <w:r w:rsidRPr="00887AC4">
        <w:rPr>
          <w:rFonts w:ascii="Times New Roman" w:eastAsia="Times New Roman" w:hAnsi="Times New Roman" w:cs="Arial"/>
          <w:sz w:val="24"/>
          <w:szCs w:val="24"/>
          <w:lang w:eastAsia="en-US"/>
        </w:rPr>
        <w:t>noter</w:t>
      </w:r>
      <w:r w:rsidRPr="00887AC4">
        <w:rPr>
          <w:rFonts w:ascii="Times New Roman" w:eastAsia="Times New Roman" w:hAnsi="Times New Roman" w:cs="Arial"/>
          <w:spacing w:val="22"/>
          <w:sz w:val="24"/>
          <w:szCs w:val="24"/>
          <w:lang w:eastAsia="en-US"/>
        </w:rPr>
        <w:t xml:space="preserve"> </w:t>
      </w:r>
      <w:r w:rsidRPr="00887AC4">
        <w:rPr>
          <w:rFonts w:ascii="Times New Roman" w:eastAsia="Times New Roman" w:hAnsi="Times New Roman" w:cs="Arial"/>
          <w:sz w:val="24"/>
          <w:szCs w:val="24"/>
          <w:lang w:eastAsia="en-US"/>
        </w:rPr>
        <w:t>que</w:t>
      </w:r>
      <w:r w:rsidRPr="00887AC4">
        <w:rPr>
          <w:rFonts w:ascii="Times New Roman" w:eastAsia="Times New Roman" w:hAnsi="Times New Roman" w:cs="Arial"/>
          <w:spacing w:val="22"/>
          <w:sz w:val="24"/>
          <w:szCs w:val="24"/>
          <w:lang w:eastAsia="en-US"/>
        </w:rPr>
        <w:t xml:space="preserve"> </w:t>
      </w:r>
      <w:r w:rsidRPr="00887AC4">
        <w:rPr>
          <w:rFonts w:ascii="Times New Roman" w:eastAsia="Times New Roman" w:hAnsi="Times New Roman" w:cs="Arial"/>
          <w:sz w:val="24"/>
          <w:szCs w:val="24"/>
          <w:lang w:eastAsia="en-US"/>
        </w:rPr>
        <w:t>l’i</w:t>
      </w:r>
      <w:r w:rsidRPr="00887AC4">
        <w:rPr>
          <w:rFonts w:ascii="Times New Roman" w:eastAsia="Times New Roman" w:hAnsi="Times New Roman" w:cs="Arial"/>
          <w:spacing w:val="-3"/>
          <w:sz w:val="24"/>
          <w:szCs w:val="24"/>
          <w:lang w:eastAsia="en-US"/>
        </w:rPr>
        <w:t>n</w:t>
      </w:r>
      <w:r w:rsidRPr="00887AC4">
        <w:rPr>
          <w:rFonts w:ascii="Times New Roman" w:eastAsia="Times New Roman" w:hAnsi="Times New Roman" w:cs="Arial"/>
          <w:sz w:val="24"/>
          <w:szCs w:val="24"/>
          <w:lang w:eastAsia="en-US"/>
        </w:rPr>
        <w:t>tervalle</w:t>
      </w:r>
      <w:r w:rsidRPr="00887AC4">
        <w:rPr>
          <w:rFonts w:ascii="Times New Roman" w:eastAsia="Times New Roman" w:hAnsi="Times New Roman" w:cs="Arial"/>
          <w:spacing w:val="22"/>
          <w:sz w:val="24"/>
          <w:szCs w:val="24"/>
          <w:lang w:eastAsia="en-US"/>
        </w:rPr>
        <w:t xml:space="preserve"> </w:t>
      </w:r>
      <w:r w:rsidRPr="00887AC4">
        <w:rPr>
          <w:rFonts w:ascii="Times New Roman" w:eastAsia="Times New Roman" w:hAnsi="Times New Roman" w:cs="Arial"/>
          <w:sz w:val="24"/>
          <w:szCs w:val="24"/>
          <w:lang w:eastAsia="en-US"/>
        </w:rPr>
        <w:t>des</w:t>
      </w:r>
      <w:r w:rsidRPr="00887AC4">
        <w:rPr>
          <w:rFonts w:ascii="Times New Roman" w:eastAsia="Times New Roman" w:hAnsi="Times New Roman" w:cs="Arial"/>
          <w:spacing w:val="22"/>
          <w:sz w:val="24"/>
          <w:szCs w:val="24"/>
          <w:lang w:eastAsia="en-US"/>
        </w:rPr>
        <w:t xml:space="preserve"> </w:t>
      </w:r>
      <w:r w:rsidRPr="00887AC4">
        <w:rPr>
          <w:rFonts w:ascii="Times New Roman" w:eastAsia="Times New Roman" w:hAnsi="Times New Roman" w:cs="Arial"/>
          <w:sz w:val="24"/>
          <w:szCs w:val="24"/>
          <w:lang w:eastAsia="en-US"/>
        </w:rPr>
        <w:t>valeurs</w:t>
      </w:r>
      <w:r w:rsidRPr="00887AC4">
        <w:rPr>
          <w:rFonts w:ascii="Times New Roman" w:eastAsia="Times New Roman" w:hAnsi="Times New Roman" w:cs="Arial"/>
          <w:spacing w:val="22"/>
          <w:sz w:val="24"/>
          <w:szCs w:val="24"/>
          <w:lang w:eastAsia="en-US"/>
        </w:rPr>
        <w:t xml:space="preserve"> </w:t>
      </w:r>
      <w:r w:rsidRPr="00887AC4">
        <w:rPr>
          <w:rFonts w:ascii="Times New Roman" w:eastAsia="Times New Roman" w:hAnsi="Times New Roman" w:cs="Arial"/>
          <w:sz w:val="24"/>
          <w:szCs w:val="24"/>
          <w:lang w:eastAsia="en-US"/>
        </w:rPr>
        <w:t>possibles</w:t>
      </w:r>
      <w:r w:rsidRPr="00887AC4">
        <w:rPr>
          <w:rFonts w:ascii="Times New Roman" w:eastAsia="Times New Roman" w:hAnsi="Times New Roman" w:cs="Arial"/>
          <w:spacing w:val="22"/>
          <w:sz w:val="24"/>
          <w:szCs w:val="24"/>
          <w:lang w:eastAsia="en-US"/>
        </w:rPr>
        <w:t xml:space="preserve"> </w:t>
      </w:r>
      <w:r w:rsidRPr="00887AC4">
        <w:rPr>
          <w:rFonts w:ascii="Times New Roman" w:eastAsia="Times New Roman" w:hAnsi="Times New Roman" w:cs="Arial"/>
          <w:sz w:val="24"/>
          <w:szCs w:val="24"/>
          <w:lang w:eastAsia="en-US"/>
        </w:rPr>
        <w:t>pour</w:t>
      </w:r>
      <w:r w:rsidRPr="00887AC4">
        <w:rPr>
          <w:rFonts w:ascii="Times New Roman" w:eastAsia="Times New Roman" w:hAnsi="Times New Roman" w:cs="Arial"/>
          <w:spacing w:val="31"/>
          <w:sz w:val="24"/>
          <w:szCs w:val="24"/>
          <w:lang w:eastAsia="en-US"/>
        </w:rPr>
        <w:t xml:space="preserve"> </w:t>
      </w:r>
      <w:r w:rsidRPr="00887AC4">
        <w:rPr>
          <w:rFonts w:ascii="Symbol" w:eastAsia="Symbol" w:hAnsi="Symbol" w:cs="Symbol"/>
          <w:spacing w:val="12"/>
          <w:sz w:val="25"/>
          <w:szCs w:val="25"/>
          <w:lang w:val="en-US" w:eastAsia="en-US"/>
        </w:rPr>
        <w:t></w:t>
      </w:r>
      <w:r w:rsidRPr="00887AC4">
        <w:rPr>
          <w:rFonts w:ascii="Times New Roman" w:eastAsia="Times New Roman" w:hAnsi="Times New Roman" w:cs="Times New Roman"/>
          <w:i/>
          <w:position w:val="-5"/>
          <w:sz w:val="14"/>
          <w:szCs w:val="14"/>
          <w:lang w:eastAsia="en-US"/>
        </w:rPr>
        <w:t>C</w:t>
      </w:r>
    </w:p>
    <w:p w:rsidR="00887AC4" w:rsidRPr="00887AC4" w:rsidRDefault="00887AC4" w:rsidP="00887AC4">
      <w:pPr>
        <w:widowControl w:val="0"/>
        <w:spacing w:before="44" w:line="240" w:lineRule="auto"/>
        <w:ind w:left="102" w:right="-20"/>
        <w:jc w:val="left"/>
        <w:rPr>
          <w:rFonts w:ascii="Times New Roman" w:eastAsia="Times New Roman" w:hAnsi="Times New Roman" w:cs="Arial"/>
          <w:sz w:val="24"/>
          <w:szCs w:val="24"/>
          <w:lang w:eastAsia="en-US"/>
        </w:rPr>
      </w:pPr>
      <w:r w:rsidRPr="00887AC4">
        <w:rPr>
          <w:rFonts w:ascii="Times New Roman" w:eastAsia="Times New Roman" w:hAnsi="Times New Roman" w:cs="Arial"/>
          <w:sz w:val="24"/>
          <w:szCs w:val="24"/>
          <w:lang w:eastAsia="en-US"/>
        </w:rPr>
        <w:br w:type="column"/>
      </w:r>
    </w:p>
    <w:p w:rsidR="00887AC4" w:rsidRPr="00887AC4" w:rsidRDefault="00887AC4" w:rsidP="00887AC4">
      <w:pPr>
        <w:widowControl w:val="0"/>
        <w:spacing w:before="0" w:line="240" w:lineRule="auto"/>
        <w:ind w:right="0"/>
        <w:jc w:val="left"/>
        <w:rPr>
          <w:rFonts w:ascii="Calibri" w:eastAsia="Calibri" w:hAnsi="Calibri" w:cs="Arial"/>
          <w:lang w:eastAsia="en-US"/>
        </w:rPr>
        <w:sectPr w:rsidR="00887AC4" w:rsidRPr="00887AC4">
          <w:type w:val="continuous"/>
          <w:pgSz w:w="11900" w:h="16840"/>
          <w:pgMar w:top="0" w:right="1260" w:bottom="280" w:left="1280" w:header="720" w:footer="720" w:gutter="0"/>
          <w:cols w:num="2" w:space="720" w:equalWidth="0">
            <w:col w:w="7785" w:space="40"/>
            <w:col w:w="1535"/>
          </w:cols>
        </w:sectPr>
      </w:pPr>
    </w:p>
    <w:p w:rsidR="00887AC4" w:rsidRDefault="00887AC4" w:rsidP="00887AC4">
      <w:pPr>
        <w:widowControl w:val="0"/>
        <w:spacing w:before="0"/>
        <w:ind w:right="87"/>
        <w:rPr>
          <w:rFonts w:ascii="Calibri" w:eastAsia="Calibri" w:hAnsi="Calibri" w:cs="Arial"/>
          <w:sz w:val="16"/>
          <w:szCs w:val="16"/>
          <w:lang w:eastAsia="en-US"/>
        </w:rPr>
      </w:pPr>
    </w:p>
    <w:p w:rsidR="00E87B54" w:rsidRDefault="00887AC4" w:rsidP="0032084F">
      <w:pPr>
        <w:widowControl w:val="0"/>
        <w:spacing w:before="0"/>
        <w:ind w:right="87"/>
        <w:rPr>
          <w:rFonts w:ascii="Times New Roman" w:eastAsia="Times New Roman" w:hAnsi="Times New Roman" w:cs="Arial"/>
          <w:sz w:val="24"/>
          <w:szCs w:val="24"/>
          <w:lang w:eastAsia="en-US"/>
        </w:rPr>
      </w:pPr>
      <w:r w:rsidRPr="00887AC4">
        <w:rPr>
          <w:rFonts w:ascii="Times New Roman" w:eastAsia="Times New Roman" w:hAnsi="Times New Roman" w:cs="Arial"/>
          <w:sz w:val="24"/>
          <w:szCs w:val="24"/>
          <w:lang w:eastAsia="en-US"/>
        </w:rPr>
        <w:t>Dépendant de la technologie u</w:t>
      </w:r>
      <w:r w:rsidRPr="00887AC4">
        <w:rPr>
          <w:rFonts w:ascii="Times New Roman" w:eastAsia="Times New Roman" w:hAnsi="Times New Roman" w:cs="Arial"/>
          <w:spacing w:val="-2"/>
          <w:sz w:val="24"/>
          <w:szCs w:val="24"/>
          <w:lang w:eastAsia="en-US"/>
        </w:rPr>
        <w:t>t</w:t>
      </w:r>
      <w:r w:rsidRPr="00887AC4">
        <w:rPr>
          <w:rFonts w:ascii="Times New Roman" w:eastAsia="Times New Roman" w:hAnsi="Times New Roman" w:cs="Arial"/>
          <w:sz w:val="24"/>
          <w:szCs w:val="24"/>
          <w:lang w:eastAsia="en-US"/>
        </w:rPr>
        <w:t>ilisée.</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Par</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exe</w:t>
      </w:r>
      <w:r w:rsidRPr="00887AC4">
        <w:rPr>
          <w:rFonts w:ascii="Times New Roman" w:eastAsia="Times New Roman" w:hAnsi="Times New Roman" w:cs="Arial"/>
          <w:spacing w:val="-2"/>
          <w:sz w:val="24"/>
          <w:szCs w:val="24"/>
          <w:lang w:eastAsia="en-US"/>
        </w:rPr>
        <w:t>m</w:t>
      </w:r>
      <w:r w:rsidRPr="00887AC4">
        <w:rPr>
          <w:rFonts w:ascii="Times New Roman" w:eastAsia="Times New Roman" w:hAnsi="Times New Roman" w:cs="Arial"/>
          <w:sz w:val="24"/>
          <w:szCs w:val="24"/>
          <w:lang w:eastAsia="en-US"/>
        </w:rPr>
        <w:t>ple,</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un</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coupleur dire</w:t>
      </w:r>
      <w:r w:rsidRPr="00887AC4">
        <w:rPr>
          <w:rFonts w:ascii="Times New Roman" w:eastAsia="Times New Roman" w:hAnsi="Times New Roman" w:cs="Arial"/>
          <w:spacing w:val="-1"/>
          <w:sz w:val="24"/>
          <w:szCs w:val="24"/>
          <w:lang w:eastAsia="en-US"/>
        </w:rPr>
        <w:t>c</w:t>
      </w:r>
      <w:r w:rsidRPr="00887AC4">
        <w:rPr>
          <w:rFonts w:ascii="Times New Roman" w:eastAsia="Times New Roman" w:hAnsi="Times New Roman" w:cs="Arial"/>
          <w:sz w:val="24"/>
          <w:szCs w:val="24"/>
          <w:lang w:eastAsia="en-US"/>
        </w:rPr>
        <w:t>ti</w:t>
      </w:r>
      <w:r w:rsidRPr="00887AC4">
        <w:rPr>
          <w:rFonts w:ascii="Times New Roman" w:eastAsia="Times New Roman" w:hAnsi="Times New Roman" w:cs="Arial"/>
          <w:spacing w:val="-1"/>
          <w:sz w:val="24"/>
          <w:szCs w:val="24"/>
          <w:lang w:eastAsia="en-US"/>
        </w:rPr>
        <w:t>o</w:t>
      </w:r>
      <w:r w:rsidRPr="00887AC4">
        <w:rPr>
          <w:rFonts w:ascii="Times New Roman" w:eastAsia="Times New Roman" w:hAnsi="Times New Roman" w:cs="Arial"/>
          <w:sz w:val="24"/>
          <w:szCs w:val="24"/>
          <w:lang w:eastAsia="en-US"/>
        </w:rPr>
        <w:t>nnel</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dit</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co</w:t>
      </w:r>
      <w:r w:rsidRPr="00887AC4">
        <w:rPr>
          <w:rFonts w:ascii="Times New Roman" w:eastAsia="Times New Roman" w:hAnsi="Times New Roman" w:cs="Arial"/>
          <w:spacing w:val="-1"/>
          <w:sz w:val="24"/>
          <w:szCs w:val="24"/>
          <w:lang w:eastAsia="en-US"/>
        </w:rPr>
        <w:t>u</w:t>
      </w:r>
      <w:r w:rsidRPr="00887AC4">
        <w:rPr>
          <w:rFonts w:ascii="Times New Roman" w:eastAsia="Times New Roman" w:hAnsi="Times New Roman" w:cs="Arial"/>
          <w:sz w:val="24"/>
          <w:szCs w:val="24"/>
          <w:lang w:eastAsia="en-US"/>
        </w:rPr>
        <w:t>pleur</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 xml:space="preserve">à branches [31], dont le </w:t>
      </w:r>
      <w:r w:rsidRPr="00887AC4">
        <w:rPr>
          <w:rFonts w:ascii="Times New Roman" w:eastAsia="Times New Roman" w:hAnsi="Times New Roman" w:cs="Arial"/>
          <w:spacing w:val="1"/>
          <w:sz w:val="24"/>
          <w:szCs w:val="24"/>
          <w:lang w:eastAsia="en-US"/>
        </w:rPr>
        <w:t>s</w:t>
      </w:r>
      <w:r w:rsidRPr="00887AC4">
        <w:rPr>
          <w:rFonts w:ascii="Times New Roman" w:eastAsia="Times New Roman" w:hAnsi="Times New Roman" w:cs="Arial"/>
          <w:sz w:val="24"/>
          <w:szCs w:val="24"/>
          <w:lang w:eastAsia="en-US"/>
        </w:rPr>
        <w:t>ché</w:t>
      </w:r>
      <w:r w:rsidRPr="00887AC4">
        <w:rPr>
          <w:rFonts w:ascii="Times New Roman" w:eastAsia="Times New Roman" w:hAnsi="Times New Roman" w:cs="Arial"/>
          <w:spacing w:val="-2"/>
          <w:sz w:val="24"/>
          <w:szCs w:val="24"/>
          <w:lang w:eastAsia="en-US"/>
        </w:rPr>
        <w:t>m</w:t>
      </w:r>
      <w:r w:rsidRPr="00887AC4">
        <w:rPr>
          <w:rFonts w:ascii="Times New Roman" w:eastAsia="Times New Roman" w:hAnsi="Times New Roman" w:cs="Arial"/>
          <w:sz w:val="24"/>
          <w:szCs w:val="24"/>
          <w:lang w:eastAsia="en-US"/>
        </w:rPr>
        <w:t>a fonctionnel est présenté sur la F</w:t>
      </w:r>
      <w:r w:rsidRPr="00887AC4">
        <w:rPr>
          <w:rFonts w:ascii="Times New Roman" w:eastAsia="Times New Roman" w:hAnsi="Times New Roman" w:cs="Arial"/>
          <w:spacing w:val="-1"/>
          <w:sz w:val="24"/>
          <w:szCs w:val="24"/>
          <w:lang w:eastAsia="en-US"/>
        </w:rPr>
        <w:t>i</w:t>
      </w:r>
      <w:r w:rsidRPr="00887AC4">
        <w:rPr>
          <w:rFonts w:ascii="Times New Roman" w:eastAsia="Times New Roman" w:hAnsi="Times New Roman" w:cs="Arial"/>
          <w:sz w:val="24"/>
          <w:szCs w:val="24"/>
          <w:lang w:eastAsia="en-US"/>
        </w:rPr>
        <w:t>gure 13, per</w:t>
      </w:r>
      <w:r w:rsidRPr="00887AC4">
        <w:rPr>
          <w:rFonts w:ascii="Times New Roman" w:eastAsia="Times New Roman" w:hAnsi="Times New Roman" w:cs="Arial"/>
          <w:spacing w:val="-2"/>
          <w:sz w:val="24"/>
          <w:szCs w:val="24"/>
          <w:lang w:eastAsia="en-US"/>
        </w:rPr>
        <w:t>m</w:t>
      </w:r>
      <w:r w:rsidRPr="00887AC4">
        <w:rPr>
          <w:rFonts w:ascii="Times New Roman" w:eastAsia="Times New Roman" w:hAnsi="Times New Roman" w:cs="Arial"/>
          <w:sz w:val="24"/>
          <w:szCs w:val="24"/>
          <w:lang w:eastAsia="en-US"/>
        </w:rPr>
        <w:t>et des valeurs de couplage</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plutôt</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proches</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de</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l’équilibre</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(autour</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de</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-3dB).</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pacing w:val="-2"/>
          <w:sz w:val="24"/>
          <w:szCs w:val="24"/>
          <w:lang w:eastAsia="en-US"/>
        </w:rPr>
        <w:t>C</w:t>
      </w:r>
      <w:r w:rsidRPr="00887AC4">
        <w:rPr>
          <w:rFonts w:ascii="Times New Roman" w:eastAsia="Times New Roman" w:hAnsi="Times New Roman" w:cs="Arial"/>
          <w:sz w:val="24"/>
          <w:szCs w:val="24"/>
          <w:lang w:eastAsia="en-US"/>
        </w:rPr>
        <w:t>e</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coupleur peut ê</w:t>
      </w:r>
      <w:r w:rsidRPr="00887AC4">
        <w:rPr>
          <w:rFonts w:ascii="Times New Roman" w:eastAsia="Times New Roman" w:hAnsi="Times New Roman" w:cs="Arial"/>
          <w:spacing w:val="1"/>
          <w:sz w:val="24"/>
          <w:szCs w:val="24"/>
          <w:lang w:eastAsia="en-US"/>
        </w:rPr>
        <w:t>t</w:t>
      </w:r>
      <w:r w:rsidRPr="00887AC4">
        <w:rPr>
          <w:rFonts w:ascii="Times New Roman" w:eastAsia="Times New Roman" w:hAnsi="Times New Roman" w:cs="Arial"/>
          <w:sz w:val="24"/>
          <w:szCs w:val="24"/>
          <w:lang w:eastAsia="en-US"/>
        </w:rPr>
        <w:t>re</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réalisé</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 xml:space="preserve">en </w:t>
      </w:r>
      <w:r w:rsidR="0032084F">
        <w:rPr>
          <w:rFonts w:ascii="Times New Roman" w:eastAsia="Times New Roman" w:hAnsi="Times New Roman" w:cs="Arial"/>
          <w:sz w:val="24"/>
          <w:szCs w:val="24"/>
          <w:lang w:eastAsia="en-US"/>
        </w:rPr>
        <w:t>t</w:t>
      </w:r>
      <w:r w:rsidR="006B612A" w:rsidRPr="00887AC4">
        <w:rPr>
          <w:rFonts w:ascii="Times New Roman" w:eastAsia="Times New Roman" w:hAnsi="Times New Roman" w:cs="Arial"/>
          <w:sz w:val="24"/>
          <w:szCs w:val="24"/>
          <w:lang w:eastAsia="en-US"/>
        </w:rPr>
        <w:t>echnologie</w:t>
      </w:r>
      <w:r w:rsidRPr="00887AC4">
        <w:rPr>
          <w:rFonts w:ascii="Times New Roman" w:eastAsia="Times New Roman" w:hAnsi="Times New Roman" w:cs="Arial"/>
          <w:sz w:val="24"/>
          <w:szCs w:val="24"/>
          <w:lang w:eastAsia="en-US"/>
        </w:rPr>
        <w:t xml:space="preserve"> i</w:t>
      </w:r>
      <w:r w:rsidRPr="00887AC4">
        <w:rPr>
          <w:rFonts w:ascii="Times New Roman" w:eastAsia="Times New Roman" w:hAnsi="Times New Roman" w:cs="Arial"/>
          <w:spacing w:val="-2"/>
          <w:sz w:val="24"/>
          <w:szCs w:val="24"/>
          <w:lang w:eastAsia="en-US"/>
        </w:rPr>
        <w:t>m</w:t>
      </w:r>
      <w:r w:rsidRPr="00887AC4">
        <w:rPr>
          <w:rFonts w:ascii="Times New Roman" w:eastAsia="Times New Roman" w:hAnsi="Times New Roman" w:cs="Arial"/>
          <w:sz w:val="24"/>
          <w:szCs w:val="24"/>
          <w:lang w:eastAsia="en-US"/>
        </w:rPr>
        <w:t>pr</w:t>
      </w:r>
      <w:r w:rsidRPr="00887AC4">
        <w:rPr>
          <w:rFonts w:ascii="Times New Roman" w:eastAsia="Times New Roman" w:hAnsi="Times New Roman" w:cs="Arial"/>
          <w:spacing w:val="2"/>
          <w:sz w:val="24"/>
          <w:szCs w:val="24"/>
          <w:lang w:eastAsia="en-US"/>
        </w:rPr>
        <w:t>i</w:t>
      </w:r>
      <w:r w:rsidRPr="00887AC4">
        <w:rPr>
          <w:rFonts w:ascii="Times New Roman" w:eastAsia="Times New Roman" w:hAnsi="Times New Roman" w:cs="Arial"/>
          <w:spacing w:val="-2"/>
          <w:sz w:val="24"/>
          <w:szCs w:val="24"/>
          <w:lang w:eastAsia="en-US"/>
        </w:rPr>
        <w:t>m</w:t>
      </w:r>
      <w:r w:rsidRPr="00887AC4">
        <w:rPr>
          <w:rFonts w:ascii="Times New Roman" w:eastAsia="Times New Roman" w:hAnsi="Times New Roman" w:cs="Arial"/>
          <w:sz w:val="24"/>
          <w:szCs w:val="24"/>
          <w:lang w:eastAsia="en-US"/>
        </w:rPr>
        <w:t>ée ou guide d’onde. Selon les notations et pour une ali</w:t>
      </w:r>
      <w:r w:rsidRPr="00887AC4">
        <w:rPr>
          <w:rFonts w:ascii="Times New Roman" w:eastAsia="Times New Roman" w:hAnsi="Times New Roman" w:cs="Arial"/>
          <w:spacing w:val="-2"/>
          <w:sz w:val="24"/>
          <w:szCs w:val="24"/>
          <w:lang w:eastAsia="en-US"/>
        </w:rPr>
        <w:t>m</w:t>
      </w:r>
      <w:r w:rsidRPr="00887AC4">
        <w:rPr>
          <w:rFonts w:ascii="Times New Roman" w:eastAsia="Times New Roman" w:hAnsi="Times New Roman" w:cs="Arial"/>
          <w:sz w:val="24"/>
          <w:szCs w:val="24"/>
          <w:lang w:eastAsia="en-US"/>
        </w:rPr>
        <w:t>entation en</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port</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1,</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le</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port</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2</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est</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le</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port</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di</w:t>
      </w:r>
      <w:r w:rsidRPr="00887AC4">
        <w:rPr>
          <w:rFonts w:ascii="Times New Roman" w:eastAsia="Times New Roman" w:hAnsi="Times New Roman" w:cs="Arial"/>
          <w:spacing w:val="-1"/>
          <w:sz w:val="24"/>
          <w:szCs w:val="24"/>
          <w:lang w:eastAsia="en-US"/>
        </w:rPr>
        <w:t>r</w:t>
      </w:r>
      <w:r w:rsidRPr="00887AC4">
        <w:rPr>
          <w:rFonts w:ascii="Times New Roman" w:eastAsia="Times New Roman" w:hAnsi="Times New Roman" w:cs="Arial"/>
          <w:sz w:val="24"/>
          <w:szCs w:val="24"/>
          <w:lang w:eastAsia="en-US"/>
        </w:rPr>
        <w:t>ect,</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le</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port</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3</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e</w:t>
      </w:r>
      <w:r w:rsidRPr="00887AC4">
        <w:rPr>
          <w:rFonts w:ascii="Times New Roman" w:eastAsia="Times New Roman" w:hAnsi="Times New Roman" w:cs="Arial"/>
          <w:spacing w:val="-1"/>
          <w:sz w:val="24"/>
          <w:szCs w:val="24"/>
          <w:lang w:eastAsia="en-US"/>
        </w:rPr>
        <w:t>s</w:t>
      </w:r>
      <w:r w:rsidRPr="00887AC4">
        <w:rPr>
          <w:rFonts w:ascii="Times New Roman" w:eastAsia="Times New Roman" w:hAnsi="Times New Roman" w:cs="Arial"/>
          <w:sz w:val="24"/>
          <w:szCs w:val="24"/>
          <w:lang w:eastAsia="en-US"/>
        </w:rPr>
        <w:t>t</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le</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port</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co</w:t>
      </w:r>
      <w:r w:rsidRPr="00887AC4">
        <w:rPr>
          <w:rFonts w:ascii="Times New Roman" w:eastAsia="Times New Roman" w:hAnsi="Times New Roman" w:cs="Arial"/>
          <w:spacing w:val="-1"/>
          <w:sz w:val="24"/>
          <w:szCs w:val="24"/>
          <w:lang w:eastAsia="en-US"/>
        </w:rPr>
        <w:t>u</w:t>
      </w:r>
      <w:r w:rsidRPr="00887AC4">
        <w:rPr>
          <w:rFonts w:ascii="Times New Roman" w:eastAsia="Times New Roman" w:hAnsi="Times New Roman" w:cs="Arial"/>
          <w:sz w:val="24"/>
          <w:szCs w:val="24"/>
          <w:lang w:eastAsia="en-US"/>
        </w:rPr>
        <w:t>plé</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et</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le</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p</w:t>
      </w:r>
      <w:r w:rsidRPr="00887AC4">
        <w:rPr>
          <w:rFonts w:ascii="Times New Roman" w:eastAsia="Times New Roman" w:hAnsi="Times New Roman" w:cs="Arial"/>
          <w:spacing w:val="-1"/>
          <w:sz w:val="24"/>
          <w:szCs w:val="24"/>
          <w:lang w:eastAsia="en-US"/>
        </w:rPr>
        <w:t>o</w:t>
      </w:r>
      <w:r w:rsidRPr="00887AC4">
        <w:rPr>
          <w:rFonts w:ascii="Times New Roman" w:eastAsia="Times New Roman" w:hAnsi="Times New Roman" w:cs="Arial"/>
          <w:sz w:val="24"/>
          <w:szCs w:val="24"/>
          <w:lang w:eastAsia="en-US"/>
        </w:rPr>
        <w:t>rt</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4</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est</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 xml:space="preserve">le port isolé. D’autres types de </w:t>
      </w:r>
      <w:r w:rsidRPr="00887AC4">
        <w:rPr>
          <w:rFonts w:ascii="Times New Roman" w:eastAsia="Times New Roman" w:hAnsi="Times New Roman" w:cs="Arial"/>
          <w:spacing w:val="-1"/>
          <w:sz w:val="24"/>
          <w:szCs w:val="24"/>
          <w:lang w:eastAsia="en-US"/>
        </w:rPr>
        <w:t>c</w:t>
      </w:r>
      <w:r w:rsidRPr="00887AC4">
        <w:rPr>
          <w:rFonts w:ascii="Times New Roman" w:eastAsia="Times New Roman" w:hAnsi="Times New Roman" w:cs="Arial"/>
          <w:sz w:val="24"/>
          <w:szCs w:val="24"/>
          <w:lang w:eastAsia="en-US"/>
        </w:rPr>
        <w:t>oupleurs</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peuvent</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être</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utilisés</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pour des couplages plus faibles, donc</w:t>
      </w:r>
      <w:r w:rsidRPr="00887AC4">
        <w:rPr>
          <w:rFonts w:ascii="Times New Roman" w:eastAsia="Times New Roman" w:hAnsi="Times New Roman" w:cs="Arial"/>
          <w:spacing w:val="25"/>
          <w:sz w:val="24"/>
          <w:szCs w:val="24"/>
          <w:lang w:eastAsia="en-US"/>
        </w:rPr>
        <w:t xml:space="preserve"> </w:t>
      </w:r>
      <w:r w:rsidRPr="00887AC4">
        <w:rPr>
          <w:rFonts w:ascii="Times New Roman" w:eastAsia="Times New Roman" w:hAnsi="Times New Roman" w:cs="Arial"/>
          <w:sz w:val="24"/>
          <w:szCs w:val="24"/>
          <w:lang w:eastAsia="en-US"/>
        </w:rPr>
        <w:t>des</w:t>
      </w:r>
      <w:r w:rsidRPr="00887AC4">
        <w:rPr>
          <w:rFonts w:ascii="Times New Roman" w:eastAsia="Times New Roman" w:hAnsi="Times New Roman" w:cs="Arial"/>
          <w:spacing w:val="25"/>
          <w:sz w:val="24"/>
          <w:szCs w:val="24"/>
          <w:lang w:eastAsia="en-US"/>
        </w:rPr>
        <w:t xml:space="preserve"> </w:t>
      </w:r>
      <w:r w:rsidRPr="00887AC4">
        <w:rPr>
          <w:rFonts w:ascii="Times New Roman" w:eastAsia="Times New Roman" w:hAnsi="Times New Roman" w:cs="Arial"/>
          <w:sz w:val="24"/>
          <w:szCs w:val="24"/>
          <w:lang w:eastAsia="en-US"/>
        </w:rPr>
        <w:t>sorties</w:t>
      </w:r>
      <w:r w:rsidRPr="00887AC4">
        <w:rPr>
          <w:rFonts w:ascii="Times New Roman" w:eastAsia="Times New Roman" w:hAnsi="Times New Roman" w:cs="Arial"/>
          <w:spacing w:val="25"/>
          <w:sz w:val="24"/>
          <w:szCs w:val="24"/>
          <w:lang w:eastAsia="en-US"/>
        </w:rPr>
        <w:t xml:space="preserve"> </w:t>
      </w:r>
      <w:r w:rsidRPr="00887AC4">
        <w:rPr>
          <w:rFonts w:ascii="Times New Roman" w:eastAsia="Times New Roman" w:hAnsi="Times New Roman" w:cs="Arial"/>
          <w:sz w:val="24"/>
          <w:szCs w:val="24"/>
          <w:lang w:eastAsia="en-US"/>
        </w:rPr>
        <w:t>plus</w:t>
      </w:r>
      <w:r w:rsidRPr="00887AC4">
        <w:rPr>
          <w:rFonts w:ascii="Times New Roman" w:eastAsia="Times New Roman" w:hAnsi="Times New Roman" w:cs="Arial"/>
          <w:spacing w:val="25"/>
          <w:sz w:val="24"/>
          <w:szCs w:val="24"/>
          <w:lang w:eastAsia="en-US"/>
        </w:rPr>
        <w:t xml:space="preserve"> </w:t>
      </w:r>
      <w:r w:rsidRPr="00887AC4">
        <w:rPr>
          <w:rFonts w:ascii="Times New Roman" w:eastAsia="Times New Roman" w:hAnsi="Times New Roman" w:cs="Arial"/>
          <w:sz w:val="24"/>
          <w:szCs w:val="24"/>
          <w:lang w:eastAsia="en-US"/>
        </w:rPr>
        <w:t>déséquilibrées.</w:t>
      </w:r>
      <w:r w:rsidRPr="00887AC4">
        <w:rPr>
          <w:rFonts w:ascii="Times New Roman" w:eastAsia="Times New Roman" w:hAnsi="Times New Roman" w:cs="Arial"/>
          <w:spacing w:val="25"/>
          <w:sz w:val="24"/>
          <w:szCs w:val="24"/>
          <w:lang w:eastAsia="en-US"/>
        </w:rPr>
        <w:t xml:space="preserve"> </w:t>
      </w:r>
      <w:r w:rsidRPr="00887AC4">
        <w:rPr>
          <w:rFonts w:ascii="Times New Roman" w:eastAsia="Times New Roman" w:hAnsi="Times New Roman" w:cs="Arial"/>
          <w:sz w:val="24"/>
          <w:szCs w:val="24"/>
          <w:lang w:eastAsia="en-US"/>
        </w:rPr>
        <w:t>En</w:t>
      </w:r>
      <w:r w:rsidRPr="00887AC4">
        <w:rPr>
          <w:rFonts w:ascii="Times New Roman" w:eastAsia="Times New Roman" w:hAnsi="Times New Roman" w:cs="Arial"/>
          <w:spacing w:val="25"/>
          <w:sz w:val="24"/>
          <w:szCs w:val="24"/>
          <w:lang w:eastAsia="en-US"/>
        </w:rPr>
        <w:t xml:space="preserve"> </w:t>
      </w:r>
      <w:r w:rsidRPr="00887AC4">
        <w:rPr>
          <w:rFonts w:ascii="Times New Roman" w:eastAsia="Times New Roman" w:hAnsi="Times New Roman" w:cs="Arial"/>
          <w:sz w:val="24"/>
          <w:szCs w:val="24"/>
          <w:lang w:eastAsia="en-US"/>
        </w:rPr>
        <w:t>technologie</w:t>
      </w:r>
      <w:r w:rsidRPr="00887AC4">
        <w:rPr>
          <w:rFonts w:ascii="Times New Roman" w:eastAsia="Times New Roman" w:hAnsi="Times New Roman" w:cs="Arial"/>
          <w:spacing w:val="25"/>
          <w:sz w:val="24"/>
          <w:szCs w:val="24"/>
          <w:lang w:eastAsia="en-US"/>
        </w:rPr>
        <w:t xml:space="preserve"> </w:t>
      </w:r>
      <w:r w:rsidRPr="00887AC4">
        <w:rPr>
          <w:rFonts w:ascii="Times New Roman" w:eastAsia="Times New Roman" w:hAnsi="Times New Roman" w:cs="Arial"/>
          <w:sz w:val="24"/>
          <w:szCs w:val="24"/>
          <w:lang w:eastAsia="en-US"/>
        </w:rPr>
        <w:t>i</w:t>
      </w:r>
      <w:r w:rsidRPr="00887AC4">
        <w:rPr>
          <w:rFonts w:ascii="Times New Roman" w:eastAsia="Times New Roman" w:hAnsi="Times New Roman" w:cs="Arial"/>
          <w:spacing w:val="-2"/>
          <w:sz w:val="24"/>
          <w:szCs w:val="24"/>
          <w:lang w:eastAsia="en-US"/>
        </w:rPr>
        <w:t>m</w:t>
      </w:r>
      <w:r w:rsidRPr="00887AC4">
        <w:rPr>
          <w:rFonts w:ascii="Times New Roman" w:eastAsia="Times New Roman" w:hAnsi="Times New Roman" w:cs="Arial"/>
          <w:sz w:val="24"/>
          <w:szCs w:val="24"/>
          <w:lang w:eastAsia="en-US"/>
        </w:rPr>
        <w:t>primée,</w:t>
      </w:r>
      <w:r w:rsidRPr="00887AC4">
        <w:rPr>
          <w:rFonts w:ascii="Times New Roman" w:eastAsia="Times New Roman" w:hAnsi="Times New Roman" w:cs="Arial"/>
          <w:spacing w:val="24"/>
          <w:sz w:val="24"/>
          <w:szCs w:val="24"/>
          <w:lang w:eastAsia="en-US"/>
        </w:rPr>
        <w:t xml:space="preserve"> </w:t>
      </w:r>
      <w:r w:rsidRPr="00887AC4">
        <w:rPr>
          <w:rFonts w:ascii="Times New Roman" w:eastAsia="Times New Roman" w:hAnsi="Times New Roman" w:cs="Arial"/>
          <w:sz w:val="24"/>
          <w:szCs w:val="24"/>
          <w:lang w:eastAsia="en-US"/>
        </w:rPr>
        <w:t>on</w:t>
      </w:r>
      <w:r w:rsidRPr="00887AC4">
        <w:rPr>
          <w:rFonts w:ascii="Times New Roman" w:eastAsia="Times New Roman" w:hAnsi="Times New Roman" w:cs="Arial"/>
          <w:spacing w:val="25"/>
          <w:sz w:val="24"/>
          <w:szCs w:val="24"/>
          <w:lang w:eastAsia="en-US"/>
        </w:rPr>
        <w:t xml:space="preserve"> </w:t>
      </w:r>
      <w:r w:rsidRPr="00887AC4">
        <w:rPr>
          <w:rFonts w:ascii="Times New Roman" w:eastAsia="Times New Roman" w:hAnsi="Times New Roman" w:cs="Arial"/>
          <w:sz w:val="24"/>
          <w:szCs w:val="24"/>
          <w:lang w:eastAsia="en-US"/>
        </w:rPr>
        <w:t>peut</w:t>
      </w:r>
      <w:r w:rsidRPr="00887AC4">
        <w:rPr>
          <w:rFonts w:ascii="Times New Roman" w:eastAsia="Times New Roman" w:hAnsi="Times New Roman" w:cs="Arial"/>
          <w:spacing w:val="25"/>
          <w:sz w:val="24"/>
          <w:szCs w:val="24"/>
          <w:lang w:eastAsia="en-US"/>
        </w:rPr>
        <w:t xml:space="preserve"> </w:t>
      </w:r>
      <w:r w:rsidRPr="00887AC4">
        <w:rPr>
          <w:rFonts w:ascii="Times New Roman" w:eastAsia="Times New Roman" w:hAnsi="Times New Roman" w:cs="Arial"/>
          <w:sz w:val="24"/>
          <w:szCs w:val="24"/>
          <w:lang w:eastAsia="en-US"/>
        </w:rPr>
        <w:t>par</w:t>
      </w:r>
      <w:r w:rsidRPr="00887AC4">
        <w:rPr>
          <w:rFonts w:ascii="Times New Roman" w:eastAsia="Times New Roman" w:hAnsi="Times New Roman" w:cs="Arial"/>
          <w:spacing w:val="25"/>
          <w:sz w:val="24"/>
          <w:szCs w:val="24"/>
          <w:lang w:eastAsia="en-US"/>
        </w:rPr>
        <w:t xml:space="preserve"> </w:t>
      </w:r>
      <w:r w:rsidRPr="00887AC4">
        <w:rPr>
          <w:rFonts w:ascii="Times New Roman" w:eastAsia="Times New Roman" w:hAnsi="Times New Roman" w:cs="Arial"/>
          <w:sz w:val="24"/>
          <w:szCs w:val="24"/>
          <w:lang w:eastAsia="en-US"/>
        </w:rPr>
        <w:t>exe</w:t>
      </w:r>
      <w:r w:rsidRPr="00887AC4">
        <w:rPr>
          <w:rFonts w:ascii="Times New Roman" w:eastAsia="Times New Roman" w:hAnsi="Times New Roman" w:cs="Arial"/>
          <w:spacing w:val="-2"/>
          <w:sz w:val="24"/>
          <w:szCs w:val="24"/>
          <w:lang w:eastAsia="en-US"/>
        </w:rPr>
        <w:t>m</w:t>
      </w:r>
      <w:r w:rsidRPr="00887AC4">
        <w:rPr>
          <w:rFonts w:ascii="Times New Roman" w:eastAsia="Times New Roman" w:hAnsi="Times New Roman" w:cs="Arial"/>
          <w:sz w:val="24"/>
          <w:szCs w:val="24"/>
          <w:lang w:eastAsia="en-US"/>
        </w:rPr>
        <w:t>ple</w:t>
      </w:r>
      <w:r w:rsidRPr="00887AC4">
        <w:rPr>
          <w:rFonts w:ascii="Times New Roman" w:eastAsia="Times New Roman" w:hAnsi="Times New Roman" w:cs="Arial"/>
          <w:spacing w:val="25"/>
          <w:sz w:val="24"/>
          <w:szCs w:val="24"/>
          <w:lang w:eastAsia="en-US"/>
        </w:rPr>
        <w:t xml:space="preserve"> </w:t>
      </w:r>
      <w:r w:rsidRPr="00887AC4">
        <w:rPr>
          <w:rFonts w:ascii="Times New Roman" w:eastAsia="Times New Roman" w:hAnsi="Times New Roman" w:cs="Arial"/>
          <w:sz w:val="24"/>
          <w:szCs w:val="24"/>
          <w:lang w:eastAsia="en-US"/>
        </w:rPr>
        <w:t>utiliser des</w:t>
      </w:r>
      <w:r w:rsidRPr="00887AC4">
        <w:rPr>
          <w:rFonts w:ascii="Times New Roman" w:eastAsia="Times New Roman" w:hAnsi="Times New Roman" w:cs="Arial"/>
          <w:spacing w:val="7"/>
          <w:sz w:val="24"/>
          <w:szCs w:val="24"/>
          <w:lang w:eastAsia="en-US"/>
        </w:rPr>
        <w:t xml:space="preserve"> </w:t>
      </w:r>
      <w:r w:rsidRPr="00887AC4">
        <w:rPr>
          <w:rFonts w:ascii="Times New Roman" w:eastAsia="Times New Roman" w:hAnsi="Times New Roman" w:cs="Arial"/>
          <w:sz w:val="24"/>
          <w:szCs w:val="24"/>
          <w:lang w:eastAsia="en-US"/>
        </w:rPr>
        <w:t>lignes</w:t>
      </w:r>
      <w:r w:rsidRPr="00887AC4">
        <w:rPr>
          <w:rFonts w:ascii="Times New Roman" w:eastAsia="Times New Roman" w:hAnsi="Times New Roman" w:cs="Arial"/>
          <w:spacing w:val="7"/>
          <w:sz w:val="24"/>
          <w:szCs w:val="24"/>
          <w:lang w:eastAsia="en-US"/>
        </w:rPr>
        <w:t xml:space="preserve"> </w:t>
      </w:r>
      <w:r w:rsidRPr="00887AC4">
        <w:rPr>
          <w:rFonts w:ascii="Times New Roman" w:eastAsia="Times New Roman" w:hAnsi="Times New Roman" w:cs="Arial"/>
          <w:sz w:val="24"/>
          <w:szCs w:val="24"/>
          <w:lang w:eastAsia="en-US"/>
        </w:rPr>
        <w:t>couplées,</w:t>
      </w:r>
      <w:r w:rsidRPr="00887AC4">
        <w:rPr>
          <w:rFonts w:ascii="Times New Roman" w:eastAsia="Times New Roman" w:hAnsi="Times New Roman" w:cs="Arial"/>
          <w:spacing w:val="7"/>
          <w:sz w:val="24"/>
          <w:szCs w:val="24"/>
          <w:lang w:eastAsia="en-US"/>
        </w:rPr>
        <w:t xml:space="preserve"> </w:t>
      </w:r>
      <w:r w:rsidRPr="00887AC4">
        <w:rPr>
          <w:rFonts w:ascii="Times New Roman" w:eastAsia="Times New Roman" w:hAnsi="Times New Roman" w:cs="Arial"/>
          <w:sz w:val="24"/>
          <w:szCs w:val="24"/>
          <w:lang w:eastAsia="en-US"/>
        </w:rPr>
        <w:t>tel</w:t>
      </w:r>
      <w:r w:rsidRPr="00887AC4">
        <w:rPr>
          <w:rFonts w:ascii="Times New Roman" w:eastAsia="Times New Roman" w:hAnsi="Times New Roman" w:cs="Arial"/>
          <w:spacing w:val="7"/>
          <w:sz w:val="24"/>
          <w:szCs w:val="24"/>
          <w:lang w:eastAsia="en-US"/>
        </w:rPr>
        <w:t xml:space="preserve"> </w:t>
      </w:r>
      <w:r w:rsidRPr="00887AC4">
        <w:rPr>
          <w:rFonts w:ascii="Times New Roman" w:eastAsia="Times New Roman" w:hAnsi="Times New Roman" w:cs="Arial"/>
          <w:sz w:val="24"/>
          <w:szCs w:val="24"/>
          <w:lang w:eastAsia="en-US"/>
        </w:rPr>
        <w:t>qu’ill</w:t>
      </w:r>
      <w:r w:rsidRPr="00887AC4">
        <w:rPr>
          <w:rFonts w:ascii="Times New Roman" w:eastAsia="Times New Roman" w:hAnsi="Times New Roman" w:cs="Arial"/>
          <w:spacing w:val="-1"/>
          <w:sz w:val="24"/>
          <w:szCs w:val="24"/>
          <w:lang w:eastAsia="en-US"/>
        </w:rPr>
        <w:t>u</w:t>
      </w:r>
      <w:r w:rsidRPr="00887AC4">
        <w:rPr>
          <w:rFonts w:ascii="Times New Roman" w:eastAsia="Times New Roman" w:hAnsi="Times New Roman" w:cs="Arial"/>
          <w:sz w:val="24"/>
          <w:szCs w:val="24"/>
          <w:lang w:eastAsia="en-US"/>
        </w:rPr>
        <w:t>stré</w:t>
      </w:r>
      <w:r w:rsidRPr="00887AC4">
        <w:rPr>
          <w:rFonts w:ascii="Times New Roman" w:eastAsia="Times New Roman" w:hAnsi="Times New Roman" w:cs="Arial"/>
          <w:spacing w:val="7"/>
          <w:sz w:val="24"/>
          <w:szCs w:val="24"/>
          <w:lang w:eastAsia="en-US"/>
        </w:rPr>
        <w:t xml:space="preserve"> </w:t>
      </w:r>
      <w:r w:rsidRPr="00887AC4">
        <w:rPr>
          <w:rFonts w:ascii="Times New Roman" w:eastAsia="Times New Roman" w:hAnsi="Times New Roman" w:cs="Arial"/>
          <w:sz w:val="24"/>
          <w:szCs w:val="24"/>
          <w:lang w:eastAsia="en-US"/>
        </w:rPr>
        <w:t>sur</w:t>
      </w:r>
      <w:r w:rsidRPr="00887AC4">
        <w:rPr>
          <w:rFonts w:ascii="Times New Roman" w:eastAsia="Times New Roman" w:hAnsi="Times New Roman" w:cs="Arial"/>
          <w:spacing w:val="7"/>
          <w:sz w:val="24"/>
          <w:szCs w:val="24"/>
          <w:lang w:eastAsia="en-US"/>
        </w:rPr>
        <w:t xml:space="preserve"> </w:t>
      </w:r>
      <w:r w:rsidR="00EC3E4E" w:rsidRPr="00335478">
        <w:rPr>
          <w:rFonts w:asciiTheme="majorBidi" w:eastAsia="Times New Roman" w:hAnsiTheme="majorBidi" w:cstheme="majorBidi"/>
          <w:sz w:val="24"/>
          <w:szCs w:val="24"/>
          <w:lang w:eastAsia="en-US"/>
        </w:rPr>
        <w:t>II</w:t>
      </w:r>
      <w:r w:rsidR="00EC3E4E">
        <w:rPr>
          <w:rFonts w:ascii="Times New Roman" w:eastAsia="Times New Roman" w:hAnsi="Times New Roman" w:cs="Arial"/>
          <w:sz w:val="24"/>
          <w:szCs w:val="24"/>
          <w:lang w:eastAsia="en-US"/>
        </w:rPr>
        <w:t>.3</w:t>
      </w:r>
      <w:r w:rsidRPr="00887AC4">
        <w:rPr>
          <w:rFonts w:ascii="Times New Roman" w:eastAsia="Times New Roman" w:hAnsi="Times New Roman" w:cs="Arial"/>
          <w:sz w:val="24"/>
          <w:szCs w:val="24"/>
          <w:lang w:eastAsia="en-US"/>
        </w:rPr>
        <w:t>.</w:t>
      </w:r>
      <w:r w:rsidRPr="00887AC4">
        <w:rPr>
          <w:rFonts w:ascii="Times New Roman" w:eastAsia="Times New Roman" w:hAnsi="Times New Roman" w:cs="Arial"/>
          <w:spacing w:val="7"/>
          <w:sz w:val="24"/>
          <w:szCs w:val="24"/>
          <w:lang w:eastAsia="en-US"/>
        </w:rPr>
        <w:t xml:space="preserve"> </w:t>
      </w:r>
      <w:r w:rsidRPr="00887AC4">
        <w:rPr>
          <w:rFonts w:ascii="Times New Roman" w:eastAsia="Times New Roman" w:hAnsi="Times New Roman" w:cs="Arial"/>
          <w:sz w:val="24"/>
          <w:szCs w:val="24"/>
          <w:lang w:eastAsia="en-US"/>
        </w:rPr>
        <w:t>La</w:t>
      </w:r>
      <w:r w:rsidRPr="00887AC4">
        <w:rPr>
          <w:rFonts w:ascii="Times New Roman" w:eastAsia="Times New Roman" w:hAnsi="Times New Roman" w:cs="Arial"/>
          <w:spacing w:val="7"/>
          <w:sz w:val="24"/>
          <w:szCs w:val="24"/>
          <w:lang w:eastAsia="en-US"/>
        </w:rPr>
        <w:t xml:space="preserve"> </w:t>
      </w:r>
      <w:r w:rsidRPr="00887AC4">
        <w:rPr>
          <w:rFonts w:ascii="Times New Roman" w:eastAsia="Times New Roman" w:hAnsi="Times New Roman" w:cs="Arial"/>
          <w:sz w:val="24"/>
          <w:szCs w:val="24"/>
          <w:lang w:eastAsia="en-US"/>
        </w:rPr>
        <w:t>parti</w:t>
      </w:r>
      <w:r w:rsidRPr="00887AC4">
        <w:rPr>
          <w:rFonts w:ascii="Times New Roman" w:eastAsia="Times New Roman" w:hAnsi="Times New Roman" w:cs="Arial"/>
          <w:spacing w:val="-1"/>
          <w:sz w:val="24"/>
          <w:szCs w:val="24"/>
          <w:lang w:eastAsia="en-US"/>
        </w:rPr>
        <w:t>c</w:t>
      </w:r>
      <w:r w:rsidRPr="00887AC4">
        <w:rPr>
          <w:rFonts w:ascii="Times New Roman" w:eastAsia="Times New Roman" w:hAnsi="Times New Roman" w:cs="Arial"/>
          <w:sz w:val="24"/>
          <w:szCs w:val="24"/>
          <w:lang w:eastAsia="en-US"/>
        </w:rPr>
        <w:t>ularité</w:t>
      </w:r>
      <w:r w:rsidRPr="00887AC4">
        <w:rPr>
          <w:rFonts w:ascii="Times New Roman" w:eastAsia="Times New Roman" w:hAnsi="Times New Roman" w:cs="Arial"/>
          <w:spacing w:val="7"/>
          <w:sz w:val="24"/>
          <w:szCs w:val="24"/>
          <w:lang w:eastAsia="en-US"/>
        </w:rPr>
        <w:t xml:space="preserve"> </w:t>
      </w:r>
      <w:r w:rsidRPr="00887AC4">
        <w:rPr>
          <w:rFonts w:ascii="Times New Roman" w:eastAsia="Times New Roman" w:hAnsi="Times New Roman" w:cs="Arial"/>
          <w:sz w:val="24"/>
          <w:szCs w:val="24"/>
          <w:lang w:eastAsia="en-US"/>
        </w:rPr>
        <w:t>de</w:t>
      </w:r>
      <w:r w:rsidRPr="00887AC4">
        <w:rPr>
          <w:rFonts w:ascii="Times New Roman" w:eastAsia="Times New Roman" w:hAnsi="Times New Roman" w:cs="Arial"/>
          <w:spacing w:val="7"/>
          <w:sz w:val="24"/>
          <w:szCs w:val="24"/>
          <w:lang w:eastAsia="en-US"/>
        </w:rPr>
        <w:t xml:space="preserve"> </w:t>
      </w:r>
      <w:r w:rsidRPr="00887AC4">
        <w:rPr>
          <w:rFonts w:ascii="Times New Roman" w:eastAsia="Times New Roman" w:hAnsi="Times New Roman" w:cs="Arial"/>
          <w:sz w:val="24"/>
          <w:szCs w:val="24"/>
          <w:lang w:eastAsia="en-US"/>
        </w:rPr>
        <w:t>ce</w:t>
      </w:r>
      <w:r w:rsidRPr="00887AC4">
        <w:rPr>
          <w:rFonts w:ascii="Times New Roman" w:eastAsia="Times New Roman" w:hAnsi="Times New Roman" w:cs="Arial"/>
          <w:spacing w:val="7"/>
          <w:sz w:val="24"/>
          <w:szCs w:val="24"/>
          <w:lang w:eastAsia="en-US"/>
        </w:rPr>
        <w:t xml:space="preserve"> </w:t>
      </w:r>
      <w:r w:rsidRPr="00887AC4">
        <w:rPr>
          <w:rFonts w:ascii="Times New Roman" w:eastAsia="Times New Roman" w:hAnsi="Times New Roman" w:cs="Arial"/>
          <w:sz w:val="24"/>
          <w:szCs w:val="24"/>
          <w:lang w:eastAsia="en-US"/>
        </w:rPr>
        <w:t>coupleur</w:t>
      </w:r>
      <w:r w:rsidRPr="00887AC4">
        <w:rPr>
          <w:rFonts w:ascii="Times New Roman" w:eastAsia="Times New Roman" w:hAnsi="Times New Roman" w:cs="Arial"/>
          <w:spacing w:val="7"/>
          <w:sz w:val="24"/>
          <w:szCs w:val="24"/>
          <w:lang w:eastAsia="en-US"/>
        </w:rPr>
        <w:t xml:space="preserve"> </w:t>
      </w:r>
      <w:r w:rsidRPr="00887AC4">
        <w:rPr>
          <w:rFonts w:ascii="Times New Roman" w:eastAsia="Times New Roman" w:hAnsi="Times New Roman" w:cs="Arial"/>
          <w:sz w:val="24"/>
          <w:szCs w:val="24"/>
          <w:lang w:eastAsia="en-US"/>
        </w:rPr>
        <w:t>réside dans</w:t>
      </w:r>
      <w:r w:rsidRPr="00887AC4">
        <w:rPr>
          <w:rFonts w:ascii="Times New Roman" w:eastAsia="Times New Roman" w:hAnsi="Times New Roman" w:cs="Arial"/>
          <w:spacing w:val="43"/>
          <w:sz w:val="24"/>
          <w:szCs w:val="24"/>
          <w:lang w:eastAsia="en-US"/>
        </w:rPr>
        <w:t xml:space="preserve"> </w:t>
      </w:r>
      <w:r w:rsidRPr="00887AC4">
        <w:rPr>
          <w:rFonts w:ascii="Times New Roman" w:eastAsia="Times New Roman" w:hAnsi="Times New Roman" w:cs="Arial"/>
          <w:sz w:val="24"/>
          <w:szCs w:val="24"/>
          <w:lang w:eastAsia="en-US"/>
        </w:rPr>
        <w:t>l’agence</w:t>
      </w:r>
      <w:r w:rsidRPr="00887AC4">
        <w:rPr>
          <w:rFonts w:ascii="Times New Roman" w:eastAsia="Times New Roman" w:hAnsi="Times New Roman" w:cs="Arial"/>
          <w:spacing w:val="-2"/>
          <w:sz w:val="24"/>
          <w:szCs w:val="24"/>
          <w:lang w:eastAsia="en-US"/>
        </w:rPr>
        <w:t>m</w:t>
      </w:r>
      <w:r w:rsidRPr="00887AC4">
        <w:rPr>
          <w:rFonts w:ascii="Times New Roman" w:eastAsia="Times New Roman" w:hAnsi="Times New Roman" w:cs="Arial"/>
          <w:sz w:val="24"/>
          <w:szCs w:val="24"/>
          <w:lang w:eastAsia="en-US"/>
        </w:rPr>
        <w:t>ent</w:t>
      </w:r>
      <w:r w:rsidRPr="00887AC4">
        <w:rPr>
          <w:rFonts w:ascii="Times New Roman" w:eastAsia="Times New Roman" w:hAnsi="Times New Roman" w:cs="Arial"/>
          <w:spacing w:val="43"/>
          <w:sz w:val="24"/>
          <w:szCs w:val="24"/>
          <w:lang w:eastAsia="en-US"/>
        </w:rPr>
        <w:t xml:space="preserve"> </w:t>
      </w:r>
      <w:r w:rsidRPr="00887AC4">
        <w:rPr>
          <w:rFonts w:ascii="Times New Roman" w:eastAsia="Times New Roman" w:hAnsi="Times New Roman" w:cs="Arial"/>
          <w:sz w:val="24"/>
          <w:szCs w:val="24"/>
          <w:lang w:eastAsia="en-US"/>
        </w:rPr>
        <w:t>des</w:t>
      </w:r>
      <w:r w:rsidRPr="00887AC4">
        <w:rPr>
          <w:rFonts w:ascii="Times New Roman" w:eastAsia="Times New Roman" w:hAnsi="Times New Roman" w:cs="Arial"/>
          <w:spacing w:val="43"/>
          <w:sz w:val="24"/>
          <w:szCs w:val="24"/>
          <w:lang w:eastAsia="en-US"/>
        </w:rPr>
        <w:t xml:space="preserve"> </w:t>
      </w:r>
      <w:r w:rsidRPr="00887AC4">
        <w:rPr>
          <w:rFonts w:ascii="Times New Roman" w:eastAsia="Times New Roman" w:hAnsi="Times New Roman" w:cs="Arial"/>
          <w:sz w:val="24"/>
          <w:szCs w:val="24"/>
          <w:lang w:eastAsia="en-US"/>
        </w:rPr>
        <w:t>ports,</w:t>
      </w:r>
      <w:r w:rsidRPr="00887AC4">
        <w:rPr>
          <w:rFonts w:ascii="Times New Roman" w:eastAsia="Times New Roman" w:hAnsi="Times New Roman" w:cs="Arial"/>
          <w:spacing w:val="43"/>
          <w:sz w:val="24"/>
          <w:szCs w:val="24"/>
          <w:lang w:eastAsia="en-US"/>
        </w:rPr>
        <w:t xml:space="preserve"> </w:t>
      </w:r>
      <w:r w:rsidRPr="00887AC4">
        <w:rPr>
          <w:rFonts w:ascii="Times New Roman" w:eastAsia="Times New Roman" w:hAnsi="Times New Roman" w:cs="Arial"/>
          <w:sz w:val="24"/>
          <w:szCs w:val="24"/>
          <w:lang w:eastAsia="en-US"/>
        </w:rPr>
        <w:t>qui</w:t>
      </w:r>
      <w:r w:rsidRPr="00887AC4">
        <w:rPr>
          <w:rFonts w:ascii="Times New Roman" w:eastAsia="Times New Roman" w:hAnsi="Times New Roman" w:cs="Arial"/>
          <w:spacing w:val="43"/>
          <w:sz w:val="24"/>
          <w:szCs w:val="24"/>
          <w:lang w:eastAsia="en-US"/>
        </w:rPr>
        <w:t xml:space="preserve"> </w:t>
      </w:r>
      <w:r w:rsidRPr="00887AC4">
        <w:rPr>
          <w:rFonts w:ascii="Times New Roman" w:eastAsia="Times New Roman" w:hAnsi="Times New Roman" w:cs="Arial"/>
          <w:sz w:val="24"/>
          <w:szCs w:val="24"/>
          <w:lang w:eastAsia="en-US"/>
        </w:rPr>
        <w:t>est</w:t>
      </w:r>
      <w:r w:rsidRPr="00887AC4">
        <w:rPr>
          <w:rFonts w:ascii="Times New Roman" w:eastAsia="Times New Roman" w:hAnsi="Times New Roman" w:cs="Arial"/>
          <w:spacing w:val="43"/>
          <w:sz w:val="24"/>
          <w:szCs w:val="24"/>
          <w:lang w:eastAsia="en-US"/>
        </w:rPr>
        <w:t xml:space="preserve"> </w:t>
      </w:r>
      <w:r w:rsidRPr="00887AC4">
        <w:rPr>
          <w:rFonts w:ascii="Times New Roman" w:eastAsia="Times New Roman" w:hAnsi="Times New Roman" w:cs="Arial"/>
          <w:sz w:val="24"/>
          <w:szCs w:val="24"/>
          <w:lang w:eastAsia="en-US"/>
        </w:rPr>
        <w:t>différent</w:t>
      </w:r>
      <w:r w:rsidRPr="00887AC4">
        <w:rPr>
          <w:rFonts w:ascii="Times New Roman" w:eastAsia="Times New Roman" w:hAnsi="Times New Roman" w:cs="Arial"/>
          <w:spacing w:val="41"/>
          <w:sz w:val="24"/>
          <w:szCs w:val="24"/>
          <w:lang w:eastAsia="en-US"/>
        </w:rPr>
        <w:t xml:space="preserve"> </w:t>
      </w:r>
      <w:r w:rsidRPr="00887AC4">
        <w:rPr>
          <w:rFonts w:ascii="Times New Roman" w:eastAsia="Times New Roman" w:hAnsi="Times New Roman" w:cs="Arial"/>
          <w:sz w:val="24"/>
          <w:szCs w:val="24"/>
          <w:lang w:eastAsia="en-US"/>
        </w:rPr>
        <w:t>d’un</w:t>
      </w:r>
      <w:r w:rsidRPr="00887AC4">
        <w:rPr>
          <w:rFonts w:ascii="Times New Roman" w:eastAsia="Times New Roman" w:hAnsi="Times New Roman" w:cs="Arial"/>
          <w:spacing w:val="43"/>
          <w:sz w:val="24"/>
          <w:szCs w:val="24"/>
          <w:lang w:eastAsia="en-US"/>
        </w:rPr>
        <w:t xml:space="preserve"> </w:t>
      </w:r>
      <w:r w:rsidRPr="00887AC4">
        <w:rPr>
          <w:rFonts w:ascii="Times New Roman" w:eastAsia="Times New Roman" w:hAnsi="Times New Roman" w:cs="Arial"/>
          <w:sz w:val="24"/>
          <w:szCs w:val="24"/>
          <w:lang w:eastAsia="en-US"/>
        </w:rPr>
        <w:t>coupleur</w:t>
      </w:r>
      <w:r w:rsidRPr="00887AC4">
        <w:rPr>
          <w:rFonts w:ascii="Times New Roman" w:eastAsia="Times New Roman" w:hAnsi="Times New Roman" w:cs="Arial"/>
          <w:spacing w:val="43"/>
          <w:sz w:val="24"/>
          <w:szCs w:val="24"/>
          <w:lang w:eastAsia="en-US"/>
        </w:rPr>
        <w:t xml:space="preserve"> </w:t>
      </w:r>
      <w:r w:rsidRPr="00887AC4">
        <w:rPr>
          <w:rFonts w:ascii="Times New Roman" w:eastAsia="Times New Roman" w:hAnsi="Times New Roman" w:cs="Arial"/>
          <w:sz w:val="24"/>
          <w:szCs w:val="24"/>
          <w:lang w:eastAsia="en-US"/>
        </w:rPr>
        <w:t>à</w:t>
      </w:r>
      <w:r w:rsidRPr="00887AC4">
        <w:rPr>
          <w:rFonts w:ascii="Times New Roman" w:eastAsia="Times New Roman" w:hAnsi="Times New Roman" w:cs="Arial"/>
          <w:spacing w:val="43"/>
          <w:sz w:val="24"/>
          <w:szCs w:val="24"/>
          <w:lang w:eastAsia="en-US"/>
        </w:rPr>
        <w:t xml:space="preserve"> </w:t>
      </w:r>
      <w:r w:rsidRPr="00887AC4">
        <w:rPr>
          <w:rFonts w:ascii="Times New Roman" w:eastAsia="Times New Roman" w:hAnsi="Times New Roman" w:cs="Arial"/>
          <w:sz w:val="24"/>
          <w:szCs w:val="24"/>
          <w:lang w:eastAsia="en-US"/>
        </w:rPr>
        <w:t>branches.</w:t>
      </w:r>
      <w:r w:rsidRPr="00887AC4">
        <w:rPr>
          <w:rFonts w:ascii="Times New Roman" w:eastAsia="Times New Roman" w:hAnsi="Times New Roman" w:cs="Arial"/>
          <w:spacing w:val="43"/>
          <w:sz w:val="24"/>
          <w:szCs w:val="24"/>
          <w:lang w:eastAsia="en-US"/>
        </w:rPr>
        <w:t xml:space="preserve"> </w:t>
      </w:r>
      <w:r w:rsidR="00E87B54">
        <w:rPr>
          <w:rFonts w:ascii="Times New Roman" w:eastAsia="Times New Roman" w:hAnsi="Times New Roman" w:cs="Arial"/>
          <w:sz w:val="24"/>
          <w:szCs w:val="24"/>
          <w:lang w:eastAsia="en-US"/>
        </w:rPr>
        <w:t xml:space="preserve">      </w:t>
      </w:r>
      <w:r w:rsidR="0062220A">
        <w:rPr>
          <w:rFonts w:ascii="Times New Roman" w:eastAsia="Times New Roman" w:hAnsi="Times New Roman" w:cs="Arial"/>
          <w:sz w:val="24"/>
          <w:szCs w:val="24"/>
          <w:lang w:eastAsia="en-US"/>
        </w:rPr>
        <w:t xml:space="preserve">                               </w:t>
      </w:r>
    </w:p>
    <w:p w:rsidR="00887AC4" w:rsidRDefault="00887AC4" w:rsidP="008E4ECB">
      <w:pPr>
        <w:widowControl w:val="0"/>
        <w:spacing w:before="0"/>
        <w:ind w:right="87"/>
        <w:rPr>
          <w:rFonts w:ascii="Times New Roman" w:eastAsia="Times New Roman" w:hAnsi="Times New Roman" w:cs="Arial"/>
          <w:sz w:val="24"/>
          <w:szCs w:val="24"/>
          <w:lang w:eastAsia="en-US"/>
        </w:rPr>
      </w:pPr>
      <w:r w:rsidRPr="00887AC4">
        <w:rPr>
          <w:rFonts w:ascii="Times New Roman" w:eastAsia="Times New Roman" w:hAnsi="Times New Roman" w:cs="Arial"/>
          <w:sz w:val="24"/>
          <w:szCs w:val="24"/>
          <w:lang w:eastAsia="en-US"/>
        </w:rPr>
        <w:t>En</w:t>
      </w:r>
      <w:r w:rsidRPr="00887AC4">
        <w:rPr>
          <w:rFonts w:ascii="Times New Roman" w:eastAsia="Times New Roman" w:hAnsi="Times New Roman" w:cs="Arial"/>
          <w:spacing w:val="43"/>
          <w:sz w:val="24"/>
          <w:szCs w:val="24"/>
          <w:lang w:eastAsia="en-US"/>
        </w:rPr>
        <w:t xml:space="preserve"> </w:t>
      </w:r>
      <w:r w:rsidRPr="00887AC4">
        <w:rPr>
          <w:rFonts w:ascii="Times New Roman" w:eastAsia="Times New Roman" w:hAnsi="Times New Roman" w:cs="Arial"/>
          <w:sz w:val="24"/>
          <w:szCs w:val="24"/>
          <w:lang w:eastAsia="en-US"/>
        </w:rPr>
        <w:t>effet,</w:t>
      </w:r>
      <w:r w:rsidR="00E87B54">
        <w:rPr>
          <w:rFonts w:ascii="Times New Roman" w:eastAsia="Times New Roman" w:hAnsi="Times New Roman" w:cs="Arial"/>
          <w:spacing w:val="43"/>
          <w:sz w:val="24"/>
          <w:szCs w:val="24"/>
          <w:lang w:eastAsia="en-US"/>
        </w:rPr>
        <w:t xml:space="preserve"> </w:t>
      </w:r>
      <w:r w:rsidRPr="00887AC4">
        <w:rPr>
          <w:rFonts w:ascii="Times New Roman" w:eastAsia="Times New Roman" w:hAnsi="Times New Roman" w:cs="Arial"/>
          <w:sz w:val="24"/>
          <w:szCs w:val="24"/>
          <w:lang w:eastAsia="en-US"/>
        </w:rPr>
        <w:t>le</w:t>
      </w:r>
      <w:r w:rsidRPr="00887AC4">
        <w:rPr>
          <w:rFonts w:ascii="Times New Roman" w:eastAsia="Times New Roman" w:hAnsi="Times New Roman" w:cs="Arial"/>
          <w:spacing w:val="43"/>
          <w:sz w:val="24"/>
          <w:szCs w:val="24"/>
          <w:lang w:eastAsia="en-US"/>
        </w:rPr>
        <w:t xml:space="preserve"> </w:t>
      </w:r>
      <w:r w:rsidRPr="00887AC4">
        <w:rPr>
          <w:rFonts w:ascii="Times New Roman" w:eastAsia="Times New Roman" w:hAnsi="Times New Roman" w:cs="Arial"/>
          <w:sz w:val="24"/>
          <w:szCs w:val="24"/>
          <w:lang w:eastAsia="en-US"/>
        </w:rPr>
        <w:t>port couplé</w:t>
      </w:r>
      <w:r w:rsidRPr="00887AC4">
        <w:rPr>
          <w:rFonts w:ascii="Times New Roman" w:eastAsia="Times New Roman" w:hAnsi="Times New Roman" w:cs="Arial"/>
          <w:spacing w:val="3"/>
          <w:sz w:val="24"/>
          <w:szCs w:val="24"/>
          <w:lang w:eastAsia="en-US"/>
        </w:rPr>
        <w:t xml:space="preserve"> </w:t>
      </w:r>
      <w:r w:rsidRPr="00887AC4">
        <w:rPr>
          <w:rFonts w:ascii="Times New Roman" w:eastAsia="Times New Roman" w:hAnsi="Times New Roman" w:cs="Arial"/>
          <w:sz w:val="24"/>
          <w:szCs w:val="24"/>
          <w:lang w:eastAsia="en-US"/>
        </w:rPr>
        <w:t>(port</w:t>
      </w:r>
      <w:r w:rsidRPr="00887AC4">
        <w:rPr>
          <w:rFonts w:ascii="Times New Roman" w:eastAsia="Times New Roman" w:hAnsi="Times New Roman" w:cs="Arial"/>
          <w:spacing w:val="3"/>
          <w:sz w:val="24"/>
          <w:szCs w:val="24"/>
          <w:lang w:eastAsia="en-US"/>
        </w:rPr>
        <w:t xml:space="preserve"> </w:t>
      </w:r>
      <w:r w:rsidRPr="00887AC4">
        <w:rPr>
          <w:rFonts w:ascii="Times New Roman" w:eastAsia="Times New Roman" w:hAnsi="Times New Roman" w:cs="Arial"/>
          <w:sz w:val="24"/>
          <w:szCs w:val="24"/>
          <w:lang w:eastAsia="en-US"/>
        </w:rPr>
        <w:t>3)</w:t>
      </w:r>
      <w:r w:rsidRPr="00887AC4">
        <w:rPr>
          <w:rFonts w:ascii="Times New Roman" w:eastAsia="Times New Roman" w:hAnsi="Times New Roman" w:cs="Arial"/>
          <w:spacing w:val="3"/>
          <w:sz w:val="24"/>
          <w:szCs w:val="24"/>
          <w:lang w:eastAsia="en-US"/>
        </w:rPr>
        <w:t xml:space="preserve"> </w:t>
      </w:r>
      <w:r w:rsidRPr="00887AC4">
        <w:rPr>
          <w:rFonts w:ascii="Times New Roman" w:eastAsia="Times New Roman" w:hAnsi="Times New Roman" w:cs="Arial"/>
          <w:sz w:val="24"/>
          <w:szCs w:val="24"/>
          <w:lang w:eastAsia="en-US"/>
        </w:rPr>
        <w:t>se</w:t>
      </w:r>
      <w:r w:rsidRPr="00887AC4">
        <w:rPr>
          <w:rFonts w:ascii="Times New Roman" w:eastAsia="Times New Roman" w:hAnsi="Times New Roman" w:cs="Arial"/>
          <w:spacing w:val="3"/>
          <w:sz w:val="24"/>
          <w:szCs w:val="24"/>
          <w:lang w:eastAsia="en-US"/>
        </w:rPr>
        <w:t xml:space="preserve"> </w:t>
      </w:r>
      <w:r w:rsidRPr="00887AC4">
        <w:rPr>
          <w:rFonts w:ascii="Times New Roman" w:eastAsia="Times New Roman" w:hAnsi="Times New Roman" w:cs="Arial"/>
          <w:sz w:val="24"/>
          <w:szCs w:val="24"/>
          <w:lang w:eastAsia="en-US"/>
        </w:rPr>
        <w:t>trouve</w:t>
      </w:r>
      <w:r w:rsidRPr="00887AC4">
        <w:rPr>
          <w:rFonts w:ascii="Times New Roman" w:eastAsia="Times New Roman" w:hAnsi="Times New Roman" w:cs="Arial"/>
          <w:spacing w:val="3"/>
          <w:sz w:val="24"/>
          <w:szCs w:val="24"/>
          <w:lang w:eastAsia="en-US"/>
        </w:rPr>
        <w:t xml:space="preserve"> </w:t>
      </w:r>
      <w:r w:rsidRPr="00887AC4">
        <w:rPr>
          <w:rFonts w:ascii="Times New Roman" w:eastAsia="Times New Roman" w:hAnsi="Times New Roman" w:cs="Arial"/>
          <w:sz w:val="24"/>
          <w:szCs w:val="24"/>
          <w:lang w:eastAsia="en-US"/>
        </w:rPr>
        <w:t>du</w:t>
      </w:r>
      <w:r w:rsidRPr="00887AC4">
        <w:rPr>
          <w:rFonts w:ascii="Times New Roman" w:eastAsia="Times New Roman" w:hAnsi="Times New Roman" w:cs="Arial"/>
          <w:spacing w:val="3"/>
          <w:sz w:val="24"/>
          <w:szCs w:val="24"/>
          <w:lang w:eastAsia="en-US"/>
        </w:rPr>
        <w:t xml:space="preserve"> </w:t>
      </w:r>
      <w:r w:rsidRPr="00887AC4">
        <w:rPr>
          <w:rFonts w:ascii="Times New Roman" w:eastAsia="Times New Roman" w:hAnsi="Times New Roman" w:cs="Arial"/>
          <w:spacing w:val="-2"/>
          <w:sz w:val="24"/>
          <w:szCs w:val="24"/>
          <w:lang w:eastAsia="en-US"/>
        </w:rPr>
        <w:t>m</w:t>
      </w:r>
      <w:r w:rsidRPr="00887AC4">
        <w:rPr>
          <w:rFonts w:ascii="Times New Roman" w:eastAsia="Times New Roman" w:hAnsi="Times New Roman" w:cs="Arial"/>
          <w:spacing w:val="1"/>
          <w:sz w:val="24"/>
          <w:szCs w:val="24"/>
          <w:lang w:eastAsia="en-US"/>
        </w:rPr>
        <w:t>ê</w:t>
      </w:r>
      <w:r w:rsidRPr="00887AC4">
        <w:rPr>
          <w:rFonts w:ascii="Times New Roman" w:eastAsia="Times New Roman" w:hAnsi="Times New Roman" w:cs="Arial"/>
          <w:spacing w:val="-2"/>
          <w:sz w:val="24"/>
          <w:szCs w:val="24"/>
          <w:lang w:eastAsia="en-US"/>
        </w:rPr>
        <w:t>m</w:t>
      </w:r>
      <w:r w:rsidRPr="00887AC4">
        <w:rPr>
          <w:rFonts w:ascii="Times New Roman" w:eastAsia="Times New Roman" w:hAnsi="Times New Roman" w:cs="Arial"/>
          <w:sz w:val="24"/>
          <w:szCs w:val="24"/>
          <w:lang w:eastAsia="en-US"/>
        </w:rPr>
        <w:t>e</w:t>
      </w:r>
      <w:r w:rsidRPr="00887AC4">
        <w:rPr>
          <w:rFonts w:ascii="Times New Roman" w:eastAsia="Times New Roman" w:hAnsi="Times New Roman" w:cs="Arial"/>
          <w:spacing w:val="3"/>
          <w:sz w:val="24"/>
          <w:szCs w:val="24"/>
          <w:lang w:eastAsia="en-US"/>
        </w:rPr>
        <w:t xml:space="preserve"> </w:t>
      </w:r>
      <w:r w:rsidRPr="00887AC4">
        <w:rPr>
          <w:rFonts w:ascii="Times New Roman" w:eastAsia="Times New Roman" w:hAnsi="Times New Roman" w:cs="Arial"/>
          <w:sz w:val="24"/>
          <w:szCs w:val="24"/>
          <w:lang w:eastAsia="en-US"/>
        </w:rPr>
        <w:t>côté</w:t>
      </w:r>
      <w:r w:rsidRPr="00887AC4">
        <w:rPr>
          <w:rFonts w:ascii="Times New Roman" w:eastAsia="Times New Roman" w:hAnsi="Times New Roman" w:cs="Arial"/>
          <w:spacing w:val="3"/>
          <w:sz w:val="24"/>
          <w:szCs w:val="24"/>
          <w:lang w:eastAsia="en-US"/>
        </w:rPr>
        <w:t xml:space="preserve"> </w:t>
      </w:r>
      <w:r w:rsidRPr="00887AC4">
        <w:rPr>
          <w:rFonts w:ascii="Times New Roman" w:eastAsia="Times New Roman" w:hAnsi="Times New Roman" w:cs="Arial"/>
          <w:sz w:val="24"/>
          <w:szCs w:val="24"/>
          <w:lang w:eastAsia="en-US"/>
        </w:rPr>
        <w:t>que</w:t>
      </w:r>
      <w:r w:rsidRPr="00887AC4">
        <w:rPr>
          <w:rFonts w:ascii="Times New Roman" w:eastAsia="Times New Roman" w:hAnsi="Times New Roman" w:cs="Arial"/>
          <w:spacing w:val="3"/>
          <w:sz w:val="24"/>
          <w:szCs w:val="24"/>
          <w:lang w:eastAsia="en-US"/>
        </w:rPr>
        <w:t xml:space="preserve"> </w:t>
      </w:r>
      <w:r w:rsidRPr="00887AC4">
        <w:rPr>
          <w:rFonts w:ascii="Times New Roman" w:eastAsia="Times New Roman" w:hAnsi="Times New Roman" w:cs="Arial"/>
          <w:sz w:val="24"/>
          <w:szCs w:val="24"/>
          <w:lang w:eastAsia="en-US"/>
        </w:rPr>
        <w:t>le</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port</w:t>
      </w:r>
      <w:r w:rsidRPr="00887AC4">
        <w:rPr>
          <w:rFonts w:ascii="Times New Roman" w:eastAsia="Times New Roman" w:hAnsi="Times New Roman" w:cs="Arial"/>
          <w:spacing w:val="3"/>
          <w:sz w:val="24"/>
          <w:szCs w:val="24"/>
          <w:lang w:eastAsia="en-US"/>
        </w:rPr>
        <w:t xml:space="preserve"> </w:t>
      </w:r>
      <w:r w:rsidRPr="00887AC4">
        <w:rPr>
          <w:rFonts w:ascii="Times New Roman" w:eastAsia="Times New Roman" w:hAnsi="Times New Roman" w:cs="Arial"/>
          <w:sz w:val="24"/>
          <w:szCs w:val="24"/>
          <w:lang w:eastAsia="en-US"/>
        </w:rPr>
        <w:t>d’entrée</w:t>
      </w:r>
      <w:r w:rsidRPr="00887AC4">
        <w:rPr>
          <w:rFonts w:ascii="Times New Roman" w:eastAsia="Times New Roman" w:hAnsi="Times New Roman" w:cs="Arial"/>
          <w:spacing w:val="3"/>
          <w:sz w:val="24"/>
          <w:szCs w:val="24"/>
          <w:lang w:eastAsia="en-US"/>
        </w:rPr>
        <w:t xml:space="preserve"> </w:t>
      </w:r>
      <w:r w:rsidRPr="00887AC4">
        <w:rPr>
          <w:rFonts w:ascii="Times New Roman" w:eastAsia="Times New Roman" w:hAnsi="Times New Roman" w:cs="Arial"/>
          <w:sz w:val="24"/>
          <w:szCs w:val="24"/>
          <w:lang w:eastAsia="en-US"/>
        </w:rPr>
        <w:t>(port</w:t>
      </w:r>
      <w:r w:rsidRPr="00887AC4">
        <w:rPr>
          <w:rFonts w:ascii="Times New Roman" w:eastAsia="Times New Roman" w:hAnsi="Times New Roman" w:cs="Arial"/>
          <w:spacing w:val="3"/>
          <w:sz w:val="24"/>
          <w:szCs w:val="24"/>
          <w:lang w:eastAsia="en-US"/>
        </w:rPr>
        <w:t xml:space="preserve"> </w:t>
      </w:r>
      <w:r w:rsidRPr="00887AC4">
        <w:rPr>
          <w:rFonts w:ascii="Times New Roman" w:eastAsia="Times New Roman" w:hAnsi="Times New Roman" w:cs="Arial"/>
          <w:sz w:val="24"/>
          <w:szCs w:val="24"/>
          <w:lang w:eastAsia="en-US"/>
        </w:rPr>
        <w:t>1). En</w:t>
      </w:r>
      <w:r w:rsidRPr="00887AC4">
        <w:rPr>
          <w:rFonts w:ascii="Times New Roman" w:eastAsia="Times New Roman" w:hAnsi="Times New Roman" w:cs="Arial"/>
          <w:spacing w:val="2"/>
          <w:sz w:val="24"/>
          <w:szCs w:val="24"/>
          <w:lang w:eastAsia="en-US"/>
        </w:rPr>
        <w:t xml:space="preserve"> </w:t>
      </w:r>
      <w:r w:rsidRPr="00887AC4">
        <w:rPr>
          <w:rFonts w:ascii="Times New Roman" w:eastAsia="Times New Roman" w:hAnsi="Times New Roman" w:cs="Arial"/>
          <w:sz w:val="24"/>
          <w:szCs w:val="24"/>
          <w:lang w:eastAsia="en-US"/>
        </w:rPr>
        <w:t>technologie</w:t>
      </w:r>
      <w:r w:rsidRPr="00887AC4">
        <w:rPr>
          <w:rFonts w:ascii="Times New Roman" w:eastAsia="Times New Roman" w:hAnsi="Times New Roman" w:cs="Arial"/>
          <w:spacing w:val="2"/>
          <w:sz w:val="24"/>
          <w:szCs w:val="24"/>
          <w:lang w:eastAsia="en-US"/>
        </w:rPr>
        <w:t xml:space="preserve"> </w:t>
      </w:r>
      <w:r w:rsidRPr="00887AC4">
        <w:rPr>
          <w:rFonts w:ascii="Times New Roman" w:eastAsia="Times New Roman" w:hAnsi="Times New Roman" w:cs="Arial"/>
          <w:sz w:val="24"/>
          <w:szCs w:val="24"/>
          <w:lang w:eastAsia="en-US"/>
        </w:rPr>
        <w:t>guide d’onde</w:t>
      </w:r>
      <w:r w:rsidRPr="00887AC4">
        <w:rPr>
          <w:rFonts w:ascii="Times New Roman" w:eastAsia="Times New Roman" w:hAnsi="Times New Roman" w:cs="Arial"/>
          <w:spacing w:val="17"/>
          <w:sz w:val="24"/>
          <w:szCs w:val="24"/>
          <w:lang w:eastAsia="en-US"/>
        </w:rPr>
        <w:t xml:space="preserve"> </w:t>
      </w:r>
      <w:r w:rsidR="00E87B54">
        <w:rPr>
          <w:rFonts w:ascii="Times New Roman" w:eastAsia="Times New Roman" w:hAnsi="Times New Roman" w:cs="Arial"/>
          <w:sz w:val="24"/>
          <w:szCs w:val="24"/>
          <w:lang w:eastAsia="en-US"/>
        </w:rPr>
        <w:t xml:space="preserve">et </w:t>
      </w:r>
      <w:r w:rsidRPr="00887AC4">
        <w:rPr>
          <w:rFonts w:ascii="Times New Roman" w:eastAsia="Times New Roman" w:hAnsi="Times New Roman" w:cs="Arial"/>
          <w:sz w:val="24"/>
          <w:szCs w:val="24"/>
          <w:lang w:eastAsia="en-US"/>
        </w:rPr>
        <w:t>é</w:t>
      </w:r>
      <w:r w:rsidRPr="00887AC4">
        <w:rPr>
          <w:rFonts w:ascii="Times New Roman" w:eastAsia="Times New Roman" w:hAnsi="Times New Roman" w:cs="Arial"/>
          <w:spacing w:val="-1"/>
          <w:sz w:val="24"/>
          <w:szCs w:val="24"/>
          <w:lang w:eastAsia="en-US"/>
        </w:rPr>
        <w:t>q</w:t>
      </w:r>
      <w:r w:rsidRPr="00887AC4">
        <w:rPr>
          <w:rFonts w:ascii="Times New Roman" w:eastAsia="Times New Roman" w:hAnsi="Times New Roman" w:cs="Arial"/>
          <w:sz w:val="24"/>
          <w:szCs w:val="24"/>
          <w:lang w:eastAsia="en-US"/>
        </w:rPr>
        <w:t>uivale</w:t>
      </w:r>
      <w:r w:rsidRPr="00887AC4">
        <w:rPr>
          <w:rFonts w:ascii="Times New Roman" w:eastAsia="Times New Roman" w:hAnsi="Times New Roman" w:cs="Arial"/>
          <w:spacing w:val="-1"/>
          <w:sz w:val="24"/>
          <w:szCs w:val="24"/>
          <w:lang w:eastAsia="en-US"/>
        </w:rPr>
        <w:t>n</w:t>
      </w:r>
      <w:r w:rsidRPr="00887AC4">
        <w:rPr>
          <w:rFonts w:ascii="Times New Roman" w:eastAsia="Times New Roman" w:hAnsi="Times New Roman" w:cs="Arial"/>
          <w:spacing w:val="1"/>
          <w:sz w:val="24"/>
          <w:szCs w:val="24"/>
          <w:lang w:eastAsia="en-US"/>
        </w:rPr>
        <w:t>t</w:t>
      </w:r>
      <w:r w:rsidRPr="00887AC4">
        <w:rPr>
          <w:rFonts w:ascii="Times New Roman" w:eastAsia="Times New Roman" w:hAnsi="Times New Roman" w:cs="Arial"/>
          <w:sz w:val="24"/>
          <w:szCs w:val="24"/>
          <w:lang w:eastAsia="en-US"/>
        </w:rPr>
        <w:t>,</w:t>
      </w:r>
      <w:r w:rsidRPr="00887AC4">
        <w:rPr>
          <w:rFonts w:ascii="Times New Roman" w:eastAsia="Times New Roman" w:hAnsi="Times New Roman" w:cs="Arial"/>
          <w:spacing w:val="17"/>
          <w:sz w:val="24"/>
          <w:szCs w:val="24"/>
          <w:lang w:eastAsia="en-US"/>
        </w:rPr>
        <w:t xml:space="preserve"> </w:t>
      </w:r>
      <w:r w:rsidRPr="00887AC4">
        <w:rPr>
          <w:rFonts w:ascii="Times New Roman" w:eastAsia="Times New Roman" w:hAnsi="Times New Roman" w:cs="Arial"/>
          <w:sz w:val="24"/>
          <w:szCs w:val="24"/>
          <w:lang w:eastAsia="en-US"/>
        </w:rPr>
        <w:t>on</w:t>
      </w:r>
      <w:r w:rsidRPr="00887AC4">
        <w:rPr>
          <w:rFonts w:ascii="Times New Roman" w:eastAsia="Times New Roman" w:hAnsi="Times New Roman" w:cs="Arial"/>
          <w:spacing w:val="17"/>
          <w:sz w:val="24"/>
          <w:szCs w:val="24"/>
          <w:lang w:eastAsia="en-US"/>
        </w:rPr>
        <w:t xml:space="preserve"> </w:t>
      </w:r>
      <w:r w:rsidRPr="00887AC4">
        <w:rPr>
          <w:rFonts w:ascii="Times New Roman" w:eastAsia="Times New Roman" w:hAnsi="Times New Roman" w:cs="Arial"/>
          <w:sz w:val="24"/>
          <w:szCs w:val="24"/>
          <w:lang w:eastAsia="en-US"/>
        </w:rPr>
        <w:t>peut</w:t>
      </w:r>
      <w:r w:rsidRPr="00887AC4">
        <w:rPr>
          <w:rFonts w:ascii="Times New Roman" w:eastAsia="Times New Roman" w:hAnsi="Times New Roman" w:cs="Arial"/>
          <w:spacing w:val="17"/>
          <w:sz w:val="24"/>
          <w:szCs w:val="24"/>
          <w:lang w:eastAsia="en-US"/>
        </w:rPr>
        <w:t xml:space="preserve"> </w:t>
      </w:r>
      <w:r w:rsidRPr="00887AC4">
        <w:rPr>
          <w:rFonts w:ascii="Times New Roman" w:eastAsia="Times New Roman" w:hAnsi="Times New Roman" w:cs="Arial"/>
          <w:sz w:val="24"/>
          <w:szCs w:val="24"/>
          <w:lang w:eastAsia="en-US"/>
        </w:rPr>
        <w:t>utili</w:t>
      </w:r>
      <w:r w:rsidRPr="00887AC4">
        <w:rPr>
          <w:rFonts w:ascii="Times New Roman" w:eastAsia="Times New Roman" w:hAnsi="Times New Roman" w:cs="Arial"/>
          <w:spacing w:val="-1"/>
          <w:sz w:val="24"/>
          <w:szCs w:val="24"/>
          <w:lang w:eastAsia="en-US"/>
        </w:rPr>
        <w:t>s</w:t>
      </w:r>
      <w:r w:rsidRPr="00887AC4">
        <w:rPr>
          <w:rFonts w:ascii="Times New Roman" w:eastAsia="Times New Roman" w:hAnsi="Times New Roman" w:cs="Arial"/>
          <w:sz w:val="24"/>
          <w:szCs w:val="24"/>
          <w:lang w:eastAsia="en-US"/>
        </w:rPr>
        <w:t>er</w:t>
      </w:r>
      <w:r w:rsidRPr="00887AC4">
        <w:rPr>
          <w:rFonts w:ascii="Times New Roman" w:eastAsia="Times New Roman" w:hAnsi="Times New Roman" w:cs="Arial"/>
          <w:spacing w:val="17"/>
          <w:sz w:val="24"/>
          <w:szCs w:val="24"/>
          <w:lang w:eastAsia="en-US"/>
        </w:rPr>
        <w:t xml:space="preserve"> </w:t>
      </w:r>
      <w:r w:rsidRPr="00887AC4">
        <w:rPr>
          <w:rFonts w:ascii="Times New Roman" w:eastAsia="Times New Roman" w:hAnsi="Times New Roman" w:cs="Arial"/>
          <w:sz w:val="24"/>
          <w:szCs w:val="24"/>
          <w:lang w:eastAsia="en-US"/>
        </w:rPr>
        <w:t>des</w:t>
      </w:r>
      <w:r w:rsidRPr="00887AC4">
        <w:rPr>
          <w:rFonts w:ascii="Times New Roman" w:eastAsia="Times New Roman" w:hAnsi="Times New Roman" w:cs="Arial"/>
          <w:spacing w:val="17"/>
          <w:sz w:val="24"/>
          <w:szCs w:val="24"/>
          <w:lang w:eastAsia="en-US"/>
        </w:rPr>
        <w:t xml:space="preserve"> </w:t>
      </w:r>
      <w:r w:rsidRPr="00887AC4">
        <w:rPr>
          <w:rFonts w:ascii="Times New Roman" w:eastAsia="Times New Roman" w:hAnsi="Times New Roman" w:cs="Arial"/>
          <w:sz w:val="24"/>
          <w:szCs w:val="24"/>
          <w:lang w:eastAsia="en-US"/>
        </w:rPr>
        <w:t>coupleurs</w:t>
      </w:r>
      <w:r w:rsidRPr="00887AC4">
        <w:rPr>
          <w:rFonts w:ascii="Times New Roman" w:eastAsia="Times New Roman" w:hAnsi="Times New Roman" w:cs="Arial"/>
          <w:spacing w:val="17"/>
          <w:sz w:val="24"/>
          <w:szCs w:val="24"/>
          <w:lang w:eastAsia="en-US"/>
        </w:rPr>
        <w:t xml:space="preserve"> </w:t>
      </w:r>
      <w:r w:rsidRPr="00887AC4">
        <w:rPr>
          <w:rFonts w:ascii="Times New Roman" w:eastAsia="Times New Roman" w:hAnsi="Times New Roman" w:cs="Arial"/>
          <w:sz w:val="24"/>
          <w:szCs w:val="24"/>
          <w:lang w:eastAsia="en-US"/>
        </w:rPr>
        <w:t>à</w:t>
      </w:r>
      <w:r w:rsidRPr="00887AC4">
        <w:rPr>
          <w:rFonts w:ascii="Times New Roman" w:eastAsia="Times New Roman" w:hAnsi="Times New Roman" w:cs="Arial"/>
          <w:spacing w:val="17"/>
          <w:sz w:val="24"/>
          <w:szCs w:val="24"/>
          <w:lang w:eastAsia="en-US"/>
        </w:rPr>
        <w:t xml:space="preserve"> </w:t>
      </w:r>
      <w:r w:rsidRPr="00887AC4">
        <w:rPr>
          <w:rFonts w:ascii="Times New Roman" w:eastAsia="Times New Roman" w:hAnsi="Times New Roman" w:cs="Arial"/>
          <w:sz w:val="24"/>
          <w:szCs w:val="24"/>
          <w:lang w:eastAsia="en-US"/>
        </w:rPr>
        <w:t>fentes,</w:t>
      </w:r>
      <w:r w:rsidRPr="00887AC4">
        <w:rPr>
          <w:rFonts w:ascii="Times New Roman" w:eastAsia="Times New Roman" w:hAnsi="Times New Roman" w:cs="Arial"/>
          <w:spacing w:val="17"/>
          <w:sz w:val="24"/>
          <w:szCs w:val="24"/>
          <w:lang w:eastAsia="en-US"/>
        </w:rPr>
        <w:t xml:space="preserve"> </w:t>
      </w:r>
      <w:r w:rsidRPr="00887AC4">
        <w:rPr>
          <w:rFonts w:ascii="Times New Roman" w:eastAsia="Times New Roman" w:hAnsi="Times New Roman" w:cs="Arial"/>
          <w:sz w:val="24"/>
          <w:szCs w:val="24"/>
          <w:lang w:eastAsia="en-US"/>
        </w:rPr>
        <w:t>tel</w:t>
      </w:r>
      <w:r w:rsidRPr="00887AC4">
        <w:rPr>
          <w:rFonts w:ascii="Times New Roman" w:eastAsia="Times New Roman" w:hAnsi="Times New Roman" w:cs="Arial"/>
          <w:spacing w:val="17"/>
          <w:sz w:val="24"/>
          <w:szCs w:val="24"/>
          <w:lang w:eastAsia="en-US"/>
        </w:rPr>
        <w:t xml:space="preserve"> </w:t>
      </w:r>
      <w:r w:rsidRPr="00887AC4">
        <w:rPr>
          <w:rFonts w:ascii="Times New Roman" w:eastAsia="Times New Roman" w:hAnsi="Times New Roman" w:cs="Arial"/>
          <w:sz w:val="24"/>
          <w:szCs w:val="24"/>
          <w:lang w:eastAsia="en-US"/>
        </w:rPr>
        <w:t>qu’illu</w:t>
      </w:r>
      <w:r w:rsidRPr="00887AC4">
        <w:rPr>
          <w:rFonts w:ascii="Times New Roman" w:eastAsia="Times New Roman" w:hAnsi="Times New Roman" w:cs="Arial"/>
          <w:spacing w:val="-1"/>
          <w:sz w:val="24"/>
          <w:szCs w:val="24"/>
          <w:lang w:eastAsia="en-US"/>
        </w:rPr>
        <w:t>s</w:t>
      </w:r>
      <w:r w:rsidRPr="00887AC4">
        <w:rPr>
          <w:rFonts w:ascii="Times New Roman" w:eastAsia="Times New Roman" w:hAnsi="Times New Roman" w:cs="Arial"/>
          <w:spacing w:val="1"/>
          <w:sz w:val="24"/>
          <w:szCs w:val="24"/>
          <w:lang w:eastAsia="en-US"/>
        </w:rPr>
        <w:t>t</w:t>
      </w:r>
      <w:r w:rsidRPr="00887AC4">
        <w:rPr>
          <w:rFonts w:ascii="Times New Roman" w:eastAsia="Times New Roman" w:hAnsi="Times New Roman" w:cs="Arial"/>
          <w:sz w:val="24"/>
          <w:szCs w:val="24"/>
          <w:lang w:eastAsia="en-US"/>
        </w:rPr>
        <w:t>ré</w:t>
      </w:r>
      <w:r w:rsidRPr="00887AC4">
        <w:rPr>
          <w:rFonts w:ascii="Times New Roman" w:eastAsia="Times New Roman" w:hAnsi="Times New Roman" w:cs="Arial"/>
          <w:spacing w:val="17"/>
          <w:sz w:val="24"/>
          <w:szCs w:val="24"/>
          <w:lang w:eastAsia="en-US"/>
        </w:rPr>
        <w:t xml:space="preserve"> </w:t>
      </w:r>
      <w:r w:rsidRPr="00887AC4">
        <w:rPr>
          <w:rFonts w:ascii="Times New Roman" w:eastAsia="Times New Roman" w:hAnsi="Times New Roman" w:cs="Arial"/>
          <w:sz w:val="24"/>
          <w:szCs w:val="24"/>
          <w:lang w:eastAsia="en-US"/>
        </w:rPr>
        <w:t>sur</w:t>
      </w:r>
      <w:r w:rsidRPr="00887AC4">
        <w:rPr>
          <w:rFonts w:ascii="Times New Roman" w:eastAsia="Times New Roman" w:hAnsi="Times New Roman" w:cs="Arial"/>
          <w:spacing w:val="17"/>
          <w:sz w:val="24"/>
          <w:szCs w:val="24"/>
          <w:lang w:eastAsia="en-US"/>
        </w:rPr>
        <w:t xml:space="preserve"> </w:t>
      </w:r>
      <w:r w:rsidRPr="00887AC4">
        <w:rPr>
          <w:rFonts w:ascii="Times New Roman" w:eastAsia="Times New Roman" w:hAnsi="Times New Roman" w:cs="Arial"/>
          <w:sz w:val="24"/>
          <w:szCs w:val="24"/>
          <w:lang w:eastAsia="en-US"/>
        </w:rPr>
        <w:t>la Figure</w:t>
      </w:r>
      <w:r w:rsidR="00EC3E4E">
        <w:rPr>
          <w:rFonts w:ascii="Arial" w:eastAsia="Times New Roman" w:hAnsi="Arial" w:cs="Arial"/>
          <w:sz w:val="24"/>
          <w:szCs w:val="24"/>
          <w:lang w:eastAsia="en-US"/>
        </w:rPr>
        <w:t xml:space="preserve"> .II</w:t>
      </w:r>
      <w:r w:rsidRPr="00887AC4">
        <w:rPr>
          <w:rFonts w:ascii="Times New Roman" w:eastAsia="Times New Roman" w:hAnsi="Times New Roman" w:cs="Arial"/>
          <w:sz w:val="24"/>
          <w:szCs w:val="24"/>
          <w:lang w:eastAsia="en-US"/>
        </w:rPr>
        <w:t>.</w:t>
      </w:r>
      <w:r w:rsidR="00EC3E4E">
        <w:rPr>
          <w:rFonts w:ascii="Times New Roman" w:eastAsia="Times New Roman" w:hAnsi="Times New Roman" w:cs="Arial"/>
          <w:sz w:val="24"/>
          <w:szCs w:val="24"/>
          <w:lang w:eastAsia="en-US"/>
        </w:rPr>
        <w:t>3</w:t>
      </w:r>
      <w:r w:rsidRPr="00887AC4">
        <w:rPr>
          <w:rFonts w:ascii="Times New Roman" w:eastAsia="Times New Roman" w:hAnsi="Times New Roman" w:cs="Arial"/>
          <w:sz w:val="24"/>
          <w:szCs w:val="24"/>
          <w:lang w:eastAsia="en-US"/>
        </w:rPr>
        <w:t xml:space="preserve"> Sur ce </w:t>
      </w:r>
      <w:r w:rsidRPr="00887AC4">
        <w:rPr>
          <w:rFonts w:ascii="Times New Roman" w:eastAsia="Times New Roman" w:hAnsi="Times New Roman" w:cs="Arial"/>
          <w:spacing w:val="-1"/>
          <w:sz w:val="24"/>
          <w:szCs w:val="24"/>
          <w:lang w:eastAsia="en-US"/>
        </w:rPr>
        <w:t>d</w:t>
      </w:r>
      <w:r w:rsidRPr="00887AC4">
        <w:rPr>
          <w:rFonts w:ascii="Times New Roman" w:eastAsia="Times New Roman" w:hAnsi="Times New Roman" w:cs="Arial"/>
          <w:sz w:val="24"/>
          <w:szCs w:val="24"/>
          <w:lang w:eastAsia="en-US"/>
        </w:rPr>
        <w:t>ernier e</w:t>
      </w:r>
      <w:r w:rsidRPr="00887AC4">
        <w:rPr>
          <w:rFonts w:ascii="Times New Roman" w:eastAsia="Times New Roman" w:hAnsi="Times New Roman" w:cs="Arial"/>
          <w:spacing w:val="-1"/>
          <w:sz w:val="24"/>
          <w:szCs w:val="24"/>
          <w:lang w:eastAsia="en-US"/>
        </w:rPr>
        <w:t>x</w:t>
      </w:r>
      <w:r w:rsidRPr="00887AC4">
        <w:rPr>
          <w:rFonts w:ascii="Times New Roman" w:eastAsia="Times New Roman" w:hAnsi="Times New Roman" w:cs="Arial"/>
          <w:sz w:val="24"/>
          <w:szCs w:val="24"/>
          <w:lang w:eastAsia="en-US"/>
        </w:rPr>
        <w:t>emple, il e</w:t>
      </w:r>
      <w:r w:rsidRPr="00887AC4">
        <w:rPr>
          <w:rFonts w:ascii="Times New Roman" w:eastAsia="Times New Roman" w:hAnsi="Times New Roman" w:cs="Arial"/>
          <w:spacing w:val="-1"/>
          <w:sz w:val="24"/>
          <w:szCs w:val="24"/>
          <w:lang w:eastAsia="en-US"/>
        </w:rPr>
        <w:t>s</w:t>
      </w:r>
      <w:r w:rsidRPr="00887AC4">
        <w:rPr>
          <w:rFonts w:ascii="Times New Roman" w:eastAsia="Times New Roman" w:hAnsi="Times New Roman" w:cs="Arial"/>
          <w:sz w:val="24"/>
          <w:szCs w:val="24"/>
          <w:lang w:eastAsia="en-US"/>
        </w:rPr>
        <w:t>t i</w:t>
      </w:r>
      <w:r w:rsidRPr="00887AC4">
        <w:rPr>
          <w:rFonts w:ascii="Times New Roman" w:eastAsia="Times New Roman" w:hAnsi="Times New Roman" w:cs="Arial"/>
          <w:spacing w:val="-2"/>
          <w:sz w:val="24"/>
          <w:szCs w:val="24"/>
          <w:lang w:eastAsia="en-US"/>
        </w:rPr>
        <w:t>m</w:t>
      </w:r>
      <w:r w:rsidRPr="00887AC4">
        <w:rPr>
          <w:rFonts w:ascii="Times New Roman" w:eastAsia="Times New Roman" w:hAnsi="Times New Roman" w:cs="Arial"/>
          <w:sz w:val="24"/>
          <w:szCs w:val="24"/>
          <w:lang w:eastAsia="en-US"/>
        </w:rPr>
        <w:t>portant de savoir qu’avec d</w:t>
      </w:r>
      <w:r w:rsidRPr="00887AC4">
        <w:rPr>
          <w:rFonts w:ascii="Times New Roman" w:eastAsia="Times New Roman" w:hAnsi="Times New Roman" w:cs="Arial"/>
          <w:spacing w:val="1"/>
          <w:sz w:val="24"/>
          <w:szCs w:val="24"/>
          <w:lang w:eastAsia="en-US"/>
        </w:rPr>
        <w:t>e</w:t>
      </w:r>
      <w:r w:rsidRPr="00887AC4">
        <w:rPr>
          <w:rFonts w:ascii="Times New Roman" w:eastAsia="Times New Roman" w:hAnsi="Times New Roman" w:cs="Arial"/>
          <w:sz w:val="24"/>
          <w:szCs w:val="24"/>
          <w:lang w:eastAsia="en-US"/>
        </w:rPr>
        <w:t>s fentes plus</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grandes ou plus no</w:t>
      </w:r>
      <w:r w:rsidRPr="00887AC4">
        <w:rPr>
          <w:rFonts w:ascii="Times New Roman" w:eastAsia="Times New Roman" w:hAnsi="Times New Roman" w:cs="Arial"/>
          <w:spacing w:val="-2"/>
          <w:sz w:val="24"/>
          <w:szCs w:val="24"/>
          <w:lang w:eastAsia="en-US"/>
        </w:rPr>
        <w:t>m</w:t>
      </w:r>
      <w:r w:rsidRPr="00887AC4">
        <w:rPr>
          <w:rFonts w:ascii="Times New Roman" w:eastAsia="Times New Roman" w:hAnsi="Times New Roman" w:cs="Arial"/>
          <w:sz w:val="24"/>
          <w:szCs w:val="24"/>
          <w:lang w:eastAsia="en-US"/>
        </w:rPr>
        <w:t>breuses</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ou</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en</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pacing w:val="-2"/>
          <w:sz w:val="24"/>
          <w:szCs w:val="24"/>
          <w:lang w:eastAsia="en-US"/>
        </w:rPr>
        <w:t>m</w:t>
      </w:r>
      <w:r w:rsidRPr="00887AC4">
        <w:rPr>
          <w:rFonts w:ascii="Times New Roman" w:eastAsia="Times New Roman" w:hAnsi="Times New Roman" w:cs="Arial"/>
          <w:sz w:val="24"/>
          <w:szCs w:val="24"/>
          <w:lang w:eastAsia="en-US"/>
        </w:rPr>
        <w:t>odifiant</w:t>
      </w:r>
      <w:r w:rsidRPr="00887AC4">
        <w:rPr>
          <w:rFonts w:ascii="Times New Roman" w:eastAsia="Times New Roman" w:hAnsi="Times New Roman" w:cs="Arial"/>
          <w:spacing w:val="1"/>
          <w:sz w:val="24"/>
          <w:szCs w:val="24"/>
          <w:lang w:eastAsia="en-US"/>
        </w:rPr>
        <w:t xml:space="preserve"> </w:t>
      </w:r>
      <w:r w:rsidRPr="00887AC4">
        <w:rPr>
          <w:rFonts w:ascii="Times New Roman" w:eastAsia="Times New Roman" w:hAnsi="Times New Roman" w:cs="Arial"/>
          <w:sz w:val="24"/>
          <w:szCs w:val="24"/>
          <w:lang w:eastAsia="en-US"/>
        </w:rPr>
        <w:t>l’orientation relative des guides, il est possible d’aug</w:t>
      </w:r>
      <w:r w:rsidRPr="00887AC4">
        <w:rPr>
          <w:rFonts w:ascii="Times New Roman" w:eastAsia="Times New Roman" w:hAnsi="Times New Roman" w:cs="Arial"/>
          <w:spacing w:val="-2"/>
          <w:sz w:val="24"/>
          <w:szCs w:val="24"/>
          <w:lang w:eastAsia="en-US"/>
        </w:rPr>
        <w:t>m</w:t>
      </w:r>
      <w:r w:rsidRPr="00887AC4">
        <w:rPr>
          <w:rFonts w:ascii="Times New Roman" w:eastAsia="Times New Roman" w:hAnsi="Times New Roman" w:cs="Arial"/>
          <w:sz w:val="24"/>
          <w:szCs w:val="24"/>
          <w:lang w:eastAsia="en-US"/>
        </w:rPr>
        <w:t>enter le coefficient de couplage et donc de conc</w:t>
      </w:r>
      <w:r w:rsidRPr="00887AC4">
        <w:rPr>
          <w:rFonts w:ascii="Times New Roman" w:eastAsia="Times New Roman" w:hAnsi="Times New Roman" w:cs="Arial"/>
          <w:spacing w:val="-2"/>
          <w:sz w:val="24"/>
          <w:szCs w:val="24"/>
          <w:lang w:eastAsia="en-US"/>
        </w:rPr>
        <w:t>e</w:t>
      </w:r>
      <w:r w:rsidRPr="00887AC4">
        <w:rPr>
          <w:rFonts w:ascii="Times New Roman" w:eastAsia="Times New Roman" w:hAnsi="Times New Roman" w:cs="Arial"/>
          <w:sz w:val="24"/>
          <w:szCs w:val="24"/>
          <w:lang w:eastAsia="en-US"/>
        </w:rPr>
        <w:t>voir des coupleurs plus</w:t>
      </w:r>
      <w:r w:rsidRPr="00887AC4">
        <w:rPr>
          <w:rFonts w:ascii="Times New Roman" w:eastAsia="Times New Roman" w:hAnsi="Times New Roman" w:cs="Arial"/>
          <w:spacing w:val="-1"/>
          <w:sz w:val="24"/>
          <w:szCs w:val="24"/>
          <w:lang w:eastAsia="en-US"/>
        </w:rPr>
        <w:t xml:space="preserve"> </w:t>
      </w:r>
      <w:r w:rsidR="0020073F">
        <w:rPr>
          <w:rFonts w:ascii="Times New Roman" w:eastAsia="Times New Roman" w:hAnsi="Times New Roman" w:cs="Arial"/>
          <w:sz w:val="24"/>
          <w:szCs w:val="24"/>
          <w:lang w:eastAsia="en-US"/>
        </w:rPr>
        <w:t>équilibrés [</w:t>
      </w:r>
      <w:r w:rsidR="008E4ECB">
        <w:rPr>
          <w:rFonts w:ascii="Times New Roman" w:eastAsia="Times New Roman" w:hAnsi="Times New Roman" w:cs="Arial"/>
          <w:sz w:val="24"/>
          <w:szCs w:val="24"/>
          <w:lang w:eastAsia="en-US"/>
        </w:rPr>
        <w:t>11</w:t>
      </w:r>
      <w:r w:rsidR="0020073F">
        <w:rPr>
          <w:rFonts w:ascii="Times New Roman" w:eastAsia="Times New Roman" w:hAnsi="Times New Roman" w:cs="Arial"/>
          <w:sz w:val="24"/>
          <w:szCs w:val="24"/>
          <w:lang w:eastAsia="en-US"/>
        </w:rPr>
        <w:t>]</w:t>
      </w:r>
    </w:p>
    <w:p w:rsidR="00450102" w:rsidRDefault="00450102" w:rsidP="00EE1DA8">
      <w:pPr>
        <w:widowControl w:val="0"/>
        <w:spacing w:before="0"/>
        <w:ind w:right="87"/>
        <w:rPr>
          <w:rFonts w:ascii="Times New Roman" w:eastAsia="Times New Roman" w:hAnsi="Times New Roman" w:cs="Arial"/>
          <w:sz w:val="24"/>
          <w:szCs w:val="24"/>
          <w:lang w:eastAsia="en-US"/>
        </w:rPr>
      </w:pPr>
    </w:p>
    <w:p w:rsidR="00450102" w:rsidRDefault="00450102" w:rsidP="00EE1DA8">
      <w:pPr>
        <w:widowControl w:val="0"/>
        <w:spacing w:before="0"/>
        <w:ind w:right="87"/>
        <w:rPr>
          <w:rFonts w:ascii="Times New Roman" w:eastAsia="Times New Roman" w:hAnsi="Times New Roman" w:cs="Arial"/>
          <w:sz w:val="24"/>
          <w:szCs w:val="24"/>
          <w:lang w:eastAsia="en-US"/>
        </w:rPr>
      </w:pPr>
    </w:p>
    <w:p w:rsidR="00450102" w:rsidRDefault="00450102" w:rsidP="00EE1DA8">
      <w:pPr>
        <w:widowControl w:val="0"/>
        <w:spacing w:before="0"/>
        <w:ind w:right="87"/>
        <w:rPr>
          <w:rFonts w:ascii="Times New Roman" w:eastAsia="Times New Roman" w:hAnsi="Times New Roman" w:cs="Arial"/>
          <w:sz w:val="24"/>
          <w:szCs w:val="24"/>
          <w:lang w:eastAsia="en-US"/>
        </w:rPr>
      </w:pPr>
    </w:p>
    <w:p w:rsidR="00750682" w:rsidRDefault="00750682" w:rsidP="00EE1DA8">
      <w:pPr>
        <w:widowControl w:val="0"/>
        <w:spacing w:before="0"/>
        <w:ind w:right="87"/>
        <w:rPr>
          <w:rFonts w:ascii="Times New Roman" w:eastAsia="Times New Roman" w:hAnsi="Times New Roman" w:cs="Arial"/>
          <w:sz w:val="24"/>
          <w:szCs w:val="24"/>
          <w:lang w:eastAsia="en-US"/>
        </w:rPr>
      </w:pPr>
    </w:p>
    <w:p w:rsidR="00887AC4" w:rsidRDefault="00574ECB" w:rsidP="00DA2FAD">
      <w:pPr>
        <w:widowControl w:val="0"/>
        <w:tabs>
          <w:tab w:val="left" w:pos="811"/>
          <w:tab w:val="center" w:pos="4705"/>
          <w:tab w:val="left" w:pos="7926"/>
        </w:tabs>
        <w:spacing w:before="5"/>
        <w:ind w:left="139" w:right="89"/>
        <w:jc w:val="left"/>
        <w:rPr>
          <w:rFonts w:ascii="Times New Roman" w:eastAsia="Times New Roman" w:hAnsi="Times New Roman" w:cs="Arial"/>
          <w:sz w:val="24"/>
          <w:szCs w:val="24"/>
          <w:lang w:eastAsia="en-US"/>
        </w:rPr>
      </w:pPr>
      <w:r>
        <w:rPr>
          <w:rFonts w:ascii="Times New Roman" w:eastAsia="Times New Roman" w:hAnsi="Times New Roman" w:cs="Arial"/>
          <w:noProof/>
          <w:sz w:val="24"/>
          <w:szCs w:val="24"/>
          <w:lang w:val="en-US" w:eastAsia="en-US"/>
        </w:rPr>
        <w:lastRenderedPageBreak/>
        <w:pict>
          <v:group id="_x0000_s1051" style="position:absolute;left:0;text-align:left;margin-left:189.5pt;margin-top:8.9pt;width:226.8pt;height:81.25pt;z-index:-251657216;mso-position-horizontal-relative:page" coordorigin="3640,-1713" coordsize="4536,1625">
            <v:group id="_x0000_s1052" style="position:absolute;left:4663;top:-1706;width:2488;height:200" coordorigin="4663,-1706" coordsize="2488,200">
              <v:shape id="_x0000_s1053" style="position:absolute;left:4663;top:-1706;width:2488;height:200" coordorigin="4663,-1706" coordsize="2488,200" path="m4763,-1706r-67,26l4664,-1617r-1,17l4666,-1582r40,59l4763,-1505r20,-3l4844,-1546r18,-52l4763,-1598r-5,-2l4756,-1606r2,-5l4763,-1613r99,l4860,-1630r-40,-58l4783,-1703r-20,-3xe" fillcolor="black" stroked="f">
                <v:path arrowok="t"/>
              </v:shape>
              <v:shape id="_x0000_s1054" style="position:absolute;left:4663;top:-1706;width:2488;height:200" coordorigin="4663,-1706" coordsize="2488,200" path="m7052,-1706r-68,28l6953,-1615r,17l6955,-1580r40,57l7052,-1505r34,-7l7141,-1560r10,-38l7052,-1598r5,-2l7060,-1606r-3,-5l7052,-1613r99,l7124,-1675r-52,-28l7052,-1706xe" fillcolor="black" stroked="f">
                <v:path arrowok="t"/>
              </v:shape>
              <v:shape id="_x0000_s1055" style="position:absolute;left:4663;top:-1706;width:2488;height:200" coordorigin="4663,-1706" coordsize="2488,200" path="m4862,-1613r-99,l4758,-1611r-2,5l4758,-1600r5,2l4862,-1598r,-15xe" fillcolor="black" stroked="f">
                <v:path arrowok="t"/>
              </v:shape>
              <v:shape id="_x0000_s1056" style="position:absolute;left:4663;top:-1706;width:2488;height:200" coordorigin="4663,-1706" coordsize="2488,200" path="m6953,-1613r-2091,l4862,-1598r2091,l6953,-1613xe" fillcolor="black" stroked="f">
                <v:path arrowok="t"/>
              </v:shape>
              <v:shape id="_x0000_s1057" style="position:absolute;left:4663;top:-1706;width:2488;height:200" coordorigin="4663,-1706" coordsize="2488,200" path="m7151,-1613r-99,l7057,-1611r3,5l7057,-1600r-5,2l7151,-1598r,-13l7151,-1613xe" fillcolor="black" stroked="f">
                <v:path arrowok="t"/>
              </v:shape>
            </v:group>
            <v:group id="_x0000_s1058" style="position:absolute;left:4663;top:-297;width:2488;height:202" coordorigin="4663,-297" coordsize="2488,202">
              <v:shape id="_x0000_s1059" style="position:absolute;left:4663;top:-297;width:2488;height:202" coordorigin="4663,-297" coordsize="2488,202" path="m6953,-188r28,63l7052,-95r34,-6l7141,-149r10,-39l7052,-188r-99,xe" fillcolor="black" stroked="f">
                <v:path arrowok="t"/>
              </v:shape>
              <v:shape id="_x0000_s1060" style="position:absolute;left:4663;top:-297;width:2488;height:202" coordorigin="4663,-297" coordsize="2488,202" path="m4763,-297r-66,26l4664,-208r-1,18l4666,-173r41,59l4763,-96r20,-3l4844,-137r18,-52l4763,-189r-5,-2l4756,-196r2,-6l4763,-204r99,l4860,-221r-40,-58l4783,-294r-20,-3xe" fillcolor="black" stroked="f">
                <v:path arrowok="t"/>
              </v:shape>
              <v:shape id="_x0000_s1061" style="position:absolute;left:4663;top:-297;width:2488;height:202" coordorigin="4663,-297" coordsize="2488,202" path="m6953,-203r,15l7052,-188r5,-2l7060,-196r-3,-5l7052,-203r-99,xe" fillcolor="black" stroked="f">
                <v:path arrowok="t"/>
              </v:shape>
              <v:shape id="_x0000_s1062" style="position:absolute;left:4663;top:-297;width:2488;height:202" coordorigin="4663,-297" coordsize="2488,202" path="m7052,-296r-68,28l6953,-205r,2l7052,-203r5,2l7060,-196r-3,6l7052,-188r99,l7151,-196r,-7l7149,-218r-40,-60l7072,-293r-20,-3xe" fillcolor="black" stroked="f">
                <v:path arrowok="t"/>
              </v:shape>
              <v:shape id="_x0000_s1063" style="position:absolute;left:4663;top:-297;width:2488;height:202" coordorigin="4663,-297" coordsize="2488,202" path="m4862,-204r,15l6953,-188r,-15l4862,-204xe" fillcolor="black" stroked="f">
                <v:path arrowok="t"/>
              </v:shape>
              <v:shape id="_x0000_s1064" style="position:absolute;left:4663;top:-297;width:2488;height:202" coordorigin="4663,-297" coordsize="2488,202" path="m4763,-204r-5,2l4756,-196r2,5l4763,-189r99,l4862,-204r-99,xe" fillcolor="black" stroked="f">
                <v:path arrowok="t"/>
              </v:shape>
              <v:shape id="_x0000_s1065" style="position:absolute;left:4663;top:-297;width:2488;height:202" coordorigin="4663,-297" coordsize="2488,202" path="m4862,-204r-99,l4862,-204xe" fillcolor="black" stroked="f">
                <v:path arrowok="t"/>
              </v:shape>
            </v:group>
            <v:group id="_x0000_s1066" style="position:absolute;left:4763;top:-1606;width:2;height:1410" coordorigin="4763,-1606" coordsize="2,1410">
              <v:shape id="_x0000_s1067" style="position:absolute;left:4763;top:-1606;width:2;height:1410" coordorigin="4763,-1606" coordsize="0,1410" path="m4763,-1606r,1410e" filled="f">
                <v:path arrowok="t"/>
              </v:shape>
            </v:group>
            <v:group id="_x0000_s1068" style="position:absolute;left:7052;top:-1606;width:2;height:1410" coordorigin="7052,-1606" coordsize="2,1410">
              <v:shape id="_x0000_s1069" style="position:absolute;left:7052;top:-1606;width:2;height:1410" coordorigin="7052,-1606" coordsize="0,1410" path="m7052,-1606r,1410e" filled="f">
                <v:path arrowok="t"/>
              </v:shape>
            </v:group>
            <v:group id="_x0000_s1070" style="position:absolute;left:3647;top:-1666;width:1175;height:122" coordorigin="3647,-1666" coordsize="1175,122">
              <v:shape id="_x0000_s1071" style="position:absolute;left:3647;top:-1666;width:1175;height:122" coordorigin="3647,-1666" coordsize="1175,122" path="m3707,-1664r-57,41l3647,-1606r2,17l3695,-1545r12,1l3719,-1545r47,-48l3766,-1596r-59,l3702,-1598r-2,-6l3702,-1608r5,-3l3766,-1611r-4,-17l3752,-1643r-14,-12l3719,-1662r-12,-2xe" fillcolor="black" stroked="f">
                <v:path arrowok="t"/>
              </v:shape>
              <v:shape id="_x0000_s1072" style="position:absolute;left:3647;top:-1666;width:1175;height:122" coordorigin="3647,-1666" coordsize="1175,122" path="m4822,-1613r-59,l4769,-1611r1,5l4769,-1600r-6,2l4704,-1598r4,17l4717,-1566r15,12l4751,-1547r12,1l4779,-1548r18,-8l4810,-1568r9,-16l4822,-1600r,-6l4822,-1613xe" fillcolor="black" stroked="f">
                <v:path arrowok="t"/>
              </v:shape>
              <v:shape id="_x0000_s1073" style="position:absolute;left:3647;top:-1666;width:1175;height:122" coordorigin="3647,-1666" coordsize="1175,122" path="m3766,-1611r-59,l3702,-1608r-2,4l3702,-1598r5,2l3766,-1597r,-11l3766,-1611xe" fillcolor="black" stroked="f">
                <v:path arrowok="t"/>
              </v:shape>
              <v:shape id="_x0000_s1074" style="position:absolute;left:3647;top:-1666;width:1175;height:122" coordorigin="3647,-1666" coordsize="1175,122" path="m3766,-1597r-59,1l3766,-1596xe" fillcolor="black" stroked="f">
                <v:path arrowok="t"/>
              </v:shape>
              <v:shape id="_x0000_s1075" style="position:absolute;left:3647;top:-1666;width:1175;height:122" coordorigin="3647,-1666" coordsize="1175,122" path="m4704,-1613r-938,2l3766,-1608r,11l4704,-1598r,-8l4704,-1613xe" fillcolor="black" stroked="f">
                <v:path arrowok="t"/>
              </v:shape>
              <v:shape id="_x0000_s1076" style="position:absolute;left:3647;top:-1666;width:1175;height:122" coordorigin="3647,-1666" coordsize="1175,122" path="m4763,-1613r-59,l4704,-1606r,8l4763,-1598r6,-2l4770,-1606r-1,-5l4763,-1613xe" fillcolor="black" stroked="f">
                <v:path arrowok="t"/>
              </v:shape>
              <v:shape id="_x0000_s1077" style="position:absolute;left:3647;top:-1666;width:1175;height:122" coordorigin="3647,-1666" coordsize="1175,122" path="m4763,-1666r-54,34l4704,-1613r118,l4775,-1665r-12,-1xe" fillcolor="black" stroked="f">
                <v:path arrowok="t"/>
              </v:shape>
            </v:group>
            <v:group id="_x0000_s1078" style="position:absolute;left:3647;top:-256;width:1176;height:120" coordorigin="3647,-256" coordsize="1176,120">
              <v:shape id="_x0000_s1079" style="position:absolute;left:3647;top:-256;width:1176;height:120" coordorigin="3647,-256" coordsize="1176,120" path="m3707,-256r-57,39l3647,-200r1,17l3695,-137r12,1l3719,-137r47,-50l3766,-189r-59,l3702,-191r-2,-5l3702,-202r5,-2l3766,-204r,-2l3761,-222r-9,-15l3738,-248r-19,-7l3707,-256xe" fillcolor="black" stroked="f">
                <v:path arrowok="t"/>
              </v:shape>
              <v:shape id="_x0000_s1080" style="position:absolute;left:3647;top:-256;width:1176;height:120" coordorigin="3647,-256" coordsize="1176,120" path="m4763,-256r-54,34l4704,-206r,18l4751,-137r12,1l4778,-138r18,-8l4810,-159r9,-16l4822,-189r-59,l4769,-191r1,-5l4769,-202r-6,-2l4822,-204r-47,-51l4763,-256xe" fillcolor="black" stroked="f">
                <v:path arrowok="t"/>
              </v:shape>
              <v:shape id="_x0000_s1081" style="position:absolute;left:3647;top:-256;width:1176;height:120" coordorigin="3647,-256" coordsize="1176,120" path="m3766,-204r-59,l3702,-202r-2,6l3702,-191r5,2l3766,-189r,-15xe" fillcolor="black" stroked="f">
                <v:path arrowok="t"/>
              </v:shape>
              <v:shape id="_x0000_s1082" style="position:absolute;left:3647;top:-256;width:1176;height:120" coordorigin="3647,-256" coordsize="1176,120" path="m4704,-204r-938,l3766,-189r938,l4704,-204xe" fillcolor="black" stroked="f">
                <v:path arrowok="t"/>
              </v:shape>
              <v:shape id="_x0000_s1083" style="position:absolute;left:3647;top:-256;width:1176;height:120" coordorigin="3647,-256" coordsize="1176,120" path="m4822,-204r-59,l4769,-202r1,6l4769,-191r-6,2l4822,-189r1,-3l4822,-204xe" fillcolor="black" stroked="f">
                <v:path arrowok="t"/>
              </v:shape>
            </v:group>
            <v:group id="_x0000_s1084" style="position:absolute;left:6993;top:-1666;width:1176;height:122" coordorigin="6993,-1666" coordsize="1176,122">
              <v:shape id="_x0000_s1085" style="position:absolute;left:6993;top:-1666;width:1176;height:122" coordorigin="6993,-1666" coordsize="1176,122" path="m7052,-1664r-56,39l6993,-1606r1,17l7040,-1545r12,1l7064,-1545r47,-49l7111,-1596r-59,l7046,-1598r-2,-6l7046,-1608r6,-3l7111,-1611r,l7107,-1628r-10,-15l7083,-1655r-19,-7l7052,-1664xe" fillcolor="black" stroked="f">
                <v:path arrowok="t"/>
              </v:shape>
              <v:shape id="_x0000_s1086" style="position:absolute;left:6993;top:-1666;width:1176;height:122" coordorigin="6993,-1666" coordsize="1176,122" path="m8167,-1613r-59,l8113,-1611r3,5l8113,-1600r-5,2l8049,-1598r5,18l8063,-1565r14,11l8096,-1547r12,1l8127,-1549r17,-9l8157,-1570r8,-15l8168,-1602r-1,-11xe" fillcolor="black" stroked="f">
                <v:path arrowok="t"/>
              </v:shape>
              <v:shape id="_x0000_s1087" style="position:absolute;left:6993;top:-1666;width:1176;height:122" coordorigin="6993,-1666" coordsize="1176,122" path="m7111,-1611r-59,l7046,-1608r-2,4l7046,-1598r6,2l7111,-1597r,-14xe" fillcolor="black" stroked="f">
                <v:path arrowok="t"/>
              </v:shape>
              <v:shape id="_x0000_s1088" style="position:absolute;left:6993;top:-1666;width:1176;height:122" coordorigin="6993,-1666" coordsize="1176,122" path="m7111,-1597r-59,1l7111,-1596xe" fillcolor="black" stroked="f">
                <v:path arrowok="t"/>
              </v:shape>
              <v:shape id="_x0000_s1089" style="position:absolute;left:6993;top:-1666;width:1176;height:122" coordorigin="6993,-1666" coordsize="1176,122" path="m8049,-1613r-938,2l7111,-1597r938,-1l8049,-1613xe" fillcolor="black" stroked="f">
                <v:path arrowok="t"/>
              </v:shape>
              <v:shape id="_x0000_s1090" style="position:absolute;left:6993;top:-1666;width:1176;height:122" coordorigin="6993,-1666" coordsize="1176,122" path="m8108,-1613r-59,l8049,-1598r59,l8113,-1600r3,-6l8113,-1611r-5,-2xe" fillcolor="black" stroked="f">
                <v:path arrowok="t"/>
              </v:shape>
              <v:shape id="_x0000_s1091" style="position:absolute;left:6993;top:-1666;width:1176;height:122" coordorigin="6993,-1666" coordsize="1176,122" path="m8108,-1666r-53,33l8049,-1613r118,l8131,-1661r-23,-5xe" fillcolor="black" stroked="f">
                <v:path arrowok="t"/>
              </v:shape>
            </v:group>
            <v:group id="_x0000_s1092" style="position:absolute;left:6993;top:-256;width:1176;height:120" coordorigin="6993,-256" coordsize="1176,120">
              <v:shape id="_x0000_s1093" style="position:absolute;left:6993;top:-256;width:1176;height:120" coordorigin="6993,-256" coordsize="1176,120" path="m7052,-256r-56,40l6993,-199r1,17l7040,-137r12,1l7064,-137r17,-7l7097,-155r10,-15l7112,-187r,-1l7052,-188r-6,-2l7044,-196r2,-5l7052,-203r60,l7111,-204r-4,-17l7097,-236r-14,-11l7064,-255r-12,-1xe" fillcolor="black" stroked="f">
                <v:path arrowok="t"/>
              </v:shape>
              <v:shape id="_x0000_s1094" style="position:absolute;left:6993;top:-256;width:1176;height:120" coordorigin="6993,-256" coordsize="1176,120" path="m8167,-204r-59,l8113,-202r3,6l8113,-191r-5,2l8049,-189r4,16l8063,-157r14,12l8096,-137r12,1l8127,-139r17,-9l8157,-161r8,-15l8168,-194r-1,-10xe" fillcolor="black" stroked="f">
                <v:path arrowok="t"/>
              </v:shape>
              <v:shape id="_x0000_s1095" style="position:absolute;left:6993;top:-256;width:1176;height:120" coordorigin="6993,-256" coordsize="1176,120" path="m7112,-203r-60,l7046,-201r-2,5l7046,-190r6,2l7112,-188r,-15xe" fillcolor="black" stroked="f">
                <v:path arrowok="t"/>
              </v:shape>
              <v:shape id="_x0000_s1096" style="position:absolute;left:6993;top:-256;width:1176;height:120" coordorigin="6993,-256" coordsize="1176,120" path="m7112,-188r-60,l7112,-188xe" fillcolor="black" stroked="f">
                <v:path arrowok="t"/>
              </v:shape>
              <v:shape id="_x0000_s1097" style="position:absolute;left:6993;top:-256;width:1176;height:120" coordorigin="6993,-256" coordsize="1176,120" path="m8049,-204r-937,1l7112,-188r937,-1l8049,-190r,-14xe" fillcolor="black" stroked="f">
                <v:path arrowok="t"/>
              </v:shape>
              <v:shape id="_x0000_s1098" style="position:absolute;left:6993;top:-256;width:1176;height:120" coordorigin="6993,-256" coordsize="1176,120" path="m8108,-204r-59,l8049,-190r,1l8108,-189r5,-2l8116,-196r-3,-6l8108,-204xe" fillcolor="black" stroked="f">
                <v:path arrowok="t"/>
              </v:shape>
              <v:shape id="_x0000_s1099" style="position:absolute;left:6993;top:-256;width:1176;height:120" coordorigin="6993,-256" coordsize="1176,120" path="m8108,-256r-53,31l8049,-204r118,l8120,-255r-12,-1xe" fillcolor="black" stroked="f">
                <v:path arrowok="t"/>
              </v:shape>
            </v:group>
            <w10:wrap anchorx="page"/>
          </v:group>
        </w:pict>
      </w:r>
      <w:r w:rsidR="00887AC4">
        <w:rPr>
          <w:rFonts w:ascii="Times New Roman" w:eastAsia="Times New Roman" w:hAnsi="Times New Roman" w:cs="Arial"/>
          <w:sz w:val="24"/>
          <w:szCs w:val="24"/>
          <w:lang w:eastAsia="en-US"/>
        </w:rPr>
        <w:tab/>
      </w:r>
      <w:r w:rsidR="00DA2FAD">
        <w:rPr>
          <w:rFonts w:ascii="Times New Roman" w:eastAsia="Times New Roman" w:hAnsi="Times New Roman" w:cs="Arial"/>
          <w:sz w:val="24"/>
          <w:szCs w:val="24"/>
          <w:lang w:eastAsia="en-US"/>
        </w:rPr>
        <w:t xml:space="preserve">            </w:t>
      </w:r>
      <w:r w:rsidR="00887AC4">
        <w:rPr>
          <w:rFonts w:ascii="Times New Roman" w:eastAsia="Times New Roman" w:hAnsi="Times New Roman" w:cs="Arial"/>
          <w:sz w:val="24"/>
          <w:szCs w:val="24"/>
          <w:lang w:eastAsia="en-US"/>
        </w:rPr>
        <w:t>Porte 1</w:t>
      </w:r>
      <w:r w:rsidR="00887AC4">
        <w:rPr>
          <w:rFonts w:ascii="Times New Roman" w:eastAsia="Times New Roman" w:hAnsi="Times New Roman" w:cs="Arial"/>
          <w:sz w:val="24"/>
          <w:szCs w:val="24"/>
          <w:lang w:eastAsia="en-US"/>
        </w:rPr>
        <w:tab/>
        <w:t>Z</w:t>
      </w:r>
      <w:r w:rsidR="00887AC4">
        <w:rPr>
          <w:rFonts w:ascii="Times New Roman" w:eastAsia="Times New Roman" w:hAnsi="Times New Roman" w:cs="Arial"/>
          <w:sz w:val="24"/>
          <w:szCs w:val="24"/>
          <w:vertAlign w:val="subscript"/>
          <w:lang w:eastAsia="en-US"/>
        </w:rPr>
        <w:t>01</w:t>
      </w:r>
      <w:proofErr w:type="gramStart"/>
      <w:r w:rsidR="00887AC4">
        <w:rPr>
          <w:rFonts w:ascii="Times New Roman" w:eastAsia="Times New Roman" w:hAnsi="Times New Roman" w:cs="Arial"/>
          <w:sz w:val="24"/>
          <w:szCs w:val="24"/>
          <w:lang w:eastAsia="en-US"/>
        </w:rPr>
        <w:t>,l</w:t>
      </w:r>
      <w:r w:rsidR="00887AC4">
        <w:rPr>
          <w:rFonts w:ascii="Times New Roman" w:eastAsia="Times New Roman" w:hAnsi="Times New Roman" w:cs="Arial"/>
          <w:sz w:val="24"/>
          <w:szCs w:val="24"/>
          <w:vertAlign w:val="subscript"/>
          <w:lang w:eastAsia="en-US"/>
        </w:rPr>
        <w:t>1</w:t>
      </w:r>
      <w:proofErr w:type="gramEnd"/>
      <w:r w:rsidR="00DA2FAD">
        <w:rPr>
          <w:rFonts w:ascii="Times New Roman" w:eastAsia="Times New Roman" w:hAnsi="Times New Roman" w:cs="Arial"/>
          <w:sz w:val="24"/>
          <w:szCs w:val="24"/>
          <w:lang w:eastAsia="en-US"/>
        </w:rPr>
        <w:tab/>
        <w:t>porte2</w:t>
      </w:r>
    </w:p>
    <w:p w:rsidR="00887AC4" w:rsidRDefault="00887AC4" w:rsidP="00887AC4">
      <w:pPr>
        <w:widowControl w:val="0"/>
        <w:spacing w:before="5"/>
        <w:ind w:left="139" w:right="89"/>
        <w:jc w:val="left"/>
        <w:rPr>
          <w:rFonts w:ascii="Times New Roman" w:eastAsia="Times New Roman" w:hAnsi="Times New Roman" w:cs="Arial"/>
          <w:sz w:val="24"/>
          <w:szCs w:val="24"/>
          <w:lang w:eastAsia="en-US"/>
        </w:rPr>
      </w:pPr>
    </w:p>
    <w:p w:rsidR="00887AC4" w:rsidRDefault="00887AC4" w:rsidP="00887AC4">
      <w:pPr>
        <w:widowControl w:val="0"/>
        <w:spacing w:before="5"/>
        <w:ind w:left="139" w:right="89"/>
        <w:jc w:val="left"/>
        <w:rPr>
          <w:rFonts w:ascii="Times New Roman" w:eastAsia="Times New Roman" w:hAnsi="Times New Roman" w:cs="Arial"/>
          <w:sz w:val="24"/>
          <w:szCs w:val="24"/>
          <w:vertAlign w:val="subscript"/>
          <w:lang w:eastAsia="en-US"/>
        </w:rPr>
      </w:pPr>
      <w:r>
        <w:rPr>
          <w:rFonts w:ascii="Times New Roman" w:eastAsia="Times New Roman" w:hAnsi="Times New Roman" w:cs="Arial"/>
          <w:sz w:val="24"/>
          <w:szCs w:val="24"/>
          <w:lang w:eastAsia="en-US"/>
        </w:rPr>
        <w:t xml:space="preserve">                                             Z</w:t>
      </w:r>
      <w:r>
        <w:rPr>
          <w:rFonts w:ascii="Times New Roman" w:eastAsia="Times New Roman" w:hAnsi="Times New Roman" w:cs="Arial"/>
          <w:sz w:val="24"/>
          <w:szCs w:val="24"/>
          <w:vertAlign w:val="subscript"/>
          <w:lang w:eastAsia="en-US"/>
        </w:rPr>
        <w:t>02</w:t>
      </w:r>
      <w:proofErr w:type="gramStart"/>
      <w:r>
        <w:rPr>
          <w:rFonts w:ascii="Times New Roman" w:eastAsia="Times New Roman" w:hAnsi="Times New Roman" w:cs="Arial"/>
          <w:sz w:val="24"/>
          <w:szCs w:val="24"/>
          <w:lang w:eastAsia="en-US"/>
        </w:rPr>
        <w:t>,l</w:t>
      </w:r>
      <w:r>
        <w:rPr>
          <w:rFonts w:ascii="Times New Roman" w:eastAsia="Times New Roman" w:hAnsi="Times New Roman" w:cs="Arial"/>
          <w:sz w:val="24"/>
          <w:szCs w:val="24"/>
          <w:vertAlign w:val="subscript"/>
          <w:lang w:eastAsia="en-US"/>
        </w:rPr>
        <w:t>2</w:t>
      </w:r>
      <w:proofErr w:type="gramEnd"/>
      <w:r>
        <w:rPr>
          <w:rFonts w:ascii="Times New Roman" w:eastAsia="Times New Roman" w:hAnsi="Times New Roman" w:cs="Arial"/>
          <w:sz w:val="24"/>
          <w:szCs w:val="24"/>
          <w:vertAlign w:val="subscript"/>
          <w:lang w:eastAsia="en-US"/>
        </w:rPr>
        <w:t xml:space="preserve">                                                                      </w:t>
      </w:r>
      <w:r>
        <w:rPr>
          <w:rFonts w:ascii="Times New Roman" w:eastAsia="Times New Roman" w:hAnsi="Times New Roman" w:cs="Arial"/>
          <w:sz w:val="24"/>
          <w:szCs w:val="24"/>
          <w:lang w:eastAsia="en-US"/>
        </w:rPr>
        <w:t xml:space="preserve">  Z</w:t>
      </w:r>
      <w:r>
        <w:rPr>
          <w:rFonts w:ascii="Times New Roman" w:eastAsia="Times New Roman" w:hAnsi="Times New Roman" w:cs="Arial"/>
          <w:sz w:val="24"/>
          <w:szCs w:val="24"/>
          <w:vertAlign w:val="subscript"/>
          <w:lang w:eastAsia="en-US"/>
        </w:rPr>
        <w:t>02,</w:t>
      </w:r>
      <w:r>
        <w:rPr>
          <w:rFonts w:ascii="Times New Roman" w:eastAsia="Times New Roman" w:hAnsi="Times New Roman" w:cs="Arial"/>
          <w:sz w:val="24"/>
          <w:szCs w:val="24"/>
          <w:lang w:eastAsia="en-US"/>
        </w:rPr>
        <w:t>l</w:t>
      </w:r>
      <w:r>
        <w:rPr>
          <w:rFonts w:ascii="Times New Roman" w:eastAsia="Times New Roman" w:hAnsi="Times New Roman" w:cs="Arial"/>
          <w:sz w:val="24"/>
          <w:szCs w:val="24"/>
          <w:vertAlign w:val="subscript"/>
          <w:lang w:eastAsia="en-US"/>
        </w:rPr>
        <w:t>2</w:t>
      </w:r>
    </w:p>
    <w:p w:rsidR="00887AC4" w:rsidRDefault="00887AC4" w:rsidP="00887AC4">
      <w:pPr>
        <w:widowControl w:val="0"/>
        <w:spacing w:before="5"/>
        <w:ind w:left="139" w:right="89"/>
        <w:jc w:val="left"/>
        <w:rPr>
          <w:rFonts w:ascii="Times New Roman" w:eastAsia="Times New Roman" w:hAnsi="Times New Roman" w:cs="Arial"/>
          <w:sz w:val="24"/>
          <w:szCs w:val="24"/>
          <w:vertAlign w:val="subscript"/>
          <w:lang w:eastAsia="en-US"/>
        </w:rPr>
      </w:pPr>
      <w:r>
        <w:rPr>
          <w:rFonts w:ascii="Times New Roman" w:eastAsia="Times New Roman" w:hAnsi="Times New Roman" w:cs="Arial"/>
          <w:sz w:val="24"/>
          <w:szCs w:val="24"/>
          <w:vertAlign w:val="subscript"/>
          <w:lang w:eastAsia="en-US"/>
        </w:rPr>
        <w:t xml:space="preserve">                </w:t>
      </w:r>
    </w:p>
    <w:p w:rsidR="00887AC4" w:rsidRDefault="00DA2FAD" w:rsidP="00DA2FAD">
      <w:pPr>
        <w:widowControl w:val="0"/>
        <w:tabs>
          <w:tab w:val="left" w:pos="678"/>
          <w:tab w:val="center" w:pos="4705"/>
          <w:tab w:val="left" w:pos="8095"/>
        </w:tabs>
        <w:spacing w:before="5"/>
        <w:ind w:left="139" w:right="89"/>
        <w:jc w:val="left"/>
        <w:rPr>
          <w:rFonts w:ascii="Times New Roman" w:eastAsia="Times New Roman" w:hAnsi="Times New Roman" w:cs="Arial"/>
          <w:sz w:val="24"/>
          <w:szCs w:val="24"/>
          <w:lang w:eastAsia="en-US"/>
        </w:rPr>
      </w:pPr>
      <w:r>
        <w:rPr>
          <w:rFonts w:ascii="Times New Roman" w:eastAsia="Times New Roman" w:hAnsi="Times New Roman" w:cs="Arial"/>
          <w:sz w:val="24"/>
          <w:szCs w:val="24"/>
          <w:lang w:eastAsia="en-US"/>
        </w:rPr>
        <w:tab/>
        <w:t xml:space="preserve">              Porte 4</w:t>
      </w:r>
      <w:r>
        <w:rPr>
          <w:rFonts w:ascii="Times New Roman" w:eastAsia="Times New Roman" w:hAnsi="Times New Roman" w:cs="Arial"/>
          <w:sz w:val="24"/>
          <w:szCs w:val="24"/>
          <w:lang w:eastAsia="en-US"/>
        </w:rPr>
        <w:tab/>
      </w:r>
      <w:r w:rsidR="00887AC4">
        <w:rPr>
          <w:rFonts w:ascii="Times New Roman" w:eastAsia="Times New Roman" w:hAnsi="Times New Roman" w:cs="Arial"/>
          <w:sz w:val="24"/>
          <w:szCs w:val="24"/>
          <w:lang w:eastAsia="en-US"/>
        </w:rPr>
        <w:t>Z</w:t>
      </w:r>
      <w:r w:rsidR="00887AC4">
        <w:rPr>
          <w:rFonts w:ascii="Times New Roman" w:eastAsia="Times New Roman" w:hAnsi="Times New Roman" w:cs="Arial"/>
          <w:sz w:val="24"/>
          <w:szCs w:val="24"/>
          <w:vertAlign w:val="subscript"/>
          <w:lang w:eastAsia="en-US"/>
        </w:rPr>
        <w:t>01</w:t>
      </w:r>
      <w:proofErr w:type="gramStart"/>
      <w:r w:rsidR="00887AC4">
        <w:rPr>
          <w:rFonts w:ascii="Times New Roman" w:eastAsia="Times New Roman" w:hAnsi="Times New Roman" w:cs="Arial"/>
          <w:sz w:val="24"/>
          <w:szCs w:val="24"/>
          <w:lang w:eastAsia="en-US"/>
        </w:rPr>
        <w:t>,l</w:t>
      </w:r>
      <w:r w:rsidR="00887AC4">
        <w:rPr>
          <w:rFonts w:ascii="Times New Roman" w:eastAsia="Times New Roman" w:hAnsi="Times New Roman" w:cs="Arial"/>
          <w:sz w:val="24"/>
          <w:szCs w:val="24"/>
          <w:vertAlign w:val="subscript"/>
          <w:lang w:eastAsia="en-US"/>
        </w:rPr>
        <w:t>1</w:t>
      </w:r>
      <w:proofErr w:type="gramEnd"/>
      <w:r>
        <w:rPr>
          <w:rFonts w:ascii="Times New Roman" w:eastAsia="Times New Roman" w:hAnsi="Times New Roman" w:cs="Arial"/>
          <w:sz w:val="24"/>
          <w:szCs w:val="24"/>
          <w:lang w:eastAsia="en-US"/>
        </w:rPr>
        <w:tab/>
        <w:t>porte 3</w:t>
      </w:r>
    </w:p>
    <w:p w:rsidR="00887AC4" w:rsidRPr="00887AC4" w:rsidRDefault="00887AC4" w:rsidP="00887AC4">
      <w:pPr>
        <w:widowControl w:val="0"/>
        <w:spacing w:before="5"/>
        <w:ind w:left="139" w:right="89"/>
        <w:jc w:val="center"/>
        <w:rPr>
          <w:rFonts w:ascii="Times New Roman" w:eastAsia="Times New Roman" w:hAnsi="Times New Roman" w:cs="Arial"/>
          <w:sz w:val="24"/>
          <w:szCs w:val="24"/>
          <w:lang w:eastAsia="en-US"/>
        </w:rPr>
      </w:pPr>
    </w:p>
    <w:p w:rsidR="00450102" w:rsidRDefault="00DE64BA" w:rsidP="00466BB4">
      <w:pPr>
        <w:widowControl w:val="0"/>
        <w:spacing w:before="5"/>
        <w:ind w:left="139" w:right="89"/>
        <w:jc w:val="center"/>
        <w:rPr>
          <w:rFonts w:ascii="Times New Roman" w:eastAsia="Times New Roman" w:hAnsi="Times New Roman" w:cs="Arial"/>
          <w:b/>
          <w:bCs/>
          <w:i/>
          <w:iCs/>
          <w:sz w:val="24"/>
          <w:szCs w:val="24"/>
          <w:lang w:eastAsia="en-US"/>
        </w:rPr>
      </w:pPr>
      <w:r>
        <w:rPr>
          <w:rFonts w:ascii="Times New Roman" w:eastAsia="Times New Roman" w:hAnsi="Times New Roman" w:cs="Arial"/>
          <w:b/>
          <w:bCs/>
          <w:i/>
          <w:iCs/>
          <w:sz w:val="24"/>
          <w:szCs w:val="24"/>
          <w:lang w:eastAsia="en-US"/>
        </w:rPr>
        <w:t>Fig</w:t>
      </w:r>
      <w:r w:rsidR="00466BB4">
        <w:rPr>
          <w:rFonts w:ascii="Times New Roman" w:eastAsia="Times New Roman" w:hAnsi="Times New Roman" w:cs="Arial"/>
          <w:b/>
          <w:bCs/>
          <w:i/>
          <w:iCs/>
          <w:sz w:val="24"/>
          <w:szCs w:val="24"/>
          <w:lang w:eastAsia="en-US"/>
        </w:rPr>
        <w:t>ure</w:t>
      </w:r>
      <w:r w:rsidR="00EC3E4E">
        <w:rPr>
          <w:rFonts w:ascii="Times New Roman" w:eastAsia="Times New Roman" w:hAnsi="Times New Roman" w:cs="Arial"/>
          <w:b/>
          <w:bCs/>
          <w:i/>
          <w:iCs/>
          <w:sz w:val="24"/>
          <w:szCs w:val="24"/>
          <w:lang w:eastAsia="en-US"/>
        </w:rPr>
        <w:t xml:space="preserve"> </w:t>
      </w:r>
      <w:r w:rsidR="00EC3E4E" w:rsidRPr="002854AC">
        <w:rPr>
          <w:rFonts w:asciiTheme="majorBidi" w:eastAsia="Times New Roman" w:hAnsiTheme="majorBidi" w:cstheme="majorBidi"/>
          <w:b/>
          <w:bCs/>
          <w:i/>
          <w:iCs/>
          <w:sz w:val="24"/>
          <w:szCs w:val="24"/>
          <w:lang w:eastAsia="en-US"/>
        </w:rPr>
        <w:t>II</w:t>
      </w:r>
      <w:r w:rsidR="00EC3E4E">
        <w:rPr>
          <w:rFonts w:ascii="Times New Roman" w:eastAsia="Times New Roman" w:hAnsi="Times New Roman" w:cs="Arial"/>
          <w:b/>
          <w:bCs/>
          <w:i/>
          <w:iCs/>
          <w:sz w:val="24"/>
          <w:szCs w:val="24"/>
          <w:lang w:eastAsia="en-US"/>
        </w:rPr>
        <w:t>.</w:t>
      </w:r>
      <w:r w:rsidR="00EE1DA8">
        <w:rPr>
          <w:rFonts w:ascii="Times New Roman" w:eastAsia="Times New Roman" w:hAnsi="Times New Roman" w:cs="Arial"/>
          <w:b/>
          <w:bCs/>
          <w:i/>
          <w:iCs/>
          <w:sz w:val="24"/>
          <w:szCs w:val="24"/>
          <w:lang w:eastAsia="en-US"/>
        </w:rPr>
        <w:t>4</w:t>
      </w:r>
      <w:r w:rsidR="00450102">
        <w:rPr>
          <w:rFonts w:ascii="Times New Roman" w:eastAsia="Times New Roman" w:hAnsi="Times New Roman" w:cs="Arial"/>
          <w:b/>
          <w:bCs/>
          <w:i/>
          <w:iCs/>
          <w:sz w:val="24"/>
          <w:szCs w:val="24"/>
          <w:lang w:eastAsia="en-US"/>
        </w:rPr>
        <w:t xml:space="preserve"> </w:t>
      </w:r>
      <w:r w:rsidR="00DA2FAD" w:rsidRPr="00DA2FAD">
        <w:rPr>
          <w:rFonts w:ascii="Times New Roman" w:eastAsia="Times New Roman" w:hAnsi="Times New Roman" w:cs="Arial"/>
          <w:b/>
          <w:bCs/>
          <w:i/>
          <w:iCs/>
          <w:sz w:val="24"/>
          <w:szCs w:val="24"/>
          <w:lang w:eastAsia="en-US"/>
        </w:rPr>
        <w:t>schéma fonctionnel d'un coupleur à branches</w:t>
      </w:r>
      <w:r w:rsidR="0062220A">
        <w:rPr>
          <w:rFonts w:ascii="Times New Roman" w:eastAsia="Times New Roman" w:hAnsi="Times New Roman" w:cs="Arial"/>
          <w:b/>
          <w:bCs/>
          <w:i/>
          <w:iCs/>
          <w:sz w:val="24"/>
          <w:szCs w:val="24"/>
          <w:lang w:eastAsia="en-US"/>
        </w:rPr>
        <w:t xml:space="preserve"> [11]</w:t>
      </w:r>
    </w:p>
    <w:p w:rsidR="00DA2FAD" w:rsidRPr="00887AC4" w:rsidRDefault="00DA2FAD" w:rsidP="00DA2FAD">
      <w:pPr>
        <w:widowControl w:val="0"/>
        <w:tabs>
          <w:tab w:val="left" w:pos="2372"/>
        </w:tabs>
        <w:spacing w:before="5"/>
        <w:ind w:left="139" w:right="89"/>
        <w:jc w:val="left"/>
        <w:rPr>
          <w:rFonts w:ascii="Times New Roman" w:eastAsia="Times New Roman" w:hAnsi="Times New Roman" w:cs="Arial"/>
          <w:sz w:val="24"/>
          <w:szCs w:val="24"/>
          <w:lang w:eastAsia="en-US"/>
        </w:rPr>
      </w:pPr>
      <w:r>
        <w:rPr>
          <w:rFonts w:ascii="Times New Roman" w:eastAsia="Times New Roman" w:hAnsi="Times New Roman" w:cs="Arial"/>
          <w:sz w:val="24"/>
          <w:szCs w:val="24"/>
          <w:lang w:eastAsia="en-US"/>
        </w:rPr>
        <w:t xml:space="preserve">                                                 Porte 3</w:t>
      </w:r>
      <w:r>
        <w:rPr>
          <w:rFonts w:ascii="Times New Roman" w:eastAsia="Times New Roman" w:hAnsi="Times New Roman" w:cs="Arial"/>
          <w:sz w:val="24"/>
          <w:szCs w:val="24"/>
          <w:lang w:eastAsia="en-US"/>
        </w:rPr>
        <w:tab/>
        <w:t xml:space="preserve">                       porte 4</w:t>
      </w:r>
    </w:p>
    <w:p w:rsidR="00DA2FAD" w:rsidRDefault="00DA2FAD" w:rsidP="00DA2FAD">
      <w:pPr>
        <w:widowControl w:val="0"/>
        <w:spacing w:before="44" w:line="240" w:lineRule="auto"/>
        <w:ind w:left="80" w:right="-22"/>
        <w:jc w:val="center"/>
        <w:rPr>
          <w:rFonts w:ascii="Times New Roman" w:eastAsia="Times New Roman" w:hAnsi="Times New Roman" w:cs="Arial"/>
          <w:sz w:val="24"/>
          <w:szCs w:val="24"/>
          <w:lang w:eastAsia="en-US"/>
        </w:rPr>
      </w:pPr>
      <w:r>
        <w:rPr>
          <w:rFonts w:ascii="Times New Roman" w:eastAsia="Times New Roman" w:hAnsi="Times New Roman" w:cs="Arial"/>
          <w:noProof/>
          <w:sz w:val="24"/>
          <w:szCs w:val="24"/>
          <w:lang w:val="en-US" w:eastAsia="en-US"/>
        </w:rPr>
        <w:drawing>
          <wp:inline distT="0" distB="0" distL="0" distR="0" wp14:anchorId="01E7C519" wp14:editId="3380F266">
            <wp:extent cx="1666875" cy="581025"/>
            <wp:effectExtent l="0" t="0" r="0" b="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66875" cy="581025"/>
                    </a:xfrm>
                    <a:prstGeom prst="rect">
                      <a:avLst/>
                    </a:prstGeom>
                    <a:noFill/>
                  </pic:spPr>
                </pic:pic>
              </a:graphicData>
            </a:graphic>
          </wp:inline>
        </w:drawing>
      </w:r>
    </w:p>
    <w:p w:rsidR="00DA2FAD" w:rsidRPr="00DA2FAD" w:rsidRDefault="00574ECB" w:rsidP="00DA2FAD">
      <w:pPr>
        <w:rPr>
          <w:rFonts w:ascii="Times New Roman" w:eastAsia="Times New Roman" w:hAnsi="Times New Roman" w:cs="Arial"/>
          <w:sz w:val="24"/>
          <w:szCs w:val="24"/>
          <w:lang w:eastAsia="en-US"/>
        </w:rPr>
      </w:pPr>
      <w:r>
        <w:rPr>
          <w:rFonts w:ascii="Times New Roman" w:eastAsia="Times New Roman" w:hAnsi="Times New Roman" w:cs="Arial"/>
          <w:noProof/>
          <w:sz w:val="24"/>
          <w:szCs w:val="24"/>
          <w:lang w:val="en-US" w:eastAsia="en-US"/>
        </w:rPr>
        <w:pict>
          <v:group id="_x0000_s1101" style="position:absolute;left:0;text-align:left;margin-left:236.4pt;margin-top:.85pt;width:128.3pt;height:43.35pt;z-index:-251656192;mso-position-horizontal-relative:page" coordorigin="4546,-1180" coordsize="2566,867">
            <v:group id="_x0000_s1102" style="position:absolute;left:4556;top:-889;width:283;height:566" coordorigin="4556,-889" coordsize="283,566">
              <v:shape id="_x0000_s1103" style="position:absolute;left:4556;top:-889;width:283;height:566" coordorigin="4556,-889" coordsize="283,566" path="m4556,-323r284,l4840,-889r-284,l4556,-323xe" fillcolor="black" stroked="f">
                <v:path arrowok="t"/>
              </v:shape>
            </v:group>
            <v:group id="_x0000_s1104" style="position:absolute;left:4556;top:-889;width:283;height:566" coordorigin="4556,-889" coordsize="283,566">
              <v:shape id="_x0000_s1105" style="position:absolute;left:4556;top:-889;width:283;height:566" coordorigin="4556,-889" coordsize="283,566" path="m4556,-323r284,l4840,-889r-284,l4556,-323xe" filled="f" strokeweight=".25364mm">
                <v:path arrowok="t"/>
              </v:shape>
            </v:group>
            <v:group id="_x0000_s1106" style="position:absolute;left:4840;top:-1172;width:1982;height:283" coordorigin="4840,-1172" coordsize="1982,283">
              <v:shape id="_x0000_s1107" style="position:absolute;left:4840;top:-1172;width:1982;height:283" coordorigin="4840,-1172" coordsize="1982,283" path="m4840,-889r1982,l6822,-1172r-1982,l4840,-889xe" fillcolor="black" stroked="f">
                <v:path arrowok="t"/>
              </v:shape>
            </v:group>
            <v:group id="_x0000_s1108" style="position:absolute;left:4840;top:-1172;width:1982;height:283" coordorigin="4840,-1172" coordsize="1982,283">
              <v:shape id="_x0000_s1109" style="position:absolute;left:4840;top:-1172;width:1982;height:283" coordorigin="4840,-1172" coordsize="1982,283" path="m4840,-889r1982,l6822,-1172r-1982,l4840,-889xe" filled="f" strokeweight=".25364mm">
                <v:path arrowok="t"/>
              </v:shape>
            </v:group>
            <v:group id="_x0000_s1110" style="position:absolute;left:6822;top:-889;width:283;height:566" coordorigin="6822,-889" coordsize="283,566">
              <v:shape id="_x0000_s1111" style="position:absolute;left:6822;top:-889;width:283;height:566" coordorigin="6822,-889" coordsize="283,566" path="m6822,-323r283,l7105,-889r-283,l6822,-323xe" fillcolor="black" stroked="f">
                <v:path arrowok="t"/>
              </v:shape>
            </v:group>
            <v:group id="_x0000_s1112" style="position:absolute;left:6822;top:-889;width:283;height:566" coordorigin="6822,-889" coordsize="283,566">
              <v:shape id="_x0000_s1113" style="position:absolute;left:6822;top:-889;width:283;height:566" coordorigin="6822,-889" coordsize="283,566" path="m6822,-323r283,l7105,-889r-283,l6822,-323xe" filled="f" strokeweight=".25364mm">
                <v:path arrowok="t"/>
              </v:shape>
            </v:group>
            <v:group id="_x0000_s1114" style="position:absolute;left:6822;top:-1172;width:283;height:283" coordorigin="6822,-1172" coordsize="283,283">
              <v:shape id="_x0000_s1115" style="position:absolute;left:6822;top:-1172;width:283;height:283" coordorigin="6822,-1172" coordsize="283,283" path="m6822,-1172r,283l7105,-889r-283,-283xe" fillcolor="black" stroked="f">
                <v:path arrowok="t"/>
              </v:shape>
            </v:group>
            <v:group id="_x0000_s1116" style="position:absolute;left:6822;top:-1172;width:283;height:283" coordorigin="6822,-1172" coordsize="283,283">
              <v:shape id="_x0000_s1117" style="position:absolute;left:6822;top:-1172;width:283;height:283" coordorigin="6822,-1172" coordsize="283,283" path="m6822,-1172r,283l7105,-889r-283,-283xe" filled="f" strokeweight=".24pt">
                <v:path arrowok="t"/>
              </v:shape>
            </v:group>
            <v:group id="_x0000_s1118" style="position:absolute;left:4556;top:-1172;width:283;height:283" coordorigin="4556,-1172" coordsize="283,283">
              <v:shape id="_x0000_s1119" style="position:absolute;left:4556;top:-1172;width:283;height:283" coordorigin="4556,-1172" coordsize="283,283" path="m4840,-1172r-284,283l4840,-889r,-283xe" fillcolor="black" stroked="f">
                <v:path arrowok="t"/>
              </v:shape>
            </v:group>
            <v:group id="_x0000_s1120" style="position:absolute;left:4556;top:-1172;width:283;height:283" coordorigin="4556,-1172" coordsize="283,283">
              <v:shape id="_x0000_s1121" style="position:absolute;left:4556;top:-1172;width:283;height:283" coordorigin="4556,-1172" coordsize="283,283" path="m4840,-889r-284,l4840,-1172r,283xe" filled="f" strokeweight=".24pt">
                <v:path arrowok="t"/>
              </v:shape>
            </v:group>
            <w10:wrap anchorx="page"/>
          </v:group>
        </w:pict>
      </w:r>
    </w:p>
    <w:p w:rsidR="00DA2FAD" w:rsidRDefault="00DA2FAD" w:rsidP="00887AC4">
      <w:pPr>
        <w:widowControl w:val="0"/>
        <w:spacing w:before="44" w:line="240" w:lineRule="auto"/>
        <w:ind w:left="80" w:right="-22"/>
        <w:jc w:val="left"/>
        <w:rPr>
          <w:rFonts w:ascii="Times New Roman" w:eastAsia="Times New Roman" w:hAnsi="Times New Roman" w:cs="Arial"/>
          <w:sz w:val="24"/>
          <w:szCs w:val="24"/>
          <w:lang w:eastAsia="en-US"/>
        </w:rPr>
      </w:pPr>
    </w:p>
    <w:p w:rsidR="00DA2FAD" w:rsidRDefault="00DA2FAD" w:rsidP="00887AC4">
      <w:pPr>
        <w:widowControl w:val="0"/>
        <w:spacing w:before="44" w:line="240" w:lineRule="auto"/>
        <w:ind w:left="80" w:right="-22"/>
        <w:jc w:val="left"/>
        <w:rPr>
          <w:rFonts w:ascii="Times New Roman" w:eastAsia="Times New Roman" w:hAnsi="Times New Roman" w:cs="Arial"/>
          <w:sz w:val="24"/>
          <w:szCs w:val="24"/>
          <w:lang w:eastAsia="en-US"/>
        </w:rPr>
      </w:pPr>
    </w:p>
    <w:p w:rsidR="00DA2FAD" w:rsidRDefault="00DA2FAD" w:rsidP="00887AC4">
      <w:pPr>
        <w:widowControl w:val="0"/>
        <w:spacing w:before="44" w:line="240" w:lineRule="auto"/>
        <w:ind w:left="80" w:right="-22"/>
        <w:jc w:val="left"/>
        <w:rPr>
          <w:rFonts w:ascii="Times New Roman" w:eastAsia="Times New Roman" w:hAnsi="Times New Roman" w:cs="Arial"/>
          <w:sz w:val="24"/>
          <w:szCs w:val="24"/>
          <w:lang w:eastAsia="en-US"/>
        </w:rPr>
      </w:pPr>
      <w:r>
        <w:rPr>
          <w:rFonts w:ascii="Times New Roman" w:eastAsia="Times New Roman" w:hAnsi="Times New Roman" w:cs="Arial"/>
          <w:sz w:val="24"/>
          <w:szCs w:val="24"/>
          <w:lang w:eastAsia="en-US"/>
        </w:rPr>
        <w:t xml:space="preserve">                                                     Porte 1                             porte 2 </w:t>
      </w:r>
    </w:p>
    <w:p w:rsidR="00DA2FAD" w:rsidRPr="00335478" w:rsidRDefault="00DE64BA" w:rsidP="00466BB4">
      <w:pPr>
        <w:widowControl w:val="0"/>
        <w:spacing w:before="31" w:line="248" w:lineRule="exact"/>
        <w:ind w:left="1378" w:right="-20"/>
        <w:jc w:val="left"/>
        <w:rPr>
          <w:rFonts w:asciiTheme="majorBidi" w:eastAsia="Arial" w:hAnsiTheme="majorBidi" w:cstheme="majorBidi"/>
          <w:b/>
          <w:bCs/>
          <w:i/>
          <w:iCs/>
          <w:sz w:val="24"/>
          <w:szCs w:val="24"/>
          <w:lang w:eastAsia="en-US"/>
        </w:rPr>
      </w:pPr>
      <w:r w:rsidRPr="00335478">
        <w:rPr>
          <w:rFonts w:asciiTheme="majorBidi" w:eastAsia="Arial" w:hAnsiTheme="majorBidi" w:cstheme="majorBidi"/>
          <w:b/>
          <w:bCs/>
          <w:i/>
          <w:iCs/>
          <w:sz w:val="24"/>
          <w:szCs w:val="24"/>
          <w:lang w:eastAsia="en-US"/>
        </w:rPr>
        <w:t>Fig</w:t>
      </w:r>
      <w:r w:rsidR="00466BB4">
        <w:rPr>
          <w:rFonts w:asciiTheme="majorBidi" w:eastAsia="Arial" w:hAnsiTheme="majorBidi" w:cstheme="majorBidi"/>
          <w:b/>
          <w:bCs/>
          <w:i/>
          <w:iCs/>
          <w:spacing w:val="-7"/>
          <w:sz w:val="24"/>
          <w:szCs w:val="24"/>
          <w:lang w:eastAsia="en-US"/>
        </w:rPr>
        <w:t>ure</w:t>
      </w:r>
      <w:r w:rsidR="00DA2FAD" w:rsidRPr="00335478">
        <w:rPr>
          <w:rFonts w:asciiTheme="majorBidi" w:eastAsia="Arial" w:hAnsiTheme="majorBidi" w:cstheme="majorBidi"/>
          <w:b/>
          <w:bCs/>
          <w:i/>
          <w:iCs/>
          <w:spacing w:val="-7"/>
          <w:sz w:val="24"/>
          <w:szCs w:val="24"/>
          <w:lang w:eastAsia="en-US"/>
        </w:rPr>
        <w:t xml:space="preserve"> </w:t>
      </w:r>
      <w:r w:rsidR="00EE1DA8" w:rsidRPr="00335478">
        <w:rPr>
          <w:rFonts w:asciiTheme="majorBidi" w:eastAsia="Arial" w:hAnsiTheme="majorBidi" w:cstheme="majorBidi"/>
          <w:b/>
          <w:bCs/>
          <w:i/>
          <w:iCs/>
          <w:sz w:val="24"/>
          <w:szCs w:val="24"/>
          <w:lang w:eastAsia="en-US"/>
        </w:rPr>
        <w:t>II.5</w:t>
      </w:r>
      <w:r w:rsidR="00DA2FAD" w:rsidRPr="00335478">
        <w:rPr>
          <w:rFonts w:asciiTheme="majorBidi" w:eastAsia="Arial" w:hAnsiTheme="majorBidi" w:cstheme="majorBidi"/>
          <w:b/>
          <w:bCs/>
          <w:i/>
          <w:iCs/>
          <w:spacing w:val="-2"/>
          <w:sz w:val="24"/>
          <w:szCs w:val="24"/>
          <w:lang w:eastAsia="en-US"/>
        </w:rPr>
        <w:t xml:space="preserve"> </w:t>
      </w:r>
      <w:r w:rsidR="00DA2FAD" w:rsidRPr="00335478">
        <w:rPr>
          <w:rFonts w:asciiTheme="majorBidi" w:eastAsia="Arial" w:hAnsiTheme="majorBidi" w:cstheme="majorBidi"/>
          <w:b/>
          <w:bCs/>
          <w:i/>
          <w:iCs/>
          <w:spacing w:val="-1"/>
          <w:sz w:val="24"/>
          <w:szCs w:val="24"/>
          <w:lang w:eastAsia="en-US"/>
        </w:rPr>
        <w:t xml:space="preserve"> </w:t>
      </w:r>
      <w:r w:rsidR="00DA2FAD" w:rsidRPr="00335478">
        <w:rPr>
          <w:rFonts w:asciiTheme="majorBidi" w:eastAsia="Arial" w:hAnsiTheme="majorBidi" w:cstheme="majorBidi"/>
          <w:b/>
          <w:bCs/>
          <w:i/>
          <w:iCs/>
          <w:sz w:val="24"/>
          <w:szCs w:val="24"/>
          <w:lang w:eastAsia="en-US"/>
        </w:rPr>
        <w:t>Exemple</w:t>
      </w:r>
      <w:r w:rsidR="00DA2FAD" w:rsidRPr="00335478">
        <w:rPr>
          <w:rFonts w:asciiTheme="majorBidi" w:eastAsia="Arial" w:hAnsiTheme="majorBidi" w:cstheme="majorBidi"/>
          <w:b/>
          <w:bCs/>
          <w:i/>
          <w:iCs/>
          <w:spacing w:val="-9"/>
          <w:sz w:val="24"/>
          <w:szCs w:val="24"/>
          <w:lang w:eastAsia="en-US"/>
        </w:rPr>
        <w:t xml:space="preserve"> </w:t>
      </w:r>
      <w:r w:rsidR="00DA2FAD" w:rsidRPr="00335478">
        <w:rPr>
          <w:rFonts w:asciiTheme="majorBidi" w:eastAsia="Arial" w:hAnsiTheme="majorBidi" w:cstheme="majorBidi"/>
          <w:b/>
          <w:bCs/>
          <w:i/>
          <w:iCs/>
          <w:sz w:val="24"/>
          <w:szCs w:val="24"/>
          <w:lang w:eastAsia="en-US"/>
        </w:rPr>
        <w:t>de</w:t>
      </w:r>
      <w:r w:rsidR="00DA2FAD" w:rsidRPr="00335478">
        <w:rPr>
          <w:rFonts w:asciiTheme="majorBidi" w:eastAsia="Arial" w:hAnsiTheme="majorBidi" w:cstheme="majorBidi"/>
          <w:b/>
          <w:bCs/>
          <w:i/>
          <w:iCs/>
          <w:spacing w:val="-3"/>
          <w:sz w:val="24"/>
          <w:szCs w:val="24"/>
          <w:lang w:eastAsia="en-US"/>
        </w:rPr>
        <w:t xml:space="preserve"> </w:t>
      </w:r>
      <w:r w:rsidR="00DA2FAD" w:rsidRPr="00335478">
        <w:rPr>
          <w:rFonts w:asciiTheme="majorBidi" w:eastAsia="Arial" w:hAnsiTheme="majorBidi" w:cstheme="majorBidi"/>
          <w:b/>
          <w:bCs/>
          <w:i/>
          <w:iCs/>
          <w:sz w:val="24"/>
          <w:szCs w:val="24"/>
          <w:lang w:eastAsia="en-US"/>
        </w:rPr>
        <w:t>coupleur</w:t>
      </w:r>
      <w:r w:rsidR="00DA2FAD" w:rsidRPr="00335478">
        <w:rPr>
          <w:rFonts w:asciiTheme="majorBidi" w:eastAsia="Arial" w:hAnsiTheme="majorBidi" w:cstheme="majorBidi"/>
          <w:b/>
          <w:bCs/>
          <w:i/>
          <w:iCs/>
          <w:spacing w:val="-9"/>
          <w:sz w:val="24"/>
          <w:szCs w:val="24"/>
          <w:lang w:eastAsia="en-US"/>
        </w:rPr>
        <w:t xml:space="preserve"> </w:t>
      </w:r>
      <w:r w:rsidR="00DA2FAD" w:rsidRPr="00335478">
        <w:rPr>
          <w:rFonts w:asciiTheme="majorBidi" w:eastAsia="Arial" w:hAnsiTheme="majorBidi" w:cstheme="majorBidi"/>
          <w:b/>
          <w:bCs/>
          <w:i/>
          <w:iCs/>
          <w:sz w:val="24"/>
          <w:szCs w:val="24"/>
          <w:lang w:eastAsia="en-US"/>
        </w:rPr>
        <w:t>directionnel</w:t>
      </w:r>
      <w:r w:rsidR="00DA2FAD" w:rsidRPr="00335478">
        <w:rPr>
          <w:rFonts w:asciiTheme="majorBidi" w:eastAsia="Arial" w:hAnsiTheme="majorBidi" w:cstheme="majorBidi"/>
          <w:b/>
          <w:bCs/>
          <w:i/>
          <w:iCs/>
          <w:spacing w:val="-12"/>
          <w:sz w:val="24"/>
          <w:szCs w:val="24"/>
          <w:lang w:eastAsia="en-US"/>
        </w:rPr>
        <w:t xml:space="preserve"> </w:t>
      </w:r>
      <w:r w:rsidR="00DA2FAD" w:rsidRPr="00335478">
        <w:rPr>
          <w:rFonts w:asciiTheme="majorBidi" w:eastAsia="Arial" w:hAnsiTheme="majorBidi" w:cstheme="majorBidi"/>
          <w:b/>
          <w:bCs/>
          <w:i/>
          <w:iCs/>
          <w:sz w:val="24"/>
          <w:szCs w:val="24"/>
          <w:lang w:eastAsia="en-US"/>
        </w:rPr>
        <w:t>à</w:t>
      </w:r>
      <w:r w:rsidR="00DA2FAD" w:rsidRPr="00335478">
        <w:rPr>
          <w:rFonts w:asciiTheme="majorBidi" w:eastAsia="Arial" w:hAnsiTheme="majorBidi" w:cstheme="majorBidi"/>
          <w:b/>
          <w:bCs/>
          <w:i/>
          <w:iCs/>
          <w:spacing w:val="-1"/>
          <w:sz w:val="24"/>
          <w:szCs w:val="24"/>
          <w:lang w:eastAsia="en-US"/>
        </w:rPr>
        <w:t xml:space="preserve"> </w:t>
      </w:r>
      <w:r w:rsidR="00DA2FAD" w:rsidRPr="00335478">
        <w:rPr>
          <w:rFonts w:asciiTheme="majorBidi" w:eastAsia="Arial" w:hAnsiTheme="majorBidi" w:cstheme="majorBidi"/>
          <w:b/>
          <w:bCs/>
          <w:i/>
          <w:iCs/>
          <w:sz w:val="24"/>
          <w:szCs w:val="24"/>
          <w:lang w:eastAsia="en-US"/>
        </w:rPr>
        <w:t>lignes</w:t>
      </w:r>
      <w:r w:rsidR="00DA2FAD" w:rsidRPr="00335478">
        <w:rPr>
          <w:rFonts w:asciiTheme="majorBidi" w:eastAsia="Arial" w:hAnsiTheme="majorBidi" w:cstheme="majorBidi"/>
          <w:b/>
          <w:bCs/>
          <w:i/>
          <w:iCs/>
          <w:spacing w:val="-6"/>
          <w:sz w:val="24"/>
          <w:szCs w:val="24"/>
          <w:lang w:eastAsia="en-US"/>
        </w:rPr>
        <w:t xml:space="preserve"> </w:t>
      </w:r>
      <w:proofErr w:type="gramStart"/>
      <w:r w:rsidR="00DA2FAD" w:rsidRPr="00335478">
        <w:rPr>
          <w:rFonts w:asciiTheme="majorBidi" w:eastAsia="Arial" w:hAnsiTheme="majorBidi" w:cstheme="majorBidi"/>
          <w:b/>
          <w:bCs/>
          <w:i/>
          <w:iCs/>
          <w:sz w:val="24"/>
          <w:szCs w:val="24"/>
          <w:lang w:eastAsia="en-US"/>
        </w:rPr>
        <w:t>couplées</w:t>
      </w:r>
      <w:r w:rsidR="00335478" w:rsidRPr="00335478">
        <w:rPr>
          <w:rFonts w:asciiTheme="majorBidi" w:eastAsia="Arial" w:hAnsiTheme="majorBidi" w:cstheme="majorBidi"/>
          <w:b/>
          <w:bCs/>
          <w:i/>
          <w:iCs/>
          <w:sz w:val="24"/>
          <w:szCs w:val="24"/>
          <w:lang w:eastAsia="en-US"/>
        </w:rPr>
        <w:t>[</w:t>
      </w:r>
      <w:proofErr w:type="gramEnd"/>
      <w:r w:rsidR="00335478" w:rsidRPr="00335478">
        <w:rPr>
          <w:rFonts w:asciiTheme="majorBidi" w:eastAsia="Arial" w:hAnsiTheme="majorBidi" w:cstheme="majorBidi"/>
          <w:b/>
          <w:bCs/>
          <w:i/>
          <w:iCs/>
          <w:sz w:val="24"/>
          <w:szCs w:val="24"/>
          <w:lang w:eastAsia="en-US"/>
        </w:rPr>
        <w:t>11]</w:t>
      </w:r>
    </w:p>
    <w:p w:rsidR="0062220A" w:rsidRPr="00450102" w:rsidRDefault="0062220A" w:rsidP="00D531A0">
      <w:pPr>
        <w:widowControl w:val="0"/>
        <w:spacing w:before="44" w:line="240" w:lineRule="auto"/>
        <w:ind w:right="-22"/>
        <w:rPr>
          <w:rFonts w:asciiTheme="majorBidi" w:eastAsia="Times New Roman" w:hAnsiTheme="majorBidi" w:cstheme="majorBidi"/>
          <w:i/>
          <w:iCs/>
          <w:noProof/>
          <w:sz w:val="24"/>
          <w:szCs w:val="24"/>
          <w:lang w:eastAsia="en-US"/>
        </w:rPr>
      </w:pPr>
    </w:p>
    <w:p w:rsidR="00D531A0" w:rsidRPr="008065EF" w:rsidRDefault="00D531A0" w:rsidP="00DA2FAD">
      <w:pPr>
        <w:widowControl w:val="0"/>
        <w:spacing w:before="44" w:line="240" w:lineRule="auto"/>
        <w:ind w:left="80" w:right="-22"/>
        <w:jc w:val="center"/>
        <w:rPr>
          <w:rFonts w:ascii="Times New Roman" w:eastAsia="Times New Roman" w:hAnsi="Times New Roman" w:cs="Arial"/>
          <w:noProof/>
          <w:sz w:val="24"/>
          <w:szCs w:val="24"/>
          <w:lang w:eastAsia="en-US"/>
        </w:rPr>
      </w:pPr>
    </w:p>
    <w:p w:rsidR="00D531A0" w:rsidRPr="008065EF" w:rsidRDefault="00D531A0" w:rsidP="00DA2FAD">
      <w:pPr>
        <w:widowControl w:val="0"/>
        <w:spacing w:before="44" w:line="240" w:lineRule="auto"/>
        <w:ind w:left="80" w:right="-22"/>
        <w:jc w:val="center"/>
        <w:rPr>
          <w:rFonts w:ascii="Times New Roman" w:eastAsia="Times New Roman" w:hAnsi="Times New Roman" w:cs="Arial"/>
          <w:noProof/>
          <w:sz w:val="24"/>
          <w:szCs w:val="24"/>
          <w:lang w:eastAsia="en-US"/>
        </w:rPr>
      </w:pPr>
    </w:p>
    <w:p w:rsidR="00D531A0" w:rsidRPr="008065EF" w:rsidRDefault="00D531A0" w:rsidP="00DA2FAD">
      <w:pPr>
        <w:widowControl w:val="0"/>
        <w:spacing w:before="44" w:line="240" w:lineRule="auto"/>
        <w:ind w:left="80" w:right="-22"/>
        <w:jc w:val="center"/>
        <w:rPr>
          <w:rFonts w:ascii="Times New Roman" w:eastAsia="Times New Roman" w:hAnsi="Times New Roman" w:cs="Arial"/>
          <w:noProof/>
          <w:sz w:val="24"/>
          <w:szCs w:val="24"/>
          <w:lang w:eastAsia="en-US"/>
        </w:rPr>
      </w:pPr>
    </w:p>
    <w:p w:rsidR="00DA2FAD" w:rsidRDefault="00DA2FAD" w:rsidP="00DA2FAD">
      <w:pPr>
        <w:widowControl w:val="0"/>
        <w:spacing w:before="44" w:line="240" w:lineRule="auto"/>
        <w:ind w:left="80" w:right="-22"/>
        <w:jc w:val="center"/>
        <w:rPr>
          <w:rFonts w:ascii="Times New Roman" w:eastAsia="Times New Roman" w:hAnsi="Times New Roman" w:cs="Arial"/>
          <w:sz w:val="24"/>
          <w:szCs w:val="24"/>
          <w:lang w:eastAsia="en-US"/>
        </w:rPr>
      </w:pPr>
      <w:r>
        <w:rPr>
          <w:rFonts w:ascii="Times New Roman" w:eastAsia="Times New Roman" w:hAnsi="Times New Roman" w:cs="Arial"/>
          <w:noProof/>
          <w:sz w:val="24"/>
          <w:szCs w:val="24"/>
          <w:lang w:val="en-US" w:eastAsia="en-US"/>
        </w:rPr>
        <w:drawing>
          <wp:inline distT="0" distB="0" distL="0" distR="0" wp14:anchorId="2172D3AF">
            <wp:extent cx="2266790" cy="1459967"/>
            <wp:effectExtent l="0" t="0" r="0" b="0"/>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66950" cy="1460070"/>
                    </a:xfrm>
                    <a:prstGeom prst="rect">
                      <a:avLst/>
                    </a:prstGeom>
                    <a:noFill/>
                  </pic:spPr>
                </pic:pic>
              </a:graphicData>
            </a:graphic>
          </wp:inline>
        </w:drawing>
      </w:r>
    </w:p>
    <w:p w:rsidR="00DA2FAD" w:rsidRDefault="00DA2FAD" w:rsidP="00D96C6F">
      <w:pPr>
        <w:widowControl w:val="0"/>
        <w:spacing w:before="44" w:line="240" w:lineRule="auto"/>
        <w:ind w:right="-22"/>
        <w:rPr>
          <w:rFonts w:ascii="Times New Roman" w:eastAsia="Times New Roman" w:hAnsi="Times New Roman" w:cs="Arial"/>
          <w:sz w:val="24"/>
          <w:szCs w:val="24"/>
          <w:lang w:eastAsia="en-US"/>
        </w:rPr>
      </w:pPr>
    </w:p>
    <w:p w:rsidR="0020073F" w:rsidRPr="00450102" w:rsidRDefault="00DA2FAD" w:rsidP="00466BB4">
      <w:pPr>
        <w:spacing w:before="31"/>
        <w:ind w:left="1653" w:right="-20"/>
        <w:rPr>
          <w:rFonts w:asciiTheme="majorBidi" w:eastAsia="Arial" w:hAnsiTheme="majorBidi" w:cstheme="majorBidi"/>
          <w:i/>
          <w:iCs/>
          <w:sz w:val="24"/>
          <w:szCs w:val="24"/>
          <w:lang w:eastAsia="en-US"/>
        </w:rPr>
      </w:pPr>
      <w:r>
        <w:rPr>
          <w:rFonts w:ascii="Times New Roman" w:eastAsia="Times New Roman" w:hAnsi="Times New Roman" w:cs="Arial"/>
          <w:sz w:val="24"/>
          <w:szCs w:val="24"/>
          <w:lang w:eastAsia="en-US"/>
        </w:rPr>
        <w:tab/>
      </w:r>
      <w:r w:rsidRPr="00450102">
        <w:rPr>
          <w:rFonts w:asciiTheme="majorBidi" w:eastAsia="Arial" w:hAnsiTheme="majorBidi" w:cstheme="majorBidi"/>
          <w:b/>
          <w:bCs/>
          <w:i/>
          <w:iCs/>
          <w:sz w:val="24"/>
          <w:szCs w:val="24"/>
          <w:lang w:eastAsia="en-US"/>
        </w:rPr>
        <w:t>Figure</w:t>
      </w:r>
      <w:r w:rsidRPr="00450102">
        <w:rPr>
          <w:rFonts w:asciiTheme="majorBidi" w:eastAsia="Arial" w:hAnsiTheme="majorBidi" w:cstheme="majorBidi"/>
          <w:b/>
          <w:bCs/>
          <w:i/>
          <w:iCs/>
          <w:spacing w:val="-7"/>
          <w:sz w:val="24"/>
          <w:szCs w:val="24"/>
          <w:lang w:eastAsia="en-US"/>
        </w:rPr>
        <w:t xml:space="preserve"> </w:t>
      </w:r>
      <w:r w:rsidR="00EE1DA8" w:rsidRPr="00450102">
        <w:rPr>
          <w:rFonts w:asciiTheme="majorBidi" w:eastAsia="Arial" w:hAnsiTheme="majorBidi" w:cstheme="majorBidi"/>
          <w:b/>
          <w:bCs/>
          <w:i/>
          <w:iCs/>
          <w:sz w:val="24"/>
          <w:szCs w:val="24"/>
          <w:lang w:eastAsia="en-US"/>
        </w:rPr>
        <w:t>II.</w:t>
      </w:r>
      <w:r w:rsidR="002854AC" w:rsidRPr="00450102">
        <w:rPr>
          <w:rFonts w:asciiTheme="majorBidi" w:eastAsia="Arial" w:hAnsiTheme="majorBidi" w:cstheme="majorBidi"/>
          <w:b/>
          <w:bCs/>
          <w:i/>
          <w:iCs/>
          <w:sz w:val="24"/>
          <w:szCs w:val="24"/>
          <w:lang w:eastAsia="en-US"/>
        </w:rPr>
        <w:t>6</w:t>
      </w:r>
      <w:r w:rsidRPr="00450102">
        <w:rPr>
          <w:rFonts w:asciiTheme="majorBidi" w:eastAsia="Arial" w:hAnsiTheme="majorBidi" w:cstheme="majorBidi"/>
          <w:b/>
          <w:bCs/>
          <w:i/>
          <w:iCs/>
          <w:spacing w:val="-2"/>
          <w:sz w:val="24"/>
          <w:szCs w:val="24"/>
          <w:lang w:eastAsia="en-US"/>
        </w:rPr>
        <w:t xml:space="preserve"> </w:t>
      </w:r>
      <w:r w:rsidRPr="00450102">
        <w:rPr>
          <w:rFonts w:asciiTheme="majorBidi" w:eastAsia="Arial" w:hAnsiTheme="majorBidi" w:cstheme="majorBidi"/>
          <w:b/>
          <w:bCs/>
          <w:i/>
          <w:iCs/>
          <w:spacing w:val="-1"/>
          <w:sz w:val="24"/>
          <w:szCs w:val="24"/>
          <w:lang w:eastAsia="en-US"/>
        </w:rPr>
        <w:t xml:space="preserve"> </w:t>
      </w:r>
      <w:r w:rsidRPr="00450102">
        <w:rPr>
          <w:rFonts w:asciiTheme="majorBidi" w:eastAsia="Arial" w:hAnsiTheme="majorBidi" w:cstheme="majorBidi"/>
          <w:b/>
          <w:bCs/>
          <w:i/>
          <w:iCs/>
          <w:sz w:val="24"/>
          <w:szCs w:val="24"/>
          <w:lang w:eastAsia="en-US"/>
        </w:rPr>
        <w:t>Exemple</w:t>
      </w:r>
      <w:r w:rsidRPr="00450102">
        <w:rPr>
          <w:rFonts w:asciiTheme="majorBidi" w:eastAsia="Arial" w:hAnsiTheme="majorBidi" w:cstheme="majorBidi"/>
          <w:b/>
          <w:bCs/>
          <w:i/>
          <w:iCs/>
          <w:spacing w:val="-9"/>
          <w:sz w:val="24"/>
          <w:szCs w:val="24"/>
          <w:lang w:eastAsia="en-US"/>
        </w:rPr>
        <w:t xml:space="preserve"> </w:t>
      </w:r>
      <w:r w:rsidRPr="00450102">
        <w:rPr>
          <w:rFonts w:asciiTheme="majorBidi" w:eastAsia="Arial" w:hAnsiTheme="majorBidi" w:cstheme="majorBidi"/>
          <w:b/>
          <w:bCs/>
          <w:i/>
          <w:iCs/>
          <w:sz w:val="24"/>
          <w:szCs w:val="24"/>
          <w:lang w:eastAsia="en-US"/>
        </w:rPr>
        <w:t>de</w:t>
      </w:r>
      <w:r w:rsidRPr="00450102">
        <w:rPr>
          <w:rFonts w:asciiTheme="majorBidi" w:eastAsia="Arial" w:hAnsiTheme="majorBidi" w:cstheme="majorBidi"/>
          <w:b/>
          <w:bCs/>
          <w:i/>
          <w:iCs/>
          <w:spacing w:val="-3"/>
          <w:sz w:val="24"/>
          <w:szCs w:val="24"/>
          <w:lang w:eastAsia="en-US"/>
        </w:rPr>
        <w:t xml:space="preserve"> </w:t>
      </w:r>
      <w:r w:rsidRPr="00450102">
        <w:rPr>
          <w:rFonts w:asciiTheme="majorBidi" w:eastAsia="Arial" w:hAnsiTheme="majorBidi" w:cstheme="majorBidi"/>
          <w:b/>
          <w:bCs/>
          <w:i/>
          <w:iCs/>
          <w:sz w:val="24"/>
          <w:szCs w:val="24"/>
          <w:lang w:eastAsia="en-US"/>
        </w:rPr>
        <w:t>coupleur</w:t>
      </w:r>
      <w:r w:rsidRPr="00450102">
        <w:rPr>
          <w:rFonts w:asciiTheme="majorBidi" w:eastAsia="Arial" w:hAnsiTheme="majorBidi" w:cstheme="majorBidi"/>
          <w:b/>
          <w:bCs/>
          <w:i/>
          <w:iCs/>
          <w:spacing w:val="-9"/>
          <w:sz w:val="24"/>
          <w:szCs w:val="24"/>
          <w:lang w:eastAsia="en-US"/>
        </w:rPr>
        <w:t xml:space="preserve"> </w:t>
      </w:r>
      <w:r w:rsidRPr="00450102">
        <w:rPr>
          <w:rFonts w:asciiTheme="majorBidi" w:eastAsia="Arial" w:hAnsiTheme="majorBidi" w:cstheme="majorBidi"/>
          <w:b/>
          <w:bCs/>
          <w:i/>
          <w:iCs/>
          <w:sz w:val="24"/>
          <w:szCs w:val="24"/>
          <w:lang w:eastAsia="en-US"/>
        </w:rPr>
        <w:t>directionnel</w:t>
      </w:r>
      <w:r w:rsidRPr="00450102">
        <w:rPr>
          <w:rFonts w:asciiTheme="majorBidi" w:eastAsia="Arial" w:hAnsiTheme="majorBidi" w:cstheme="majorBidi"/>
          <w:b/>
          <w:bCs/>
          <w:i/>
          <w:iCs/>
          <w:spacing w:val="-12"/>
          <w:sz w:val="24"/>
          <w:szCs w:val="24"/>
          <w:lang w:eastAsia="en-US"/>
        </w:rPr>
        <w:t xml:space="preserve"> </w:t>
      </w:r>
      <w:r w:rsidRPr="00450102">
        <w:rPr>
          <w:rFonts w:asciiTheme="majorBidi" w:eastAsia="Arial" w:hAnsiTheme="majorBidi" w:cstheme="majorBidi"/>
          <w:b/>
          <w:bCs/>
          <w:i/>
          <w:iCs/>
          <w:sz w:val="24"/>
          <w:szCs w:val="24"/>
          <w:lang w:eastAsia="en-US"/>
        </w:rPr>
        <w:t>à</w:t>
      </w:r>
      <w:r w:rsidRPr="00450102">
        <w:rPr>
          <w:rFonts w:asciiTheme="majorBidi" w:eastAsia="Arial" w:hAnsiTheme="majorBidi" w:cstheme="majorBidi"/>
          <w:b/>
          <w:bCs/>
          <w:i/>
          <w:iCs/>
          <w:spacing w:val="-1"/>
          <w:sz w:val="24"/>
          <w:szCs w:val="24"/>
          <w:lang w:eastAsia="en-US"/>
        </w:rPr>
        <w:t xml:space="preserve"> </w:t>
      </w:r>
      <w:r w:rsidRPr="00450102">
        <w:rPr>
          <w:rFonts w:asciiTheme="majorBidi" w:eastAsia="Arial" w:hAnsiTheme="majorBidi" w:cstheme="majorBidi"/>
          <w:b/>
          <w:bCs/>
          <w:i/>
          <w:iCs/>
          <w:sz w:val="24"/>
          <w:szCs w:val="24"/>
          <w:lang w:eastAsia="en-US"/>
        </w:rPr>
        <w:t>fentes</w:t>
      </w:r>
      <w:r w:rsidRPr="00450102">
        <w:rPr>
          <w:rFonts w:asciiTheme="majorBidi" w:eastAsia="Arial" w:hAnsiTheme="majorBidi" w:cstheme="majorBidi"/>
          <w:b/>
          <w:bCs/>
          <w:i/>
          <w:iCs/>
          <w:spacing w:val="-6"/>
          <w:sz w:val="24"/>
          <w:szCs w:val="24"/>
          <w:lang w:eastAsia="en-US"/>
        </w:rPr>
        <w:t xml:space="preserve"> </w:t>
      </w:r>
      <w:r w:rsidRPr="00450102">
        <w:rPr>
          <w:rFonts w:asciiTheme="majorBidi" w:eastAsia="Arial" w:hAnsiTheme="majorBidi" w:cstheme="majorBidi"/>
          <w:b/>
          <w:bCs/>
          <w:i/>
          <w:iCs/>
          <w:sz w:val="24"/>
          <w:szCs w:val="24"/>
          <w:lang w:eastAsia="en-US"/>
        </w:rPr>
        <w:t>[</w:t>
      </w:r>
      <w:r w:rsidR="00EC3E4E" w:rsidRPr="00450102">
        <w:rPr>
          <w:rFonts w:asciiTheme="majorBidi" w:eastAsia="Arial" w:hAnsiTheme="majorBidi" w:cstheme="majorBidi"/>
          <w:b/>
          <w:bCs/>
          <w:i/>
          <w:iCs/>
          <w:sz w:val="24"/>
          <w:szCs w:val="24"/>
          <w:lang w:eastAsia="en-US"/>
        </w:rPr>
        <w:t>11</w:t>
      </w:r>
      <w:r w:rsidRPr="00450102">
        <w:rPr>
          <w:rFonts w:asciiTheme="majorBidi" w:eastAsia="Arial" w:hAnsiTheme="majorBidi" w:cstheme="majorBidi"/>
          <w:b/>
          <w:bCs/>
          <w:i/>
          <w:iCs/>
          <w:sz w:val="24"/>
          <w:szCs w:val="24"/>
          <w:lang w:eastAsia="en-US"/>
        </w:rPr>
        <w:t>]</w:t>
      </w:r>
    </w:p>
    <w:p w:rsidR="008065EF" w:rsidRPr="008065EF" w:rsidRDefault="008065EF" w:rsidP="008065EF">
      <w:pPr>
        <w:autoSpaceDE w:val="0"/>
        <w:autoSpaceDN w:val="0"/>
        <w:adjustRightInd w:val="0"/>
        <w:spacing w:before="0"/>
        <w:ind w:right="0"/>
        <w:rPr>
          <w:rFonts w:asciiTheme="majorBidi" w:hAnsiTheme="majorBidi" w:cstheme="majorBidi"/>
          <w:sz w:val="24"/>
          <w:szCs w:val="24"/>
        </w:rPr>
      </w:pPr>
      <w:r w:rsidRPr="008065EF">
        <w:rPr>
          <w:rFonts w:asciiTheme="majorBidi" w:hAnsiTheme="majorBidi" w:cstheme="majorBidi"/>
          <w:sz w:val="24"/>
          <w:szCs w:val="24"/>
        </w:rPr>
        <w:t>● Pour un grand réseau, la disposition d’intercommunication du circuit est simple car il n’y a pas de croisements (ce sont les coupleurs qui en font offices) et pas de circuit multicouche nécessaire (procédé de fabrication aisé)</w:t>
      </w:r>
    </w:p>
    <w:p w:rsidR="008065EF" w:rsidRPr="008065EF" w:rsidRDefault="008065EF" w:rsidP="008065EF">
      <w:pPr>
        <w:autoSpaceDE w:val="0"/>
        <w:autoSpaceDN w:val="0"/>
        <w:adjustRightInd w:val="0"/>
        <w:spacing w:before="0"/>
        <w:ind w:right="0"/>
        <w:rPr>
          <w:rFonts w:asciiTheme="majorBidi" w:hAnsiTheme="majorBidi" w:cstheme="majorBidi"/>
          <w:sz w:val="24"/>
          <w:szCs w:val="24"/>
        </w:rPr>
      </w:pPr>
      <w:r w:rsidRPr="008065EF">
        <w:rPr>
          <w:rFonts w:asciiTheme="majorBidi" w:hAnsiTheme="majorBidi" w:cstheme="majorBidi"/>
          <w:sz w:val="24"/>
          <w:szCs w:val="24"/>
        </w:rPr>
        <w:t>●Les faisceaux formés sont produits en jouant sur les rapports de couplage des coupleurs directionnel (la pondération en amplitude est possible pour chaque faisceau)</w:t>
      </w:r>
    </w:p>
    <w:p w:rsidR="008065EF" w:rsidRPr="008065EF" w:rsidRDefault="008065EF" w:rsidP="008065EF">
      <w:pPr>
        <w:autoSpaceDE w:val="0"/>
        <w:autoSpaceDN w:val="0"/>
        <w:adjustRightInd w:val="0"/>
        <w:spacing w:before="0"/>
        <w:ind w:right="0"/>
        <w:rPr>
          <w:rFonts w:asciiTheme="majorBidi" w:hAnsiTheme="majorBidi" w:cstheme="majorBidi"/>
          <w:sz w:val="24"/>
          <w:szCs w:val="24"/>
        </w:rPr>
      </w:pPr>
      <w:r w:rsidRPr="008065EF">
        <w:rPr>
          <w:rFonts w:asciiTheme="majorBidi" w:hAnsiTheme="majorBidi" w:cstheme="majorBidi"/>
          <w:sz w:val="24"/>
          <w:szCs w:val="24"/>
        </w:rPr>
        <w:t>● Le temps de retard assure une certaine constance des faisceaux avec la fréquence.</w:t>
      </w:r>
    </w:p>
    <w:p w:rsidR="008065EF" w:rsidRPr="008065EF" w:rsidRDefault="008065EF" w:rsidP="008065EF">
      <w:pPr>
        <w:autoSpaceDE w:val="0"/>
        <w:autoSpaceDN w:val="0"/>
        <w:adjustRightInd w:val="0"/>
        <w:spacing w:before="0"/>
        <w:ind w:right="0"/>
        <w:rPr>
          <w:rFonts w:asciiTheme="majorBidi" w:hAnsiTheme="majorBidi" w:cstheme="majorBidi"/>
          <w:sz w:val="24"/>
          <w:szCs w:val="24"/>
        </w:rPr>
      </w:pPr>
      <w:r w:rsidRPr="008065EF">
        <w:rPr>
          <w:rFonts w:asciiTheme="majorBidi" w:hAnsiTheme="majorBidi" w:cstheme="majorBidi"/>
          <w:sz w:val="24"/>
          <w:szCs w:val="24"/>
        </w:rPr>
        <w:t xml:space="preserve"> Néanmoins les désavantages qu’elle offre sont de loin plus conséquents et empêchent bien souvent de la sélectionner. </w:t>
      </w:r>
    </w:p>
    <w:p w:rsidR="008065EF" w:rsidRPr="008065EF" w:rsidRDefault="008065EF" w:rsidP="008065EF">
      <w:pPr>
        <w:autoSpaceDE w:val="0"/>
        <w:autoSpaceDN w:val="0"/>
        <w:adjustRightInd w:val="0"/>
        <w:spacing w:before="0"/>
        <w:ind w:right="0"/>
        <w:rPr>
          <w:rFonts w:asciiTheme="majorBidi" w:hAnsiTheme="majorBidi" w:cstheme="majorBidi"/>
          <w:sz w:val="24"/>
          <w:szCs w:val="24"/>
        </w:rPr>
      </w:pPr>
      <w:r w:rsidRPr="008065EF">
        <w:rPr>
          <w:rFonts w:asciiTheme="majorBidi" w:hAnsiTheme="majorBidi" w:cstheme="majorBidi"/>
          <w:sz w:val="24"/>
          <w:szCs w:val="24"/>
        </w:rPr>
        <w:lastRenderedPageBreak/>
        <w:t>● La conception devient complexe avec un nombre d’éléments de réseau et/ou d’entrée important car, pour chaque port d’entrée de la matrice, les coupleurs directifs diffèrent, leurs coefficients de couplage varient</w:t>
      </w:r>
    </w:p>
    <w:p w:rsidR="008065EF" w:rsidRPr="008065EF" w:rsidRDefault="008065EF" w:rsidP="008065EF">
      <w:pPr>
        <w:autoSpaceDE w:val="0"/>
        <w:autoSpaceDN w:val="0"/>
        <w:adjustRightInd w:val="0"/>
        <w:spacing w:before="0"/>
        <w:ind w:right="0"/>
        <w:jc w:val="left"/>
        <w:rPr>
          <w:rFonts w:asciiTheme="majorBidi" w:hAnsiTheme="majorBidi" w:cstheme="majorBidi"/>
          <w:sz w:val="24"/>
          <w:szCs w:val="24"/>
        </w:rPr>
      </w:pPr>
      <w:r w:rsidRPr="008065EF">
        <w:rPr>
          <w:rFonts w:asciiTheme="majorBidi" w:hAnsiTheme="majorBidi" w:cstheme="majorBidi"/>
          <w:sz w:val="24"/>
          <w:szCs w:val="24"/>
        </w:rPr>
        <w:t>● Le nombre de coupleurs devient très important ce qui implique un coût élevé.</w:t>
      </w:r>
    </w:p>
    <w:p w:rsidR="00EE1DA8" w:rsidRPr="008065EF" w:rsidRDefault="008065EF" w:rsidP="002854AC">
      <w:pPr>
        <w:autoSpaceDE w:val="0"/>
        <w:autoSpaceDN w:val="0"/>
        <w:adjustRightInd w:val="0"/>
        <w:spacing w:before="0"/>
        <w:ind w:right="0"/>
        <w:rPr>
          <w:rFonts w:asciiTheme="majorBidi" w:hAnsiTheme="majorBidi" w:cstheme="majorBidi"/>
          <w:sz w:val="24"/>
          <w:szCs w:val="24"/>
        </w:rPr>
      </w:pPr>
      <w:r w:rsidRPr="008065EF">
        <w:rPr>
          <w:rFonts w:asciiTheme="majorBidi" w:hAnsiTheme="majorBidi" w:cstheme="majorBidi"/>
          <w:sz w:val="24"/>
          <w:szCs w:val="24"/>
        </w:rPr>
        <w:t xml:space="preserve">● Plus le nombre de faisceaux augmente, plus l’interaction entre les différentes lignes </w:t>
      </w:r>
      <w:proofErr w:type="gramStart"/>
      <w:r w:rsidRPr="008065EF">
        <w:rPr>
          <w:rFonts w:asciiTheme="majorBidi" w:hAnsiTheme="majorBidi" w:cstheme="majorBidi"/>
          <w:sz w:val="24"/>
          <w:szCs w:val="24"/>
        </w:rPr>
        <w:t>transverses est</w:t>
      </w:r>
      <w:proofErr w:type="gramEnd"/>
      <w:r w:rsidRPr="008065EF">
        <w:rPr>
          <w:rFonts w:asciiTheme="majorBidi" w:hAnsiTheme="majorBidi" w:cstheme="majorBidi"/>
          <w:sz w:val="24"/>
          <w:szCs w:val="24"/>
        </w:rPr>
        <w:t xml:space="preserve"> grande, ce qui rend les réseaux beaucoup plus difficiles à concevoir.</w:t>
      </w:r>
    </w:p>
    <w:p w:rsidR="008065EF" w:rsidRPr="008065EF" w:rsidRDefault="008065EF" w:rsidP="008065EF">
      <w:pPr>
        <w:autoSpaceDE w:val="0"/>
        <w:autoSpaceDN w:val="0"/>
        <w:adjustRightInd w:val="0"/>
        <w:spacing w:before="0" w:after="120"/>
        <w:ind w:right="0"/>
        <w:jc w:val="left"/>
        <w:rPr>
          <w:rFonts w:asciiTheme="majorBidi" w:hAnsiTheme="majorBidi" w:cstheme="majorBidi"/>
          <w:b/>
          <w:bCs/>
          <w:sz w:val="24"/>
          <w:szCs w:val="24"/>
        </w:rPr>
      </w:pPr>
      <w:r w:rsidRPr="008065EF">
        <w:rPr>
          <w:rFonts w:asciiTheme="majorBidi" w:hAnsiTheme="majorBidi" w:cstheme="majorBidi"/>
          <w:b/>
          <w:bCs/>
          <w:sz w:val="24"/>
          <w:szCs w:val="24"/>
        </w:rPr>
        <w:t>c) Applications de la matrice de Blass</w:t>
      </w:r>
    </w:p>
    <w:p w:rsidR="008065EF" w:rsidRPr="008065EF" w:rsidRDefault="008065EF" w:rsidP="008065EF">
      <w:pPr>
        <w:autoSpaceDE w:val="0"/>
        <w:autoSpaceDN w:val="0"/>
        <w:adjustRightInd w:val="0"/>
        <w:spacing w:before="0"/>
        <w:ind w:right="0"/>
        <w:rPr>
          <w:rFonts w:asciiTheme="majorBidi" w:hAnsiTheme="majorBidi" w:cstheme="majorBidi"/>
          <w:sz w:val="24"/>
          <w:szCs w:val="24"/>
        </w:rPr>
      </w:pPr>
      <w:r w:rsidRPr="008065EF">
        <w:rPr>
          <w:rFonts w:asciiTheme="majorBidi" w:hAnsiTheme="majorBidi" w:cstheme="majorBidi"/>
          <w:sz w:val="24"/>
          <w:szCs w:val="24"/>
        </w:rPr>
        <w:t xml:space="preserve">La matrice de Blass autorise l’usage de diverses technologies. Ainsi des versions en guide d’ondes ont vu le jour, comme par exemple pour des applications d’imagerie satellite à l’aide d’un radar à synthèse d’ouverture (SAR) dont l’antenne génère deux faisceaux simultanés à partir de la même ouverture fonctionnant à 5,3 GHz Dernièrement une réalisation optique de la matrice de Blass basée sur une structure en guide d’ondes de substrat opérant entre 18 et 26 GHz, a été menée pour un système photonique de réseau d’antennes à déphasage </w:t>
      </w:r>
    </w:p>
    <w:p w:rsidR="008065EF" w:rsidRPr="008065EF" w:rsidRDefault="008065EF" w:rsidP="008065EF">
      <w:pPr>
        <w:autoSpaceDE w:val="0"/>
        <w:autoSpaceDN w:val="0"/>
        <w:adjustRightInd w:val="0"/>
        <w:spacing w:before="0"/>
        <w:ind w:right="0"/>
        <w:rPr>
          <w:rFonts w:asciiTheme="majorBidi" w:hAnsiTheme="majorBidi" w:cstheme="majorBidi"/>
          <w:sz w:val="24"/>
          <w:szCs w:val="24"/>
        </w:rPr>
      </w:pPr>
      <w:r w:rsidRPr="008065EF">
        <w:rPr>
          <w:rFonts w:asciiTheme="majorBidi" w:hAnsiTheme="majorBidi" w:cstheme="majorBidi"/>
          <w:sz w:val="24"/>
          <w:szCs w:val="24"/>
        </w:rPr>
        <w:t xml:space="preserve">Enfin, un nouveau concept d'antennes </w:t>
      </w:r>
      <w:r w:rsidRPr="008065EF">
        <w:rPr>
          <w:rFonts w:asciiTheme="majorBidi" w:hAnsiTheme="majorBidi" w:cstheme="majorBidi"/>
          <w:sz w:val="24"/>
          <w:szCs w:val="24"/>
          <w:rtl/>
        </w:rPr>
        <w:t xml:space="preserve"> </w:t>
      </w:r>
      <w:r w:rsidRPr="008065EF">
        <w:rPr>
          <w:rFonts w:asciiTheme="majorBidi" w:hAnsiTheme="majorBidi" w:cstheme="majorBidi"/>
          <w:sz w:val="24"/>
          <w:szCs w:val="24"/>
        </w:rPr>
        <w:t>incorpore un répartiteur de faisceaux et un réseau d'éléments rayonnants dans un dispositif simple et planaire</w:t>
      </w:r>
      <w:r w:rsidRPr="008065EF">
        <w:rPr>
          <w:rFonts w:asciiTheme="majorBidi" w:hAnsiTheme="majorBidi" w:cstheme="majorBidi"/>
          <w:i/>
          <w:iCs/>
          <w:sz w:val="24"/>
          <w:szCs w:val="24"/>
          <w:rtl/>
        </w:rPr>
        <w:t>.</w:t>
      </w:r>
      <w:r w:rsidRPr="008065EF">
        <w:rPr>
          <w:rFonts w:asciiTheme="majorBidi" w:hAnsiTheme="majorBidi" w:cstheme="majorBidi"/>
          <w:sz w:val="24"/>
          <w:szCs w:val="24"/>
        </w:rPr>
        <w:t xml:space="preserve"> Cette intégration des composants diminue considérablement la complexité de la construction. L'action de formation de faisceaux</w:t>
      </w:r>
      <w:r w:rsidRPr="008065EF">
        <w:rPr>
          <w:rFonts w:asciiTheme="majorBidi" w:hAnsiTheme="majorBidi" w:cstheme="majorBidi"/>
          <w:sz w:val="24"/>
          <w:szCs w:val="24"/>
          <w:rtl/>
        </w:rPr>
        <w:t xml:space="preserve"> </w:t>
      </w:r>
      <w:r w:rsidRPr="008065EF">
        <w:rPr>
          <w:rFonts w:asciiTheme="majorBidi" w:hAnsiTheme="majorBidi" w:cstheme="majorBidi"/>
          <w:sz w:val="24"/>
          <w:szCs w:val="24"/>
        </w:rPr>
        <w:t xml:space="preserve"> ressemble à celle de la matrice de Blass, bien que l'utilisation de réseaux d'antennes résonnants en série par couplage électromagnétique nécessite la disparition des coupleurs directionnels et impose une bande passante plus faible</w:t>
      </w:r>
    </w:p>
    <w:p w:rsidR="008065EF" w:rsidRPr="008065EF" w:rsidRDefault="00D96C6F" w:rsidP="008065EF">
      <w:pPr>
        <w:autoSpaceDE w:val="0"/>
        <w:autoSpaceDN w:val="0"/>
        <w:adjustRightInd w:val="0"/>
        <w:spacing w:before="120" w:after="120"/>
        <w:ind w:right="0"/>
        <w:jc w:val="left"/>
        <w:rPr>
          <w:rFonts w:asciiTheme="majorBidi" w:hAnsiTheme="majorBidi" w:cstheme="majorBidi"/>
          <w:b/>
          <w:bCs/>
          <w:sz w:val="26"/>
          <w:szCs w:val="26"/>
        </w:rPr>
      </w:pPr>
      <w:r w:rsidRPr="008065EF">
        <w:rPr>
          <w:rFonts w:ascii="Times New Roman" w:hAnsi="Times New Roman" w:cs="Times New Roman"/>
          <w:b/>
          <w:sz w:val="24"/>
          <w:szCs w:val="24"/>
        </w:rPr>
        <w:t>IV</w:t>
      </w:r>
      <w:r w:rsidRPr="008065EF">
        <w:rPr>
          <w:rFonts w:asciiTheme="majorBidi" w:hAnsiTheme="majorBidi" w:cstheme="majorBidi"/>
          <w:b/>
          <w:bCs/>
          <w:sz w:val="26"/>
          <w:szCs w:val="26"/>
        </w:rPr>
        <w:t xml:space="preserve"> </w:t>
      </w:r>
      <w:r>
        <w:rPr>
          <w:rFonts w:asciiTheme="majorBidi" w:hAnsiTheme="majorBidi" w:cstheme="majorBidi"/>
          <w:b/>
          <w:bCs/>
          <w:sz w:val="26"/>
          <w:szCs w:val="26"/>
        </w:rPr>
        <w:t>.</w:t>
      </w:r>
      <w:r w:rsidR="008065EF" w:rsidRPr="008065EF">
        <w:rPr>
          <w:rFonts w:asciiTheme="majorBidi" w:hAnsiTheme="majorBidi" w:cstheme="majorBidi"/>
          <w:b/>
          <w:bCs/>
          <w:sz w:val="26"/>
          <w:szCs w:val="26"/>
        </w:rPr>
        <w:t>2. La matrice de Butler</w:t>
      </w:r>
    </w:p>
    <w:p w:rsidR="008065EF" w:rsidRPr="008065EF" w:rsidRDefault="008065EF" w:rsidP="008065EF">
      <w:pPr>
        <w:autoSpaceDE w:val="0"/>
        <w:autoSpaceDN w:val="0"/>
        <w:adjustRightInd w:val="0"/>
        <w:spacing w:before="0"/>
        <w:ind w:right="0"/>
        <w:jc w:val="left"/>
        <w:rPr>
          <w:rFonts w:asciiTheme="majorBidi" w:hAnsiTheme="majorBidi" w:cstheme="majorBidi"/>
          <w:b/>
          <w:bCs/>
          <w:sz w:val="24"/>
          <w:szCs w:val="24"/>
        </w:rPr>
      </w:pPr>
      <w:r w:rsidRPr="008065EF">
        <w:rPr>
          <w:rFonts w:asciiTheme="majorBidi" w:hAnsiTheme="majorBidi" w:cstheme="majorBidi"/>
          <w:b/>
          <w:bCs/>
          <w:sz w:val="24"/>
          <w:szCs w:val="24"/>
        </w:rPr>
        <w:t>a) Introduction</w:t>
      </w:r>
    </w:p>
    <w:p w:rsidR="008065EF" w:rsidRPr="008065EF" w:rsidRDefault="008065EF" w:rsidP="008065EF">
      <w:pPr>
        <w:autoSpaceDE w:val="0"/>
        <w:autoSpaceDN w:val="0"/>
        <w:adjustRightInd w:val="0"/>
        <w:spacing w:before="0"/>
        <w:ind w:right="0"/>
        <w:rPr>
          <w:rFonts w:asciiTheme="majorBidi" w:hAnsiTheme="majorBidi" w:cstheme="majorBidi"/>
          <w:sz w:val="24"/>
          <w:szCs w:val="24"/>
        </w:rPr>
      </w:pPr>
      <w:r w:rsidRPr="008065EF">
        <w:rPr>
          <w:rFonts w:asciiTheme="majorBidi" w:hAnsiTheme="majorBidi" w:cstheme="majorBidi"/>
          <w:sz w:val="24"/>
          <w:szCs w:val="24"/>
        </w:rPr>
        <w:t>La matrice de Butler</w:t>
      </w:r>
      <w:r w:rsidRPr="008065EF">
        <w:rPr>
          <w:rFonts w:asciiTheme="majorBidi" w:hAnsiTheme="majorBidi" w:cstheme="majorBidi"/>
          <w:sz w:val="24"/>
          <w:szCs w:val="24"/>
          <w:rtl/>
        </w:rPr>
        <w:t xml:space="preserve"> </w:t>
      </w:r>
      <w:r w:rsidRPr="008065EF">
        <w:rPr>
          <w:rFonts w:asciiTheme="majorBidi" w:hAnsiTheme="majorBidi" w:cstheme="majorBidi"/>
          <w:sz w:val="24"/>
          <w:szCs w:val="24"/>
        </w:rPr>
        <w:t xml:space="preserve">est sûrement un des répartiteurs de faisceaux les plus pratiqués. C’est un circuit réciproque passif symétrique à N ports d’entrées et N ports de sorties qui pilote N éléments rayonnants produisant N faisceaux orthogonaux différents </w:t>
      </w:r>
      <w:r w:rsidRPr="008065EF">
        <w:rPr>
          <w:rFonts w:asciiTheme="majorBidi" w:hAnsiTheme="majorBidi" w:cstheme="majorBidi"/>
          <w:sz w:val="24"/>
          <w:szCs w:val="24"/>
          <w:rtl/>
        </w:rPr>
        <w:t>.</w:t>
      </w:r>
      <w:r w:rsidRPr="008065EF">
        <w:rPr>
          <w:rFonts w:asciiTheme="majorBidi" w:hAnsiTheme="majorBidi" w:cstheme="majorBidi"/>
          <w:sz w:val="24"/>
          <w:szCs w:val="24"/>
        </w:rPr>
        <w:t>C’est un système parallèle, contrairement à la matrice de Blass (système série), qui est composé de jonctions qui connectent les ports d'entrée aux ports de sortie par des lignes de transmission de longueur de chemin égal. Ainsi un signal d'entrée est à plusieurs reprises divisé sans perte jusqu'aux ports de</w:t>
      </w:r>
      <w:r w:rsidRPr="008065EF">
        <w:rPr>
          <w:rFonts w:asciiTheme="majorBidi" w:hAnsiTheme="majorBidi" w:cstheme="majorBidi"/>
          <w:sz w:val="24"/>
          <w:szCs w:val="24"/>
          <w:rtl/>
        </w:rPr>
        <w:t xml:space="preserve"> </w:t>
      </w:r>
      <w:r w:rsidRPr="008065EF">
        <w:rPr>
          <w:rFonts w:asciiTheme="majorBidi" w:hAnsiTheme="majorBidi" w:cstheme="majorBidi"/>
          <w:sz w:val="24"/>
          <w:szCs w:val="24"/>
        </w:rPr>
        <w:t>sortie ; le schéma d’une matrice de Butler est identique avec celui d’une FFT (</w:t>
      </w:r>
      <w:r w:rsidRPr="008065EF">
        <w:rPr>
          <w:rFonts w:asciiTheme="majorBidi" w:hAnsiTheme="majorBidi" w:cstheme="majorBidi"/>
          <w:i/>
          <w:iCs/>
          <w:sz w:val="24"/>
          <w:szCs w:val="24"/>
        </w:rPr>
        <w:t>Fast FourierTransform</w:t>
      </w:r>
      <w:r w:rsidRPr="008065EF">
        <w:rPr>
          <w:rFonts w:asciiTheme="majorBidi" w:hAnsiTheme="majorBidi" w:cstheme="majorBidi"/>
          <w:sz w:val="24"/>
          <w:szCs w:val="24"/>
        </w:rPr>
        <w:t>). Les pondérations en sortie sont données par :</w:t>
      </w:r>
    </w:p>
    <w:p w:rsidR="008065EF" w:rsidRPr="00ED4A9E" w:rsidRDefault="008065EF" w:rsidP="00595774">
      <w:pPr>
        <w:spacing w:before="31"/>
        <w:ind w:left="142" w:right="-20"/>
        <w:jc w:val="right"/>
        <w:rPr>
          <w:rFonts w:ascii="Arial" w:eastAsia="Arial" w:hAnsi="Arial" w:cs="Arial"/>
          <w:lang w:eastAsia="en-US"/>
        </w:rPr>
      </w:pPr>
      <w:r w:rsidRPr="00AE6DFF">
        <w:rPr>
          <w:rFonts w:asciiTheme="majorBidi" w:eastAsia="Arial" w:hAnsiTheme="majorBidi" w:cstheme="majorBidi"/>
          <w:sz w:val="24"/>
          <w:szCs w:val="24"/>
          <w:lang w:eastAsia="en-US"/>
        </w:rPr>
        <w:t>B</w:t>
      </w:r>
      <w:r w:rsidRPr="00AE6DFF">
        <w:rPr>
          <w:rFonts w:asciiTheme="majorBidi" w:eastAsia="Arial" w:hAnsiTheme="majorBidi" w:cstheme="majorBidi"/>
          <w:sz w:val="24"/>
          <w:szCs w:val="24"/>
          <w:vertAlign w:val="subscript"/>
          <w:lang w:eastAsia="en-US"/>
        </w:rPr>
        <w:t>nm</w:t>
      </w:r>
      <w:r w:rsidRPr="00AE6DFF">
        <w:rPr>
          <w:rFonts w:ascii="Arial" w:eastAsia="Arial" w:hAnsi="Arial" w:cs="Arial"/>
          <w:sz w:val="28"/>
          <w:szCs w:val="28"/>
          <w:lang w:eastAsia="en-US"/>
        </w:rPr>
        <w:t xml:space="preserve">= </w:t>
      </w:r>
      <m:oMath>
        <m:f>
          <m:fPr>
            <m:ctrlPr>
              <w:rPr>
                <w:rFonts w:ascii="Cambria Math" w:eastAsia="Arial" w:hAnsi="Cambria Math" w:cs="Arial"/>
                <w:i/>
                <w:sz w:val="24"/>
                <w:szCs w:val="24"/>
                <w:lang w:eastAsia="en-US"/>
              </w:rPr>
            </m:ctrlPr>
          </m:fPr>
          <m:num>
            <m:sSup>
              <m:sSupPr>
                <m:ctrlPr>
                  <w:rPr>
                    <w:rFonts w:ascii="Cambria Math" w:eastAsia="Arial" w:hAnsi="Cambria Math" w:cs="Arial"/>
                    <w:i/>
                    <w:sz w:val="24"/>
                    <w:szCs w:val="24"/>
                    <w:lang w:eastAsia="en-US"/>
                  </w:rPr>
                </m:ctrlPr>
              </m:sSupPr>
              <m:e>
                <m:r>
                  <w:rPr>
                    <w:rFonts w:ascii="Cambria Math" w:eastAsia="Arial" w:hAnsi="Cambria Math" w:cs="Arial"/>
                    <w:sz w:val="24"/>
                    <w:szCs w:val="24"/>
                    <w:lang w:eastAsia="en-US"/>
                  </w:rPr>
                  <m:t>e</m:t>
                </m:r>
              </m:e>
              <m:sup>
                <m:r>
                  <w:rPr>
                    <w:rFonts w:ascii="Cambria Math" w:eastAsia="Arial" w:hAnsi="Cambria Math" w:cs="Arial"/>
                    <w:sz w:val="24"/>
                    <w:szCs w:val="24"/>
                    <w:lang w:eastAsia="en-US"/>
                  </w:rPr>
                  <m:t>j{</m:t>
                </m:r>
                <m:f>
                  <m:fPr>
                    <m:ctrlPr>
                      <w:rPr>
                        <w:rFonts w:ascii="Cambria Math" w:eastAsia="Arial" w:hAnsi="Cambria Math" w:cs="Arial"/>
                        <w:i/>
                        <w:sz w:val="24"/>
                        <w:szCs w:val="24"/>
                        <w:lang w:eastAsia="en-US"/>
                      </w:rPr>
                    </m:ctrlPr>
                  </m:fPr>
                  <m:num>
                    <m:d>
                      <m:dPr>
                        <m:begChr m:val="["/>
                        <m:endChr m:val="]"/>
                        <m:ctrlPr>
                          <w:rPr>
                            <w:rFonts w:ascii="Cambria Math" w:eastAsia="Arial" w:hAnsi="Cambria Math" w:cs="Arial"/>
                            <w:i/>
                            <w:sz w:val="24"/>
                            <w:szCs w:val="24"/>
                            <w:lang w:eastAsia="en-US"/>
                          </w:rPr>
                        </m:ctrlPr>
                      </m:dPr>
                      <m:e>
                        <m:r>
                          <w:rPr>
                            <w:rFonts w:ascii="Cambria Math" w:eastAsia="Arial" w:hAnsi="Cambria Math" w:cs="Arial"/>
                            <w:sz w:val="24"/>
                            <w:szCs w:val="24"/>
                            <w:lang w:eastAsia="en-US"/>
                          </w:rPr>
                          <m:t>n-</m:t>
                        </m:r>
                        <m:f>
                          <m:fPr>
                            <m:ctrlPr>
                              <w:rPr>
                                <w:rFonts w:ascii="Cambria Math" w:eastAsia="Arial" w:hAnsi="Cambria Math" w:cs="Arial"/>
                                <w:i/>
                                <w:sz w:val="24"/>
                                <w:szCs w:val="24"/>
                                <w:lang w:eastAsia="en-US"/>
                              </w:rPr>
                            </m:ctrlPr>
                          </m:fPr>
                          <m:num>
                            <m:r>
                              <w:rPr>
                                <w:rFonts w:ascii="Cambria Math" w:eastAsia="Arial" w:hAnsi="Cambria Math" w:cs="Arial"/>
                                <w:sz w:val="24"/>
                                <w:szCs w:val="24"/>
                                <w:lang w:eastAsia="en-US"/>
                              </w:rPr>
                              <m:t>N+1</m:t>
                            </m:r>
                          </m:num>
                          <m:den>
                            <m:r>
                              <w:rPr>
                                <w:rFonts w:ascii="Cambria Math" w:eastAsia="Arial" w:hAnsi="Cambria Math" w:cs="Arial"/>
                                <w:sz w:val="24"/>
                                <w:szCs w:val="24"/>
                                <w:lang w:eastAsia="en-US"/>
                              </w:rPr>
                              <m:t>2</m:t>
                            </m:r>
                          </m:den>
                        </m:f>
                      </m:e>
                    </m:d>
                    <m:d>
                      <m:dPr>
                        <m:begChr m:val="["/>
                        <m:endChr m:val="]"/>
                        <m:ctrlPr>
                          <w:rPr>
                            <w:rFonts w:ascii="Cambria Math" w:eastAsia="Arial" w:hAnsi="Cambria Math" w:cs="Arial"/>
                            <w:i/>
                            <w:sz w:val="24"/>
                            <w:szCs w:val="24"/>
                            <w:lang w:eastAsia="en-US"/>
                          </w:rPr>
                        </m:ctrlPr>
                      </m:dPr>
                      <m:e>
                        <m:r>
                          <w:rPr>
                            <w:rFonts w:ascii="Cambria Math" w:eastAsia="Arial" w:hAnsi="Cambria Math" w:cs="Arial"/>
                            <w:sz w:val="24"/>
                            <w:szCs w:val="24"/>
                            <w:lang w:eastAsia="en-US"/>
                          </w:rPr>
                          <m:t>m-</m:t>
                        </m:r>
                        <m:f>
                          <m:fPr>
                            <m:ctrlPr>
                              <w:rPr>
                                <w:rFonts w:ascii="Cambria Math" w:eastAsia="Arial" w:hAnsi="Cambria Math" w:cs="Arial"/>
                                <w:i/>
                                <w:sz w:val="24"/>
                                <w:szCs w:val="24"/>
                                <w:lang w:eastAsia="en-US"/>
                              </w:rPr>
                            </m:ctrlPr>
                          </m:fPr>
                          <m:num>
                            <m:r>
                              <w:rPr>
                                <w:rFonts w:ascii="Cambria Math" w:eastAsia="Arial" w:hAnsi="Cambria Math" w:cs="Arial"/>
                                <w:sz w:val="24"/>
                                <w:szCs w:val="24"/>
                                <w:lang w:eastAsia="en-US"/>
                              </w:rPr>
                              <m:t>N+1</m:t>
                            </m:r>
                          </m:num>
                          <m:den>
                            <m:r>
                              <w:rPr>
                                <w:rFonts w:ascii="Cambria Math" w:eastAsia="Arial" w:hAnsi="Cambria Math" w:cs="Arial"/>
                                <w:sz w:val="24"/>
                                <w:szCs w:val="24"/>
                                <w:lang w:eastAsia="en-US"/>
                              </w:rPr>
                              <m:t>2</m:t>
                            </m:r>
                          </m:den>
                        </m:f>
                      </m:e>
                    </m:d>
                    <m:r>
                      <w:rPr>
                        <w:rFonts w:ascii="Cambria Math" w:eastAsia="Arial" w:hAnsi="Cambria Math" w:cs="Arial"/>
                        <w:sz w:val="24"/>
                        <w:szCs w:val="24"/>
                        <w:lang w:eastAsia="en-US"/>
                      </w:rPr>
                      <m:t>2π</m:t>
                    </m:r>
                  </m:num>
                  <m:den>
                    <m:r>
                      <w:rPr>
                        <w:rFonts w:ascii="Cambria Math" w:eastAsia="Arial" w:hAnsi="Cambria Math" w:cs="Arial"/>
                        <w:sz w:val="24"/>
                        <w:szCs w:val="24"/>
                        <w:lang w:eastAsia="en-US"/>
                      </w:rPr>
                      <m:t>N</m:t>
                    </m:r>
                  </m:den>
                </m:f>
                <m:r>
                  <w:rPr>
                    <w:rFonts w:ascii="Cambria Math" w:eastAsia="Arial" w:hAnsi="Cambria Math" w:cs="Arial"/>
                    <w:sz w:val="24"/>
                    <w:szCs w:val="24"/>
                    <w:lang w:eastAsia="en-US"/>
                  </w:rPr>
                  <m:t>}</m:t>
                </m:r>
              </m:sup>
            </m:sSup>
          </m:num>
          <m:den>
            <m:rad>
              <m:radPr>
                <m:degHide m:val="1"/>
                <m:ctrlPr>
                  <w:rPr>
                    <w:rFonts w:ascii="Cambria Math" w:eastAsia="Arial" w:hAnsi="Cambria Math" w:cs="Arial"/>
                    <w:i/>
                    <w:sz w:val="24"/>
                    <w:szCs w:val="24"/>
                    <w:lang w:eastAsia="en-US"/>
                  </w:rPr>
                </m:ctrlPr>
              </m:radPr>
              <m:deg/>
              <m:e>
                <m:r>
                  <w:rPr>
                    <w:rFonts w:ascii="Cambria Math" w:eastAsia="Arial" w:hAnsi="Cambria Math" w:cs="Arial"/>
                    <w:sz w:val="24"/>
                    <w:szCs w:val="24"/>
                    <w:lang w:eastAsia="en-US"/>
                  </w:rPr>
                  <m:t>N</m:t>
                </m:r>
              </m:e>
            </m:rad>
          </m:den>
        </m:f>
        <m:r>
          <w:rPr>
            <w:rFonts w:ascii="Cambria Math" w:eastAsia="Arial" w:hAnsi="Cambria Math" w:cs="Arial"/>
            <w:sz w:val="24"/>
            <w:szCs w:val="24"/>
            <w:lang w:eastAsia="en-US"/>
          </w:rPr>
          <m:t xml:space="preserve">                                                         (</m:t>
        </m:r>
        <m:r>
          <m:rPr>
            <m:sty m:val="p"/>
          </m:rPr>
          <w:rPr>
            <w:rFonts w:ascii="Cambria Math" w:hAnsi="Cambria Math" w:cs="Times New Roman"/>
            <w:sz w:val="24"/>
            <w:szCs w:val="24"/>
          </w:rPr>
          <m:t>II</m:t>
        </m:r>
        <m:r>
          <m:rPr>
            <m:sty m:val="p"/>
          </m:rPr>
          <w:rPr>
            <w:rFonts w:ascii="Cambria Math" w:hAnsi="Times New Roman" w:cs="Times New Roman"/>
            <w:sz w:val="24"/>
            <w:szCs w:val="24"/>
          </w:rPr>
          <m:t>.3)</m:t>
        </m:r>
      </m:oMath>
    </w:p>
    <w:p w:rsidR="00AE6DFF" w:rsidRDefault="00AE6DFF" w:rsidP="00AE6DFF">
      <w:pPr>
        <w:tabs>
          <w:tab w:val="center" w:pos="4680"/>
        </w:tabs>
        <w:spacing w:before="0" w:after="200"/>
        <w:ind w:right="0"/>
        <w:jc w:val="left"/>
        <w:rPr>
          <w:rFonts w:asciiTheme="majorBidi" w:hAnsiTheme="majorBidi" w:cstheme="majorBidi"/>
          <w:sz w:val="24"/>
          <w:szCs w:val="24"/>
        </w:rPr>
      </w:pPr>
    </w:p>
    <w:p w:rsidR="008065EF" w:rsidRPr="008065EF" w:rsidRDefault="00595774" w:rsidP="00AE6DFF">
      <w:pPr>
        <w:tabs>
          <w:tab w:val="center" w:pos="4680"/>
        </w:tabs>
        <w:spacing w:before="0" w:after="200"/>
        <w:ind w:right="0"/>
        <w:jc w:val="left"/>
        <w:rPr>
          <w:rFonts w:asciiTheme="majorBidi" w:hAnsiTheme="majorBidi" w:cstheme="majorBidi"/>
          <w:sz w:val="24"/>
          <w:szCs w:val="24"/>
          <w:rtl/>
        </w:rPr>
      </w:pPr>
      <w:r>
        <w:rPr>
          <w:rFonts w:asciiTheme="majorBidi" w:hAnsiTheme="majorBidi" w:cstheme="majorBidi"/>
          <w:sz w:val="24"/>
          <w:szCs w:val="24"/>
        </w:rPr>
        <w:lastRenderedPageBreak/>
        <w:t>B</w:t>
      </w:r>
      <w:r>
        <w:rPr>
          <w:rFonts w:asciiTheme="majorBidi" w:hAnsiTheme="majorBidi" w:cstheme="majorBidi"/>
          <w:sz w:val="24"/>
          <w:szCs w:val="24"/>
          <w:vertAlign w:val="subscript"/>
        </w:rPr>
        <w:t>nm</w:t>
      </w:r>
      <w:r w:rsidR="008065EF" w:rsidRPr="008065EF">
        <w:rPr>
          <w:rFonts w:asciiTheme="majorBidi" w:hAnsiTheme="majorBidi" w:cstheme="majorBidi"/>
          <w:i/>
          <w:iCs/>
          <w:sz w:val="24"/>
          <w:szCs w:val="24"/>
        </w:rPr>
        <w:t xml:space="preserve"> : </w:t>
      </w:r>
      <w:r w:rsidR="008065EF" w:rsidRPr="008065EF">
        <w:rPr>
          <w:rFonts w:asciiTheme="majorBidi" w:hAnsiTheme="majorBidi" w:cstheme="majorBidi"/>
          <w:sz w:val="24"/>
          <w:szCs w:val="24"/>
        </w:rPr>
        <w:t>représente l’amplitude du champ</w:t>
      </w:r>
      <w:r w:rsidR="00AE6DFF">
        <w:rPr>
          <w:rFonts w:asciiTheme="majorBidi" w:hAnsiTheme="majorBidi" w:cstheme="majorBidi"/>
          <w:sz w:val="24"/>
          <w:szCs w:val="24"/>
          <w:rtl/>
        </w:rPr>
        <w:tab/>
      </w:r>
    </w:p>
    <w:p w:rsidR="008065EF" w:rsidRPr="008065EF" w:rsidRDefault="00595774" w:rsidP="008065EF">
      <w:pPr>
        <w:spacing w:before="0" w:after="200"/>
        <w:ind w:right="0"/>
        <w:jc w:val="left"/>
        <w:rPr>
          <w:rFonts w:asciiTheme="majorBidi" w:hAnsiTheme="majorBidi" w:cstheme="majorBidi"/>
          <w:sz w:val="24"/>
          <w:szCs w:val="24"/>
          <w:rtl/>
        </w:rPr>
      </w:pPr>
      <w:r w:rsidRPr="00595774">
        <w:rPr>
          <w:rFonts w:asciiTheme="majorBidi" w:hAnsiTheme="majorBidi" w:cstheme="majorBidi"/>
          <w:sz w:val="24"/>
          <w:szCs w:val="24"/>
        </w:rPr>
        <w:t>Nième</w:t>
      </w:r>
      <w:r w:rsidR="008065EF" w:rsidRPr="008065EF">
        <w:rPr>
          <w:rFonts w:asciiTheme="majorBidi" w:hAnsiTheme="majorBidi" w:cstheme="majorBidi"/>
          <w:i/>
          <w:iCs/>
          <w:sz w:val="24"/>
          <w:szCs w:val="24"/>
        </w:rPr>
        <w:t> </w:t>
      </w:r>
      <w:r w:rsidR="00AF1403" w:rsidRPr="008065EF">
        <w:rPr>
          <w:rFonts w:asciiTheme="majorBidi" w:hAnsiTheme="majorBidi" w:cstheme="majorBidi"/>
          <w:i/>
          <w:iCs/>
          <w:sz w:val="24"/>
          <w:szCs w:val="24"/>
        </w:rPr>
        <w:t>:</w:t>
      </w:r>
      <w:r w:rsidR="00AF1403" w:rsidRPr="008065EF">
        <w:rPr>
          <w:rFonts w:asciiTheme="majorBidi" w:hAnsiTheme="majorBidi" w:cstheme="majorBidi"/>
          <w:sz w:val="24"/>
          <w:szCs w:val="24"/>
        </w:rPr>
        <w:t xml:space="preserve"> élément</w:t>
      </w:r>
      <w:r>
        <w:rPr>
          <w:rFonts w:asciiTheme="majorBidi" w:hAnsiTheme="majorBidi" w:cstheme="majorBidi"/>
          <w:sz w:val="24"/>
          <w:szCs w:val="24"/>
        </w:rPr>
        <w:t xml:space="preserve"> </w:t>
      </w:r>
      <w:r w:rsidR="008065EF" w:rsidRPr="008065EF">
        <w:rPr>
          <w:rFonts w:asciiTheme="majorBidi" w:hAnsiTheme="majorBidi" w:cstheme="majorBidi"/>
          <w:sz w:val="24"/>
          <w:szCs w:val="24"/>
        </w:rPr>
        <w:t xml:space="preserve"> </w:t>
      </w:r>
      <w:r w:rsidR="00AF1403" w:rsidRPr="008065EF">
        <w:rPr>
          <w:rFonts w:asciiTheme="majorBidi" w:hAnsiTheme="majorBidi" w:cstheme="majorBidi"/>
          <w:sz w:val="24"/>
          <w:szCs w:val="24"/>
        </w:rPr>
        <w:t>rayonnant</w:t>
      </w:r>
      <w:r w:rsidR="00AF1403" w:rsidRPr="00C273A9">
        <w:rPr>
          <w:rFonts w:asciiTheme="majorBidi" w:hAnsiTheme="majorBidi" w:cstheme="majorBidi"/>
          <w:sz w:val="24"/>
          <w:szCs w:val="24"/>
        </w:rPr>
        <w:t>,</w:t>
      </w:r>
      <w:r w:rsidR="008065EF" w:rsidRPr="00C273A9">
        <w:rPr>
          <w:rFonts w:asciiTheme="majorBidi" w:hAnsiTheme="majorBidi" w:cstheme="majorBidi"/>
          <w:sz w:val="24"/>
          <w:szCs w:val="24"/>
        </w:rPr>
        <w:t xml:space="preserve"> m</w:t>
      </w:r>
      <w:r w:rsidR="008065EF" w:rsidRPr="008065EF">
        <w:rPr>
          <w:rFonts w:asciiTheme="majorBidi" w:hAnsiTheme="majorBidi" w:cstheme="majorBidi"/>
          <w:sz w:val="24"/>
          <w:szCs w:val="24"/>
        </w:rPr>
        <w:t> </w:t>
      </w:r>
      <w:r w:rsidR="00AF1403" w:rsidRPr="008065EF">
        <w:rPr>
          <w:rFonts w:asciiTheme="majorBidi" w:hAnsiTheme="majorBidi" w:cstheme="majorBidi"/>
          <w:sz w:val="24"/>
          <w:szCs w:val="24"/>
        </w:rPr>
        <w:t>: le</w:t>
      </w:r>
      <w:r w:rsidR="008065EF" w:rsidRPr="008065EF">
        <w:rPr>
          <w:rFonts w:asciiTheme="majorBidi" w:hAnsiTheme="majorBidi" w:cstheme="majorBidi"/>
          <w:sz w:val="24"/>
          <w:szCs w:val="24"/>
        </w:rPr>
        <w:t xml:space="preserve"> port</w:t>
      </w:r>
    </w:p>
    <w:p w:rsidR="008065EF" w:rsidRPr="008065EF" w:rsidRDefault="008065EF" w:rsidP="008065EF">
      <w:pPr>
        <w:spacing w:before="0" w:after="200"/>
        <w:ind w:right="0"/>
        <w:jc w:val="left"/>
        <w:rPr>
          <w:rFonts w:asciiTheme="majorBidi" w:hAnsiTheme="majorBidi" w:cstheme="majorBidi"/>
          <w:sz w:val="24"/>
          <w:szCs w:val="24"/>
          <w:rtl/>
        </w:rPr>
      </w:pPr>
      <w:r w:rsidRPr="0032084F">
        <w:rPr>
          <w:rFonts w:asciiTheme="majorBidi" w:hAnsiTheme="majorBidi" w:cstheme="majorBidi"/>
          <w:sz w:val="24"/>
          <w:szCs w:val="24"/>
        </w:rPr>
        <w:t>N</w:t>
      </w:r>
      <w:r w:rsidRPr="008065EF">
        <w:rPr>
          <w:rFonts w:asciiTheme="majorBidi" w:hAnsiTheme="majorBidi" w:cstheme="majorBidi"/>
          <w:i/>
          <w:iCs/>
          <w:sz w:val="24"/>
          <w:szCs w:val="24"/>
        </w:rPr>
        <w:t> :</w:t>
      </w:r>
      <w:r w:rsidRPr="008065EF">
        <w:rPr>
          <w:rFonts w:asciiTheme="majorBidi" w:hAnsiTheme="majorBidi" w:cstheme="majorBidi"/>
          <w:sz w:val="24"/>
          <w:szCs w:val="24"/>
        </w:rPr>
        <w:t xml:space="preserve"> est le nombre d’éléments rayonnants.</w:t>
      </w:r>
    </w:p>
    <w:p w:rsidR="008065EF" w:rsidRPr="008065EF" w:rsidRDefault="008065EF" w:rsidP="008065EF">
      <w:pPr>
        <w:autoSpaceDE w:val="0"/>
        <w:autoSpaceDN w:val="0"/>
        <w:adjustRightInd w:val="0"/>
        <w:spacing w:before="0"/>
        <w:ind w:right="0"/>
        <w:rPr>
          <w:rFonts w:asciiTheme="majorBidi" w:hAnsiTheme="majorBidi" w:cstheme="majorBidi"/>
          <w:sz w:val="24"/>
          <w:szCs w:val="24"/>
        </w:rPr>
      </w:pPr>
      <w:r w:rsidRPr="008065EF">
        <w:rPr>
          <w:rFonts w:asciiTheme="majorBidi" w:hAnsiTheme="majorBidi" w:cstheme="majorBidi"/>
          <w:sz w:val="24"/>
          <w:szCs w:val="24"/>
        </w:rPr>
        <w:t xml:space="preserve">Comme la matrice de Butler standard est limitée aux puissances de deux pour  le  nombre d’entrée et de sorties, des terminaisons par des ports factices </w:t>
      </w:r>
      <w:r w:rsidRPr="008065EF">
        <w:rPr>
          <w:rFonts w:asciiTheme="majorBidi" w:hAnsiTheme="majorBidi" w:cstheme="majorBidi"/>
          <w:b/>
          <w:bCs/>
          <w:sz w:val="24"/>
          <w:szCs w:val="24"/>
        </w:rPr>
        <w:t xml:space="preserve"> </w:t>
      </w:r>
      <w:r w:rsidRPr="008065EF">
        <w:rPr>
          <w:rFonts w:asciiTheme="majorBidi" w:hAnsiTheme="majorBidi" w:cstheme="majorBidi"/>
          <w:sz w:val="24"/>
          <w:szCs w:val="24"/>
        </w:rPr>
        <w:t>ont été suggérées. Par la suite, l’introduction d’hybrides 180° a réduit de façon significative le nombre de déphaseurs. On distinguera alors deux types de matrices de Butler binaires :</w:t>
      </w:r>
    </w:p>
    <w:p w:rsidR="008065EF" w:rsidRPr="008065EF" w:rsidRDefault="008065EF" w:rsidP="008065EF">
      <w:pPr>
        <w:autoSpaceDE w:val="0"/>
        <w:autoSpaceDN w:val="0"/>
        <w:adjustRightInd w:val="0"/>
        <w:spacing w:before="0"/>
        <w:ind w:right="0"/>
        <w:rPr>
          <w:rFonts w:asciiTheme="majorBidi" w:hAnsiTheme="majorBidi" w:cstheme="majorBidi"/>
          <w:sz w:val="24"/>
          <w:szCs w:val="24"/>
        </w:rPr>
      </w:pPr>
      <w:r w:rsidRPr="008065EF">
        <w:rPr>
          <w:rFonts w:asciiTheme="majorBidi" w:hAnsiTheme="majorBidi" w:cstheme="majorBidi"/>
          <w:sz w:val="24"/>
          <w:szCs w:val="24"/>
        </w:rPr>
        <w:t>● Les matrices standards, employant des hybrides 90°, dont les faisceaux générés sont situés de part et d'autres de la normale au plan contenant les éléments rayonnants.</w:t>
      </w:r>
    </w:p>
    <w:p w:rsidR="008065EF" w:rsidRPr="008065EF" w:rsidRDefault="008065EF" w:rsidP="008065EF">
      <w:pPr>
        <w:autoSpaceDE w:val="0"/>
        <w:autoSpaceDN w:val="0"/>
        <w:adjustRightInd w:val="0"/>
        <w:spacing w:before="0"/>
        <w:ind w:right="0"/>
        <w:jc w:val="left"/>
        <w:rPr>
          <w:rFonts w:asciiTheme="majorBidi" w:hAnsiTheme="majorBidi" w:cstheme="majorBidi"/>
          <w:sz w:val="24"/>
          <w:szCs w:val="24"/>
          <w:rtl/>
        </w:rPr>
      </w:pPr>
      <w:r w:rsidRPr="008065EF">
        <w:rPr>
          <w:rFonts w:asciiTheme="majorBidi" w:hAnsiTheme="majorBidi" w:cstheme="majorBidi"/>
          <w:sz w:val="24"/>
          <w:szCs w:val="24"/>
        </w:rPr>
        <w:t>● les matrices non standards, employant des hybrides 180°, dont les faisceaux générés sont aussi situés de part et d'autre de la normale au plan contenant les éléments rayonnants, mais possédant un faisceau supplémentaire dans l'axe principal correspondant à la normale au réseau d’antennes.</w:t>
      </w:r>
    </w:p>
    <w:p w:rsidR="008065EF" w:rsidRPr="008065EF" w:rsidRDefault="008065EF" w:rsidP="008065EF">
      <w:pPr>
        <w:spacing w:before="31"/>
        <w:ind w:left="142" w:right="-20"/>
        <w:jc w:val="center"/>
        <w:rPr>
          <w:rFonts w:ascii="Arial" w:eastAsia="Arial" w:hAnsi="Arial" w:cs="Arial"/>
          <w:lang w:eastAsia="en-US"/>
        </w:rPr>
      </w:pPr>
      <w:r>
        <w:rPr>
          <w:rFonts w:ascii="Arial" w:eastAsia="Arial" w:hAnsi="Arial" w:cs="Arial"/>
          <w:noProof/>
          <w:lang w:val="en-US" w:eastAsia="en-US"/>
        </w:rPr>
        <w:drawing>
          <wp:inline distT="0" distB="0" distL="0" distR="0" wp14:anchorId="78011ED4">
            <wp:extent cx="3487420" cy="1615440"/>
            <wp:effectExtent l="0" t="0" r="0" b="0"/>
            <wp:docPr id="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87420" cy="1615440"/>
                    </a:xfrm>
                    <a:prstGeom prst="rect">
                      <a:avLst/>
                    </a:prstGeom>
                    <a:noFill/>
                  </pic:spPr>
                </pic:pic>
              </a:graphicData>
            </a:graphic>
          </wp:inline>
        </w:drawing>
      </w:r>
    </w:p>
    <w:p w:rsidR="008065EF" w:rsidRPr="008065EF" w:rsidRDefault="00DE64BA" w:rsidP="00DE64BA">
      <w:pPr>
        <w:spacing w:before="0" w:after="200"/>
        <w:ind w:right="0"/>
        <w:jc w:val="center"/>
        <w:rPr>
          <w:rFonts w:asciiTheme="majorBidi" w:hAnsiTheme="majorBidi" w:cstheme="majorBidi"/>
          <w:b/>
          <w:bCs/>
          <w:sz w:val="24"/>
          <w:szCs w:val="24"/>
          <w:rtl/>
        </w:rPr>
      </w:pPr>
      <w:r>
        <w:rPr>
          <w:rFonts w:asciiTheme="majorBidi" w:hAnsiTheme="majorBidi" w:cstheme="majorBidi"/>
          <w:b/>
          <w:bCs/>
          <w:i/>
          <w:iCs/>
          <w:sz w:val="24"/>
          <w:szCs w:val="24"/>
        </w:rPr>
        <w:t>Fig</w:t>
      </w:r>
      <w:r w:rsidR="00466BB4">
        <w:rPr>
          <w:rFonts w:asciiTheme="majorBidi" w:hAnsiTheme="majorBidi" w:cstheme="majorBidi"/>
          <w:b/>
          <w:bCs/>
          <w:i/>
          <w:iCs/>
          <w:sz w:val="24"/>
          <w:szCs w:val="24"/>
        </w:rPr>
        <w:t>ure</w:t>
      </w:r>
      <w:r w:rsidR="00EE1DA8">
        <w:rPr>
          <w:rFonts w:asciiTheme="majorBidi" w:hAnsiTheme="majorBidi" w:cstheme="majorBidi"/>
          <w:b/>
          <w:bCs/>
          <w:i/>
          <w:iCs/>
          <w:sz w:val="24"/>
          <w:szCs w:val="24"/>
        </w:rPr>
        <w:t xml:space="preserve"> II.</w:t>
      </w:r>
      <w:r w:rsidR="002854AC">
        <w:rPr>
          <w:rFonts w:asciiTheme="majorBidi" w:hAnsiTheme="majorBidi" w:cstheme="majorBidi"/>
          <w:b/>
          <w:bCs/>
          <w:i/>
          <w:iCs/>
          <w:sz w:val="24"/>
          <w:szCs w:val="24"/>
        </w:rPr>
        <w:t>7</w:t>
      </w:r>
      <w:r>
        <w:rPr>
          <w:rFonts w:asciiTheme="majorBidi" w:hAnsiTheme="majorBidi" w:cstheme="majorBidi"/>
          <w:b/>
          <w:bCs/>
          <w:i/>
          <w:iCs/>
          <w:sz w:val="24"/>
          <w:szCs w:val="24"/>
        </w:rPr>
        <w:t>:</w:t>
      </w:r>
      <w:r w:rsidR="008065EF" w:rsidRPr="008065EF">
        <w:rPr>
          <w:rFonts w:asciiTheme="majorBidi" w:hAnsiTheme="majorBidi" w:cstheme="majorBidi"/>
          <w:b/>
          <w:bCs/>
          <w:i/>
          <w:iCs/>
          <w:sz w:val="24"/>
          <w:szCs w:val="24"/>
        </w:rPr>
        <w:t>Schéma système d'une matrice de Butler.</w:t>
      </w:r>
    </w:p>
    <w:p w:rsidR="008065EF" w:rsidRDefault="008065EF" w:rsidP="001D281A">
      <w:pPr>
        <w:widowControl w:val="0"/>
        <w:tabs>
          <w:tab w:val="left" w:pos="3122"/>
        </w:tabs>
        <w:spacing w:before="44" w:line="240" w:lineRule="auto"/>
        <w:ind w:left="80" w:right="-22"/>
        <w:rPr>
          <w:rFonts w:ascii="Arial" w:eastAsia="Times New Roman" w:hAnsi="Arial" w:cs="Arial"/>
          <w:sz w:val="24"/>
          <w:szCs w:val="24"/>
          <w:lang w:eastAsia="en-US"/>
        </w:rPr>
      </w:pPr>
      <w:r>
        <w:rPr>
          <w:rFonts w:ascii="Arial" w:eastAsia="Times New Roman" w:hAnsi="Arial" w:cs="Arial"/>
          <w:noProof/>
          <w:sz w:val="24"/>
          <w:szCs w:val="24"/>
          <w:lang w:val="en-US" w:eastAsia="en-US"/>
        </w:rPr>
        <w:drawing>
          <wp:inline distT="0" distB="0" distL="0" distR="0" wp14:anchorId="1DEFBE34">
            <wp:extent cx="5456555" cy="2651760"/>
            <wp:effectExtent l="0" t="0" r="0" b="0"/>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56555" cy="2651760"/>
                    </a:xfrm>
                    <a:prstGeom prst="rect">
                      <a:avLst/>
                    </a:prstGeom>
                    <a:noFill/>
                  </pic:spPr>
                </pic:pic>
              </a:graphicData>
            </a:graphic>
          </wp:inline>
        </w:drawing>
      </w:r>
    </w:p>
    <w:p w:rsidR="008065EF" w:rsidRDefault="00DE64BA" w:rsidP="002854AC">
      <w:pPr>
        <w:widowControl w:val="0"/>
        <w:tabs>
          <w:tab w:val="left" w:pos="3122"/>
        </w:tabs>
        <w:spacing w:before="44" w:line="240" w:lineRule="auto"/>
        <w:ind w:left="80" w:right="-22"/>
        <w:jc w:val="center"/>
        <w:rPr>
          <w:rFonts w:ascii="Arial" w:eastAsia="Times New Roman" w:hAnsi="Arial" w:cs="Arial"/>
          <w:sz w:val="24"/>
          <w:szCs w:val="24"/>
          <w:lang w:eastAsia="en-US"/>
        </w:rPr>
      </w:pPr>
      <w:r>
        <w:rPr>
          <w:rFonts w:asciiTheme="majorBidi" w:hAnsiTheme="majorBidi" w:cstheme="majorBidi"/>
          <w:b/>
          <w:bCs/>
          <w:i/>
          <w:iCs/>
          <w:sz w:val="24"/>
          <w:szCs w:val="24"/>
        </w:rPr>
        <w:t>Fig</w:t>
      </w:r>
      <w:r w:rsidR="00466BB4">
        <w:rPr>
          <w:rFonts w:asciiTheme="majorBidi" w:hAnsiTheme="majorBidi" w:cstheme="majorBidi"/>
          <w:b/>
          <w:bCs/>
          <w:i/>
          <w:iCs/>
          <w:sz w:val="24"/>
          <w:szCs w:val="24"/>
        </w:rPr>
        <w:t>ure</w:t>
      </w:r>
      <w:r w:rsidR="008065EF">
        <w:rPr>
          <w:rFonts w:asciiTheme="majorBidi" w:hAnsiTheme="majorBidi" w:cstheme="majorBidi"/>
          <w:b/>
          <w:bCs/>
          <w:i/>
          <w:iCs/>
          <w:sz w:val="24"/>
          <w:szCs w:val="24"/>
        </w:rPr>
        <w:t xml:space="preserve"> II.</w:t>
      </w:r>
      <w:r w:rsidR="002854AC">
        <w:rPr>
          <w:rFonts w:asciiTheme="majorBidi" w:hAnsiTheme="majorBidi" w:cstheme="majorBidi"/>
          <w:b/>
          <w:bCs/>
          <w:i/>
          <w:iCs/>
          <w:sz w:val="24"/>
          <w:szCs w:val="24"/>
        </w:rPr>
        <w:t>8</w:t>
      </w:r>
      <w:r w:rsidR="008065EF">
        <w:rPr>
          <w:rFonts w:asciiTheme="majorBidi" w:hAnsiTheme="majorBidi" w:cstheme="majorBidi"/>
          <w:b/>
          <w:bCs/>
          <w:i/>
          <w:iCs/>
          <w:sz w:val="24"/>
          <w:szCs w:val="24"/>
        </w:rPr>
        <w:t>.</w:t>
      </w:r>
      <w:r w:rsidR="008065EF" w:rsidRPr="00BB513B">
        <w:rPr>
          <w:rFonts w:asciiTheme="majorBidi" w:hAnsiTheme="majorBidi" w:cstheme="majorBidi"/>
          <w:b/>
          <w:bCs/>
          <w:i/>
          <w:iCs/>
          <w:sz w:val="24"/>
          <w:szCs w:val="24"/>
        </w:rPr>
        <w:t xml:space="preserve"> Schématiques des matrices de Butler 4x4 : (a) matrice non standard, (b) matrice standard</w:t>
      </w:r>
    </w:p>
    <w:p w:rsidR="006B612A" w:rsidRDefault="006B612A" w:rsidP="008065EF">
      <w:pPr>
        <w:autoSpaceDE w:val="0"/>
        <w:autoSpaceDN w:val="0"/>
        <w:adjustRightInd w:val="0"/>
        <w:spacing w:before="0"/>
        <w:ind w:right="0"/>
        <w:jc w:val="left"/>
        <w:rPr>
          <w:rFonts w:asciiTheme="majorBidi" w:hAnsiTheme="majorBidi" w:cstheme="majorBidi"/>
          <w:b/>
          <w:bCs/>
          <w:sz w:val="24"/>
          <w:szCs w:val="24"/>
        </w:rPr>
      </w:pPr>
    </w:p>
    <w:p w:rsidR="008065EF" w:rsidRPr="00595774" w:rsidRDefault="008065EF" w:rsidP="008065EF">
      <w:pPr>
        <w:autoSpaceDE w:val="0"/>
        <w:autoSpaceDN w:val="0"/>
        <w:adjustRightInd w:val="0"/>
        <w:spacing w:before="0"/>
        <w:ind w:right="0"/>
        <w:jc w:val="left"/>
        <w:rPr>
          <w:rFonts w:asciiTheme="majorBidi" w:hAnsiTheme="majorBidi" w:cstheme="majorBidi"/>
          <w:b/>
          <w:bCs/>
          <w:sz w:val="24"/>
          <w:szCs w:val="24"/>
        </w:rPr>
      </w:pPr>
      <w:r w:rsidRPr="00595774">
        <w:rPr>
          <w:rFonts w:asciiTheme="majorBidi" w:hAnsiTheme="majorBidi" w:cstheme="majorBidi"/>
          <w:b/>
          <w:bCs/>
          <w:sz w:val="24"/>
          <w:szCs w:val="24"/>
        </w:rPr>
        <w:lastRenderedPageBreak/>
        <w:t>b) Propriétés de la matrice de Butler</w:t>
      </w:r>
    </w:p>
    <w:p w:rsidR="008065EF" w:rsidRPr="008065EF" w:rsidRDefault="008065EF" w:rsidP="008065EF">
      <w:pPr>
        <w:autoSpaceDE w:val="0"/>
        <w:autoSpaceDN w:val="0"/>
        <w:adjustRightInd w:val="0"/>
        <w:spacing w:before="0"/>
        <w:ind w:right="0"/>
        <w:rPr>
          <w:rFonts w:asciiTheme="majorBidi" w:hAnsiTheme="majorBidi" w:cstheme="majorBidi"/>
          <w:sz w:val="24"/>
          <w:szCs w:val="24"/>
        </w:rPr>
      </w:pPr>
      <w:r w:rsidRPr="008065EF">
        <w:rPr>
          <w:rFonts w:asciiTheme="majorBidi" w:hAnsiTheme="majorBidi" w:cstheme="majorBidi"/>
          <w:sz w:val="24"/>
          <w:szCs w:val="24"/>
        </w:rPr>
        <w:t>Habituellement, on considère que la matrice est constituée de deux éléments : des diviseurs de puissance passifs à 4 ports - plus communément appelés coupleurs ou jonctions hybrides - et des déphaseurs fixes (lignes à retard). Mais un troisième élément indispensable doit être ajouté : les croisements.</w:t>
      </w:r>
    </w:p>
    <w:p w:rsidR="008065EF" w:rsidRPr="008065EF" w:rsidRDefault="008065EF" w:rsidP="008065EF">
      <w:pPr>
        <w:autoSpaceDE w:val="0"/>
        <w:autoSpaceDN w:val="0"/>
        <w:adjustRightInd w:val="0"/>
        <w:spacing w:before="0"/>
        <w:ind w:right="0"/>
        <w:rPr>
          <w:rFonts w:asciiTheme="majorBidi" w:hAnsiTheme="majorBidi" w:cstheme="majorBidi"/>
          <w:sz w:val="24"/>
          <w:szCs w:val="24"/>
        </w:rPr>
      </w:pPr>
      <w:r w:rsidRPr="008065EF">
        <w:rPr>
          <w:rFonts w:asciiTheme="majorBidi" w:hAnsiTheme="majorBidi" w:cstheme="majorBidi"/>
          <w:sz w:val="24"/>
          <w:szCs w:val="24"/>
        </w:rPr>
        <w:t xml:space="preserve">La matrice standard utilise donc </w:t>
      </w:r>
      <w:r w:rsidRPr="00C273A9">
        <w:rPr>
          <w:rFonts w:asciiTheme="majorBidi" w:hAnsiTheme="majorBidi" w:cstheme="majorBidi"/>
          <w:sz w:val="24"/>
          <w:szCs w:val="24"/>
        </w:rPr>
        <w:t>H</w:t>
      </w:r>
      <w:r w:rsidRPr="008065EF">
        <w:rPr>
          <w:rFonts w:asciiTheme="majorBidi" w:hAnsiTheme="majorBidi" w:cstheme="majorBidi"/>
          <w:i/>
          <w:iCs/>
          <w:sz w:val="24"/>
          <w:szCs w:val="24"/>
        </w:rPr>
        <w:t xml:space="preserve"> </w:t>
      </w:r>
      <w:r w:rsidRPr="008065EF">
        <w:rPr>
          <w:rFonts w:asciiTheme="majorBidi" w:hAnsiTheme="majorBidi" w:cstheme="majorBidi"/>
          <w:sz w:val="24"/>
          <w:szCs w:val="24"/>
        </w:rPr>
        <w:t>hybrides (</w:t>
      </w:r>
      <w:r w:rsidR="00C273A9">
        <w:rPr>
          <w:rFonts w:asciiTheme="majorBidi" w:hAnsiTheme="majorBidi" w:cstheme="majorBidi"/>
          <w:sz w:val="24"/>
          <w:szCs w:val="24"/>
        </w:rPr>
        <w:t>-</w:t>
      </w:r>
      <w:r w:rsidRPr="008065EF">
        <w:rPr>
          <w:rFonts w:asciiTheme="majorBidi" w:hAnsiTheme="majorBidi" w:cstheme="majorBidi"/>
          <w:sz w:val="24"/>
          <w:szCs w:val="24"/>
        </w:rPr>
        <w:t xml:space="preserve">3 dB, 90°), </w:t>
      </w:r>
      <w:r w:rsidRPr="008065EF">
        <w:rPr>
          <w:rFonts w:asciiTheme="majorBidi" w:hAnsiTheme="majorBidi" w:cstheme="majorBidi"/>
          <w:i/>
          <w:iCs/>
          <w:sz w:val="24"/>
          <w:szCs w:val="24"/>
        </w:rPr>
        <w:t xml:space="preserve">P </w:t>
      </w:r>
      <w:r w:rsidRPr="008065EF">
        <w:rPr>
          <w:rFonts w:asciiTheme="majorBidi" w:hAnsiTheme="majorBidi" w:cstheme="majorBidi"/>
          <w:sz w:val="24"/>
          <w:szCs w:val="24"/>
        </w:rPr>
        <w:t xml:space="preserve">déphaseurs fixes égaux aux multiples entiers de </w:t>
      </w:r>
      <w:r w:rsidRPr="00C273A9">
        <w:rPr>
          <w:rFonts w:asciiTheme="majorBidi" w:hAnsiTheme="majorBidi" w:cstheme="majorBidi"/>
          <w:sz w:val="24"/>
          <w:szCs w:val="24"/>
        </w:rPr>
        <w:t>π/N</w:t>
      </w:r>
      <w:r w:rsidRPr="008065EF">
        <w:rPr>
          <w:rFonts w:asciiTheme="majorBidi" w:hAnsiTheme="majorBidi" w:cstheme="majorBidi"/>
          <w:b/>
          <w:bCs/>
          <w:sz w:val="24"/>
          <w:szCs w:val="24"/>
        </w:rPr>
        <w:t xml:space="preserve"> </w:t>
      </w:r>
      <w:r w:rsidRPr="008065EF">
        <w:rPr>
          <w:rFonts w:asciiTheme="majorBidi" w:hAnsiTheme="majorBidi" w:cstheme="majorBidi"/>
          <w:sz w:val="24"/>
          <w:szCs w:val="24"/>
        </w:rPr>
        <w:t xml:space="preserve">et </w:t>
      </w:r>
      <w:r w:rsidRPr="008065EF">
        <w:rPr>
          <w:rFonts w:asciiTheme="majorBidi" w:hAnsiTheme="majorBidi" w:cstheme="majorBidi"/>
          <w:i/>
          <w:iCs/>
          <w:sz w:val="24"/>
          <w:szCs w:val="24"/>
        </w:rPr>
        <w:t xml:space="preserve">C </w:t>
      </w:r>
      <w:r w:rsidRPr="008065EF">
        <w:rPr>
          <w:rFonts w:asciiTheme="majorBidi" w:hAnsiTheme="majorBidi" w:cstheme="majorBidi"/>
          <w:sz w:val="24"/>
          <w:szCs w:val="24"/>
        </w:rPr>
        <w:t>croisements dont les nombres sont donnés par les formules suivantes :</w:t>
      </w:r>
    </w:p>
    <w:p w:rsidR="008065EF" w:rsidRPr="00595774" w:rsidRDefault="008065EF" w:rsidP="00595774">
      <w:pPr>
        <w:autoSpaceDE w:val="0"/>
        <w:autoSpaceDN w:val="0"/>
        <w:adjustRightInd w:val="0"/>
        <w:spacing w:before="0"/>
        <w:ind w:right="0"/>
        <w:jc w:val="right"/>
        <w:rPr>
          <w:rFonts w:asciiTheme="majorBidi" w:hAnsiTheme="majorBidi" w:cstheme="majorBidi"/>
          <w:sz w:val="24"/>
          <w:szCs w:val="24"/>
        </w:rPr>
      </w:pPr>
      <w:r w:rsidRPr="00595774">
        <w:rPr>
          <w:rFonts w:asciiTheme="majorBidi" w:hAnsiTheme="majorBidi" w:cstheme="majorBidi"/>
          <w:sz w:val="24"/>
          <w:szCs w:val="24"/>
        </w:rPr>
        <w:t>H = N/2 * Log2(N)</w:t>
      </w:r>
      <w:r w:rsidR="00595774">
        <w:rPr>
          <w:rFonts w:asciiTheme="majorBidi" w:hAnsiTheme="majorBidi" w:cstheme="majorBidi"/>
          <w:sz w:val="24"/>
          <w:szCs w:val="24"/>
        </w:rPr>
        <w:t xml:space="preserve">                                                     </w:t>
      </w:r>
      <w:r w:rsidR="00595774" w:rsidRPr="00595774">
        <w:rPr>
          <w:rFonts w:asciiTheme="majorBidi" w:hAnsiTheme="majorBidi" w:cstheme="majorBidi"/>
          <w:sz w:val="24"/>
          <w:szCs w:val="24"/>
        </w:rPr>
        <w:t xml:space="preserve"> </w:t>
      </w:r>
      <w:r w:rsidR="00AF1403" w:rsidRPr="00595774">
        <w:rPr>
          <w:rFonts w:asciiTheme="majorBidi" w:hAnsiTheme="majorBidi" w:cstheme="majorBidi"/>
          <w:sz w:val="24"/>
          <w:szCs w:val="24"/>
        </w:rPr>
        <w:t>(II.</w:t>
      </w:r>
      <w:r w:rsidR="002854AC" w:rsidRPr="00595774">
        <w:rPr>
          <w:rFonts w:asciiTheme="majorBidi" w:hAnsiTheme="majorBidi" w:cstheme="majorBidi"/>
          <w:sz w:val="24"/>
          <w:szCs w:val="24"/>
        </w:rPr>
        <w:t>4</w:t>
      </w:r>
      <w:r w:rsidR="00AF1403" w:rsidRPr="00595774">
        <w:rPr>
          <w:rFonts w:asciiTheme="majorBidi" w:hAnsiTheme="majorBidi" w:cstheme="majorBidi"/>
          <w:sz w:val="24"/>
          <w:szCs w:val="24"/>
        </w:rPr>
        <w:t>)</w:t>
      </w:r>
      <w:r w:rsidRPr="00595774">
        <w:rPr>
          <w:rFonts w:asciiTheme="majorBidi" w:hAnsiTheme="majorBidi" w:cstheme="majorBidi"/>
          <w:sz w:val="24"/>
          <w:szCs w:val="24"/>
        </w:rPr>
        <w:t xml:space="preserve"> </w:t>
      </w:r>
    </w:p>
    <w:p w:rsidR="008065EF" w:rsidRPr="00595774" w:rsidRDefault="001C4D45" w:rsidP="00595774">
      <w:pPr>
        <w:widowControl w:val="0"/>
        <w:tabs>
          <w:tab w:val="left" w:pos="3122"/>
        </w:tabs>
        <w:spacing w:before="44" w:line="240" w:lineRule="auto"/>
        <w:ind w:left="80" w:right="-22"/>
        <w:rPr>
          <w:rFonts w:ascii="Arial" w:eastAsia="Times New Roman" w:hAnsi="Arial" w:cs="Arial"/>
          <w:sz w:val="24"/>
          <w:szCs w:val="24"/>
          <w:lang w:eastAsia="en-US"/>
        </w:rPr>
      </w:pPr>
      <w:r w:rsidRPr="00595774">
        <w:rPr>
          <w:rFonts w:asciiTheme="majorBidi" w:hAnsiTheme="majorBidi" w:cstheme="majorBidi"/>
          <w:sz w:val="24"/>
          <w:szCs w:val="24"/>
        </w:rPr>
        <w:t xml:space="preserve">                                                             P = N/2 * [Log2(N)-1]</w:t>
      </w:r>
      <w:r w:rsidR="00595774" w:rsidRPr="00595774">
        <w:rPr>
          <w:rFonts w:ascii="Arial" w:eastAsia="Times New Roman" w:hAnsi="Arial" w:cs="Arial"/>
          <w:sz w:val="24"/>
          <w:szCs w:val="24"/>
          <w:lang w:eastAsia="en-US"/>
        </w:rPr>
        <w:t xml:space="preserve"> </w:t>
      </w:r>
      <w:r w:rsidR="00595774">
        <w:rPr>
          <w:rFonts w:ascii="Arial" w:eastAsia="Times New Roman" w:hAnsi="Arial" w:cs="Arial"/>
          <w:sz w:val="24"/>
          <w:szCs w:val="24"/>
          <w:lang w:eastAsia="en-US"/>
        </w:rPr>
        <w:t xml:space="preserve">                                           </w:t>
      </w:r>
      <w:r w:rsidR="00595774" w:rsidRPr="00595774">
        <w:rPr>
          <w:rFonts w:ascii="Arial" w:eastAsia="Times New Roman" w:hAnsi="Arial" w:cs="Arial"/>
          <w:sz w:val="24"/>
          <w:szCs w:val="24"/>
          <w:lang w:eastAsia="en-US"/>
        </w:rPr>
        <w:t>(</w:t>
      </w:r>
      <w:r w:rsidR="00595774" w:rsidRPr="00595774">
        <w:rPr>
          <w:rFonts w:asciiTheme="majorBidi" w:hAnsiTheme="majorBidi" w:cstheme="majorBidi"/>
          <w:sz w:val="24"/>
          <w:szCs w:val="24"/>
        </w:rPr>
        <w:t>II.5</w:t>
      </w:r>
      <w:r w:rsidR="00AF1403" w:rsidRPr="00595774">
        <w:rPr>
          <w:rFonts w:ascii="Arial" w:eastAsia="Times New Roman" w:hAnsi="Arial" w:cs="Arial"/>
          <w:sz w:val="24"/>
          <w:szCs w:val="24"/>
          <w:lang w:eastAsia="en-US"/>
        </w:rPr>
        <w:t>)</w:t>
      </w:r>
    </w:p>
    <w:p w:rsidR="001C4D45" w:rsidRPr="00595774" w:rsidRDefault="001C4D45" w:rsidP="00595774">
      <w:pPr>
        <w:widowControl w:val="0"/>
        <w:tabs>
          <w:tab w:val="left" w:pos="3122"/>
        </w:tabs>
        <w:spacing w:before="44" w:line="240" w:lineRule="auto"/>
        <w:ind w:left="80" w:right="-22"/>
        <w:jc w:val="right"/>
        <w:rPr>
          <w:rFonts w:ascii="Arial" w:eastAsia="Times New Roman" w:hAnsi="Arial" w:cs="Arial"/>
          <w:sz w:val="24"/>
          <w:szCs w:val="24"/>
          <w:lang w:eastAsia="en-US"/>
        </w:rPr>
      </w:pPr>
      <w:r w:rsidRPr="00595774">
        <w:rPr>
          <w:rFonts w:asciiTheme="majorBidi" w:eastAsia="Times New Roman" w:hAnsiTheme="majorBidi" w:cstheme="majorBidi"/>
          <w:sz w:val="24"/>
          <w:szCs w:val="24"/>
          <w:lang w:eastAsia="en-US"/>
        </w:rPr>
        <w:t>C</w:t>
      </w:r>
      <w:r w:rsidRPr="00AF1403">
        <w:rPr>
          <w:rFonts w:ascii="Arial" w:eastAsia="Times New Roman" w:hAnsi="Arial" w:cs="Arial"/>
          <w:sz w:val="24"/>
          <w:szCs w:val="24"/>
          <w:lang w:eastAsia="en-US"/>
        </w:rPr>
        <w:t>=</w:t>
      </w:r>
      <m:oMath>
        <m:nary>
          <m:naryPr>
            <m:chr m:val="∑"/>
            <m:limLoc m:val="undOvr"/>
            <m:ctrlPr>
              <w:rPr>
                <w:rFonts w:ascii="Cambria Math" w:eastAsia="Times New Roman" w:hAnsi="Cambria Math" w:cs="Arial"/>
                <w:i/>
                <w:sz w:val="24"/>
                <w:szCs w:val="24"/>
                <w:lang w:val="en-US" w:eastAsia="en-US"/>
              </w:rPr>
            </m:ctrlPr>
          </m:naryPr>
          <m:sub>
            <m:r>
              <w:rPr>
                <w:rFonts w:ascii="Cambria Math" w:eastAsia="Times New Roman" w:hAnsi="Cambria Math" w:cs="Arial"/>
                <w:sz w:val="24"/>
                <w:szCs w:val="24"/>
                <w:lang w:val="en-US" w:eastAsia="en-US"/>
              </w:rPr>
              <m:t>k</m:t>
            </m:r>
            <m:r>
              <w:rPr>
                <w:rFonts w:ascii="Cambria Math" w:eastAsia="Times New Roman" w:hAnsi="Cambria Math" w:cs="Arial"/>
                <w:sz w:val="24"/>
                <w:szCs w:val="24"/>
                <w:lang w:eastAsia="en-US"/>
              </w:rPr>
              <m:t>=1</m:t>
            </m:r>
          </m:sub>
          <m:sup>
            <m:sSub>
              <m:sSubPr>
                <m:ctrlPr>
                  <w:rPr>
                    <w:rFonts w:ascii="Cambria Math" w:eastAsia="Times New Roman" w:hAnsi="Cambria Math" w:cs="Arial"/>
                    <w:i/>
                    <w:sz w:val="24"/>
                    <w:szCs w:val="24"/>
                    <w:lang w:val="en-US" w:eastAsia="en-US"/>
                  </w:rPr>
                </m:ctrlPr>
              </m:sSubPr>
              <m:e>
                <m:r>
                  <w:rPr>
                    <w:rFonts w:ascii="Cambria Math" w:eastAsia="Times New Roman" w:hAnsi="Cambria Math" w:cs="Arial"/>
                    <w:sz w:val="24"/>
                    <w:szCs w:val="24"/>
                    <w:lang w:val="en-US" w:eastAsia="en-US"/>
                  </w:rPr>
                  <m:t>log</m:t>
                </m:r>
              </m:e>
              <m:sub>
                <m:r>
                  <w:rPr>
                    <w:rFonts w:ascii="Cambria Math" w:eastAsia="Times New Roman" w:hAnsi="Cambria Math" w:cs="Arial"/>
                    <w:sz w:val="24"/>
                    <w:szCs w:val="24"/>
                    <w:lang w:eastAsia="en-US"/>
                  </w:rPr>
                  <m:t>2</m:t>
                </m:r>
              </m:sub>
            </m:sSub>
            <m:r>
              <w:rPr>
                <w:rFonts w:ascii="Cambria Math" w:eastAsia="Times New Roman" w:hAnsi="Cambria Math" w:cs="Arial"/>
                <w:sz w:val="24"/>
                <w:szCs w:val="24"/>
                <w:lang w:eastAsia="en-US"/>
              </w:rPr>
              <m:t>(N)</m:t>
            </m:r>
          </m:sup>
          <m:e>
            <m:d>
              <m:dPr>
                <m:begChr m:val="["/>
                <m:endChr m:val="]"/>
                <m:ctrlPr>
                  <w:rPr>
                    <w:rFonts w:ascii="Cambria Math" w:eastAsia="Times New Roman" w:hAnsi="Cambria Math" w:cs="Arial"/>
                    <w:i/>
                    <w:sz w:val="24"/>
                    <w:szCs w:val="24"/>
                    <w:lang w:val="en-US" w:eastAsia="en-US"/>
                  </w:rPr>
                </m:ctrlPr>
              </m:dPr>
              <m:e>
                <m:f>
                  <m:fPr>
                    <m:ctrlPr>
                      <w:rPr>
                        <w:rFonts w:ascii="Cambria Math" w:eastAsia="Times New Roman" w:hAnsi="Cambria Math" w:cs="Arial"/>
                        <w:i/>
                        <w:sz w:val="24"/>
                        <w:szCs w:val="24"/>
                        <w:lang w:val="en-US" w:eastAsia="en-US"/>
                      </w:rPr>
                    </m:ctrlPr>
                  </m:fPr>
                  <m:num>
                    <m:r>
                      <w:rPr>
                        <w:rFonts w:ascii="Cambria Math" w:eastAsia="Times New Roman" w:hAnsi="Cambria Math" w:cs="Arial"/>
                        <w:sz w:val="24"/>
                        <w:szCs w:val="24"/>
                        <w:lang w:val="en-US" w:eastAsia="en-US"/>
                      </w:rPr>
                      <m:t>N</m:t>
                    </m:r>
                  </m:num>
                  <m:den>
                    <m:r>
                      <w:rPr>
                        <w:rFonts w:ascii="Cambria Math" w:eastAsia="Times New Roman" w:hAnsi="Cambria Math" w:cs="Arial"/>
                        <w:sz w:val="24"/>
                        <w:szCs w:val="24"/>
                        <w:lang w:eastAsia="en-US"/>
                      </w:rPr>
                      <m:t>2</m:t>
                    </m:r>
                  </m:den>
                </m:f>
                <m:r>
                  <w:rPr>
                    <w:rFonts w:ascii="Cambria Math" w:eastAsia="Times New Roman" w:hAnsi="Cambria Math" w:cs="Arial"/>
                    <w:sz w:val="24"/>
                    <w:szCs w:val="24"/>
                    <w:lang w:eastAsia="en-US"/>
                  </w:rPr>
                  <m:t>(</m:t>
                </m:r>
                <m:sSup>
                  <m:sSupPr>
                    <m:ctrlPr>
                      <w:rPr>
                        <w:rFonts w:ascii="Cambria Math" w:eastAsia="Times New Roman" w:hAnsi="Cambria Math" w:cs="Arial"/>
                        <w:i/>
                        <w:sz w:val="24"/>
                        <w:szCs w:val="24"/>
                        <w:lang w:eastAsia="en-US"/>
                      </w:rPr>
                    </m:ctrlPr>
                  </m:sSupPr>
                  <m:e>
                    <m:r>
                      <w:rPr>
                        <w:rFonts w:ascii="Cambria Math" w:eastAsia="Times New Roman" w:hAnsi="Cambria Math" w:cs="Arial"/>
                        <w:sz w:val="24"/>
                        <w:szCs w:val="24"/>
                        <w:lang w:eastAsia="en-US"/>
                      </w:rPr>
                      <m:t>2</m:t>
                    </m:r>
                  </m:e>
                  <m:sup>
                    <m:r>
                      <w:rPr>
                        <w:rFonts w:ascii="Cambria Math" w:eastAsia="Times New Roman" w:hAnsi="Cambria Math" w:cs="Arial"/>
                        <w:sz w:val="24"/>
                        <w:szCs w:val="24"/>
                        <w:lang w:eastAsia="en-US"/>
                      </w:rPr>
                      <m:t>k-1</m:t>
                    </m:r>
                  </m:sup>
                </m:sSup>
                <m:r>
                  <w:rPr>
                    <w:rFonts w:ascii="Cambria Math" w:eastAsia="Times New Roman" w:hAnsi="Cambria Math" w:cs="Arial"/>
                    <w:sz w:val="24"/>
                    <w:szCs w:val="24"/>
                    <w:lang w:eastAsia="en-US"/>
                  </w:rPr>
                  <m:t>-1)]</m:t>
                </m:r>
              </m:e>
            </m:d>
          </m:e>
        </m:nary>
      </m:oMath>
      <w:r w:rsidR="00595774">
        <w:rPr>
          <w:rFonts w:ascii="Arial" w:eastAsia="Times New Roman" w:hAnsi="Arial" w:cs="Arial"/>
          <w:sz w:val="24"/>
          <w:szCs w:val="24"/>
          <w:lang w:eastAsia="en-US"/>
        </w:rPr>
        <w:t xml:space="preserve">                                    </w:t>
      </w:r>
      <w:r w:rsidR="00595774" w:rsidRPr="00595774">
        <w:rPr>
          <w:rFonts w:ascii="Arial" w:eastAsia="Times New Roman" w:hAnsi="Arial" w:cs="Arial"/>
          <w:sz w:val="24"/>
          <w:szCs w:val="24"/>
          <w:lang w:eastAsia="en-US"/>
        </w:rPr>
        <w:t>(</w:t>
      </w:r>
      <w:r w:rsidR="00595774" w:rsidRPr="00595774">
        <w:rPr>
          <w:rFonts w:asciiTheme="majorBidi" w:hAnsiTheme="majorBidi" w:cstheme="majorBidi"/>
          <w:sz w:val="24"/>
          <w:szCs w:val="24"/>
        </w:rPr>
        <w:t>II.6</w:t>
      </w:r>
      <w:r w:rsidR="00AF1403" w:rsidRPr="00595774">
        <w:rPr>
          <w:rFonts w:ascii="Arial" w:eastAsia="Times New Roman" w:hAnsi="Arial" w:cs="Arial"/>
          <w:sz w:val="24"/>
          <w:szCs w:val="24"/>
          <w:lang w:eastAsia="en-US"/>
        </w:rPr>
        <w:t>)</w:t>
      </w:r>
    </w:p>
    <w:p w:rsidR="001C4D45" w:rsidRPr="001C4D45" w:rsidRDefault="001C4D45" w:rsidP="001C4D45">
      <w:pPr>
        <w:autoSpaceDE w:val="0"/>
        <w:autoSpaceDN w:val="0"/>
        <w:adjustRightInd w:val="0"/>
        <w:spacing w:before="0"/>
        <w:ind w:right="0"/>
        <w:rPr>
          <w:rFonts w:asciiTheme="majorBidi" w:hAnsiTheme="majorBidi" w:cstheme="majorBidi"/>
          <w:sz w:val="24"/>
          <w:szCs w:val="24"/>
        </w:rPr>
      </w:pPr>
      <w:r w:rsidRPr="001C4D45">
        <w:rPr>
          <w:rFonts w:asciiTheme="majorBidi" w:hAnsiTheme="majorBidi" w:cstheme="majorBidi"/>
          <w:sz w:val="24"/>
          <w:szCs w:val="24"/>
        </w:rPr>
        <w:t xml:space="preserve">La matrice non standard utilise </w:t>
      </w:r>
      <w:r w:rsidRPr="001C4D45">
        <w:rPr>
          <w:rFonts w:asciiTheme="majorBidi" w:hAnsiTheme="majorBidi" w:cstheme="majorBidi"/>
          <w:i/>
          <w:iCs/>
          <w:sz w:val="24"/>
          <w:szCs w:val="24"/>
        </w:rPr>
        <w:t xml:space="preserve">H’ </w:t>
      </w:r>
      <w:r w:rsidRPr="001C4D45">
        <w:rPr>
          <w:rFonts w:asciiTheme="majorBidi" w:hAnsiTheme="majorBidi" w:cstheme="majorBidi"/>
          <w:sz w:val="24"/>
          <w:szCs w:val="24"/>
        </w:rPr>
        <w:t xml:space="preserve">hybrides (3 dB, 180°), </w:t>
      </w:r>
      <w:r w:rsidRPr="001C4D45">
        <w:rPr>
          <w:rFonts w:asciiTheme="majorBidi" w:hAnsiTheme="majorBidi" w:cstheme="majorBidi"/>
          <w:i/>
          <w:iCs/>
          <w:sz w:val="24"/>
          <w:szCs w:val="24"/>
        </w:rPr>
        <w:t xml:space="preserve">P’ </w:t>
      </w:r>
      <w:r w:rsidRPr="001C4D45">
        <w:rPr>
          <w:rFonts w:asciiTheme="majorBidi" w:hAnsiTheme="majorBidi" w:cstheme="majorBidi"/>
          <w:sz w:val="24"/>
          <w:szCs w:val="24"/>
        </w:rPr>
        <w:t xml:space="preserve">déphaseurs fixes égaux aux multiples entiers de </w:t>
      </w:r>
      <w:r w:rsidRPr="001C4D45">
        <w:rPr>
          <w:rFonts w:asciiTheme="majorBidi" w:hAnsiTheme="majorBidi" w:cstheme="majorBidi"/>
          <w:i/>
          <w:iCs/>
          <w:sz w:val="24"/>
          <w:szCs w:val="24"/>
        </w:rPr>
        <w:t>2</w:t>
      </w:r>
      <w:r w:rsidRPr="001C4D45">
        <w:rPr>
          <w:rFonts w:asciiTheme="majorBidi" w:hAnsiTheme="majorBidi" w:cstheme="majorBidi"/>
          <w:sz w:val="24"/>
          <w:szCs w:val="24"/>
        </w:rPr>
        <w:t>π</w:t>
      </w:r>
      <w:r w:rsidRPr="001C4D45">
        <w:rPr>
          <w:rFonts w:asciiTheme="majorBidi" w:hAnsiTheme="majorBidi" w:cstheme="majorBidi"/>
          <w:i/>
          <w:iCs/>
          <w:sz w:val="24"/>
          <w:szCs w:val="24"/>
        </w:rPr>
        <w:t xml:space="preserve">/N </w:t>
      </w:r>
      <w:r w:rsidRPr="001C4D45">
        <w:rPr>
          <w:rFonts w:asciiTheme="majorBidi" w:hAnsiTheme="majorBidi" w:cstheme="majorBidi"/>
          <w:sz w:val="24"/>
          <w:szCs w:val="24"/>
        </w:rPr>
        <w:t xml:space="preserve">et </w:t>
      </w:r>
      <w:r w:rsidRPr="001C4D45">
        <w:rPr>
          <w:rFonts w:asciiTheme="majorBidi" w:hAnsiTheme="majorBidi" w:cstheme="majorBidi"/>
          <w:i/>
          <w:iCs/>
          <w:sz w:val="24"/>
          <w:szCs w:val="24"/>
        </w:rPr>
        <w:t xml:space="preserve">C’ </w:t>
      </w:r>
      <w:r w:rsidRPr="001C4D45">
        <w:rPr>
          <w:rFonts w:asciiTheme="majorBidi" w:hAnsiTheme="majorBidi" w:cstheme="majorBidi"/>
          <w:sz w:val="24"/>
          <w:szCs w:val="24"/>
        </w:rPr>
        <w:t>croisements dont les nombres sont donnés par les formules suivantes :</w:t>
      </w:r>
    </w:p>
    <w:p w:rsidR="001C4D45" w:rsidRPr="00595774" w:rsidRDefault="001C4D45" w:rsidP="001C4D45">
      <w:pPr>
        <w:widowControl w:val="0"/>
        <w:tabs>
          <w:tab w:val="left" w:pos="3122"/>
        </w:tabs>
        <w:spacing w:before="44" w:line="240" w:lineRule="auto"/>
        <w:ind w:left="80" w:right="-22"/>
        <w:jc w:val="center"/>
        <w:rPr>
          <w:rFonts w:asciiTheme="majorBidi" w:eastAsia="Times New Roman" w:hAnsiTheme="majorBidi" w:cstheme="majorBidi"/>
          <w:sz w:val="24"/>
          <w:szCs w:val="24"/>
          <w:lang w:val="en-US" w:eastAsia="en-US"/>
        </w:rPr>
      </w:pPr>
      <w:r w:rsidRPr="00595774">
        <w:rPr>
          <w:rFonts w:asciiTheme="majorBidi" w:eastAsia="Times New Roman" w:hAnsiTheme="majorBidi" w:cstheme="majorBidi"/>
          <w:sz w:val="24"/>
          <w:szCs w:val="24"/>
          <w:lang w:val="en-US" w:eastAsia="en-US"/>
        </w:rPr>
        <w:t>H'=H</w:t>
      </w:r>
    </w:p>
    <w:p w:rsidR="001C4D45" w:rsidRPr="00AE6DFF" w:rsidRDefault="001C4D45" w:rsidP="00595774">
      <w:pPr>
        <w:widowControl w:val="0"/>
        <w:tabs>
          <w:tab w:val="left" w:pos="3122"/>
        </w:tabs>
        <w:spacing w:before="44" w:line="240" w:lineRule="auto"/>
        <w:ind w:left="80" w:right="-22"/>
        <w:jc w:val="right"/>
        <w:rPr>
          <w:rFonts w:ascii="Arial" w:eastAsia="Times New Roman" w:hAnsi="Arial" w:cs="Arial"/>
          <w:iCs/>
          <w:sz w:val="24"/>
          <w:szCs w:val="24"/>
          <w:lang w:val="en-US" w:eastAsia="en-US"/>
        </w:rPr>
      </w:pPr>
      <w:r w:rsidRPr="00595774">
        <w:rPr>
          <w:rFonts w:asciiTheme="majorBidi" w:eastAsia="Times New Roman" w:hAnsiTheme="majorBidi" w:cstheme="majorBidi"/>
          <w:sz w:val="24"/>
          <w:szCs w:val="24"/>
          <w:lang w:val="en-US" w:eastAsia="en-US"/>
        </w:rPr>
        <w:t>P</w:t>
      </w:r>
      <w:r w:rsidRPr="00AF1403">
        <w:rPr>
          <w:rFonts w:ascii="Arial" w:eastAsia="Times New Roman" w:hAnsi="Arial" w:cs="Arial"/>
          <w:sz w:val="24"/>
          <w:szCs w:val="24"/>
          <w:lang w:val="en-US" w:eastAsia="en-US"/>
        </w:rPr>
        <w:t>=</w:t>
      </w:r>
      <m:oMath>
        <m:nary>
          <m:naryPr>
            <m:chr m:val="∑"/>
            <m:limLoc m:val="undOvr"/>
            <m:ctrlPr>
              <w:rPr>
                <w:rFonts w:ascii="Cambria Math" w:eastAsia="Times New Roman" w:hAnsi="Cambria Math" w:cs="Arial"/>
                <w:iCs/>
                <w:sz w:val="24"/>
                <w:szCs w:val="24"/>
                <w:lang w:eastAsia="en-US"/>
              </w:rPr>
            </m:ctrlPr>
          </m:naryPr>
          <m:sub>
            <m:r>
              <m:rPr>
                <m:sty m:val="p"/>
              </m:rPr>
              <w:rPr>
                <w:rFonts w:ascii="Cambria Math" w:eastAsia="Times New Roman" w:hAnsi="Cambria Math" w:cs="Arial"/>
                <w:sz w:val="24"/>
                <w:szCs w:val="24"/>
                <w:lang w:val="en-US" w:eastAsia="en-US"/>
              </w:rPr>
              <m:t>k=1</m:t>
            </m:r>
          </m:sub>
          <m:sup>
            <m:sSub>
              <m:sSubPr>
                <m:ctrlPr>
                  <w:rPr>
                    <w:rFonts w:ascii="Cambria Math" w:eastAsia="Times New Roman" w:hAnsi="Cambria Math" w:cs="Arial"/>
                    <w:iCs/>
                    <w:sz w:val="24"/>
                    <w:szCs w:val="24"/>
                    <w:lang w:eastAsia="en-US"/>
                  </w:rPr>
                </m:ctrlPr>
              </m:sSubPr>
              <m:e>
                <m:r>
                  <m:rPr>
                    <m:sty m:val="p"/>
                  </m:rPr>
                  <w:rPr>
                    <w:rFonts w:ascii="Cambria Math" w:eastAsia="Times New Roman" w:hAnsi="Cambria Math" w:cs="Arial"/>
                    <w:sz w:val="24"/>
                    <w:szCs w:val="24"/>
                    <w:lang w:val="en-US" w:eastAsia="en-US"/>
                  </w:rPr>
                  <m:t>log</m:t>
                </m:r>
              </m:e>
              <m:sub>
                <m:r>
                  <m:rPr>
                    <m:sty m:val="p"/>
                  </m:rPr>
                  <w:rPr>
                    <w:rFonts w:ascii="Cambria Math" w:eastAsia="Times New Roman" w:hAnsi="Cambria Math" w:cs="Arial"/>
                    <w:sz w:val="24"/>
                    <w:szCs w:val="24"/>
                    <w:lang w:val="en-US" w:eastAsia="en-US"/>
                  </w:rPr>
                  <m:t>2</m:t>
                </m:r>
              </m:sub>
            </m:sSub>
            <m:r>
              <m:rPr>
                <m:sty m:val="p"/>
              </m:rPr>
              <w:rPr>
                <w:rFonts w:ascii="Cambria Math" w:eastAsia="Times New Roman" w:hAnsi="Cambria Math" w:cs="Arial"/>
                <w:sz w:val="24"/>
                <w:szCs w:val="24"/>
                <w:lang w:val="en-US" w:eastAsia="en-US"/>
              </w:rPr>
              <m:t>(N)</m:t>
            </m:r>
          </m:sup>
          <m:e>
            <m:d>
              <m:dPr>
                <m:begChr m:val="["/>
                <m:endChr m:val="]"/>
                <m:ctrlPr>
                  <w:rPr>
                    <w:rFonts w:ascii="Cambria Math" w:eastAsia="Times New Roman" w:hAnsi="Cambria Math" w:cs="Arial"/>
                    <w:iCs/>
                    <w:sz w:val="24"/>
                    <w:szCs w:val="24"/>
                    <w:lang w:eastAsia="en-US"/>
                  </w:rPr>
                </m:ctrlPr>
              </m:dPr>
              <m:e>
                <m:f>
                  <m:fPr>
                    <m:ctrlPr>
                      <w:rPr>
                        <w:rFonts w:ascii="Cambria Math" w:eastAsia="Times New Roman" w:hAnsi="Cambria Math" w:cs="Arial"/>
                        <w:iCs/>
                        <w:sz w:val="24"/>
                        <w:szCs w:val="24"/>
                        <w:lang w:eastAsia="en-US"/>
                      </w:rPr>
                    </m:ctrlPr>
                  </m:fPr>
                  <m:num>
                    <m:r>
                      <m:rPr>
                        <m:sty m:val="p"/>
                      </m:rPr>
                      <w:rPr>
                        <w:rFonts w:ascii="Cambria Math" w:eastAsia="Times New Roman" w:hAnsi="Cambria Math" w:cs="Arial"/>
                        <w:sz w:val="24"/>
                        <w:szCs w:val="24"/>
                        <w:lang w:val="en-US" w:eastAsia="en-US"/>
                      </w:rPr>
                      <m:t>N</m:t>
                    </m:r>
                  </m:num>
                  <m:den>
                    <m:r>
                      <m:rPr>
                        <m:sty m:val="p"/>
                      </m:rPr>
                      <w:rPr>
                        <w:rFonts w:ascii="Cambria Math" w:eastAsia="Times New Roman" w:hAnsi="Cambria Math" w:cs="Arial"/>
                        <w:sz w:val="24"/>
                        <w:szCs w:val="24"/>
                        <w:lang w:val="en-US" w:eastAsia="en-US"/>
                      </w:rPr>
                      <m:t>2</m:t>
                    </m:r>
                  </m:den>
                </m:f>
                <m:r>
                  <m:rPr>
                    <m:sty m:val="p"/>
                  </m:rPr>
                  <w:rPr>
                    <w:rFonts w:ascii="Cambria Math" w:eastAsia="Times New Roman" w:hAnsi="Cambria Math" w:cs="Arial"/>
                    <w:sz w:val="24"/>
                    <w:szCs w:val="24"/>
                    <w:lang w:val="en-US" w:eastAsia="en-US"/>
                  </w:rPr>
                  <m:t>-</m:t>
                </m:r>
                <m:sSup>
                  <m:sSupPr>
                    <m:ctrlPr>
                      <w:rPr>
                        <w:rFonts w:ascii="Cambria Math" w:eastAsia="Times New Roman" w:hAnsi="Cambria Math" w:cs="Arial"/>
                        <w:iCs/>
                        <w:sz w:val="24"/>
                        <w:szCs w:val="24"/>
                        <w:lang w:eastAsia="en-US"/>
                      </w:rPr>
                    </m:ctrlPr>
                  </m:sSupPr>
                  <m:e>
                    <m:r>
                      <m:rPr>
                        <m:sty m:val="p"/>
                      </m:rPr>
                      <w:rPr>
                        <w:rFonts w:ascii="Cambria Math" w:eastAsia="Times New Roman" w:hAnsi="Cambria Math" w:cs="Arial"/>
                        <w:sz w:val="24"/>
                        <w:szCs w:val="24"/>
                        <w:lang w:val="en-US" w:eastAsia="en-US"/>
                      </w:rPr>
                      <m:t>2</m:t>
                    </m:r>
                  </m:e>
                  <m:sup>
                    <m:r>
                      <m:rPr>
                        <m:sty m:val="p"/>
                      </m:rPr>
                      <w:rPr>
                        <w:rFonts w:ascii="Cambria Math" w:eastAsia="Times New Roman" w:hAnsi="Cambria Math" w:cs="Arial"/>
                        <w:sz w:val="24"/>
                        <w:szCs w:val="24"/>
                        <w:lang w:val="en-US" w:eastAsia="en-US"/>
                      </w:rPr>
                      <m:t>(k-1)</m:t>
                    </m:r>
                  </m:sup>
                </m:sSup>
              </m:e>
            </m:d>
          </m:e>
        </m:nary>
      </m:oMath>
      <w:r w:rsidR="00595774" w:rsidRPr="00AE6DFF">
        <w:rPr>
          <w:rFonts w:ascii="Arial" w:eastAsia="Times New Roman" w:hAnsi="Arial" w:cs="Arial"/>
          <w:iCs/>
          <w:sz w:val="24"/>
          <w:szCs w:val="24"/>
          <w:lang w:val="en-US" w:eastAsia="en-US"/>
        </w:rPr>
        <w:t xml:space="preserve">                                            </w:t>
      </w:r>
      <w:r w:rsidR="00AE6DFF" w:rsidRPr="00AE6DFF">
        <w:rPr>
          <w:rFonts w:ascii="Arial" w:eastAsia="Times New Roman" w:hAnsi="Arial" w:cs="Arial"/>
          <w:iCs/>
          <w:sz w:val="24"/>
          <w:szCs w:val="24"/>
          <w:lang w:val="en-US" w:eastAsia="en-US"/>
        </w:rPr>
        <w:t>(</w:t>
      </w:r>
      <w:r w:rsidR="00AE6DFF" w:rsidRPr="00AE6DFF">
        <w:rPr>
          <w:rFonts w:asciiTheme="majorBidi" w:hAnsiTheme="majorBidi" w:cstheme="majorBidi"/>
          <w:iCs/>
          <w:sz w:val="24"/>
          <w:szCs w:val="24"/>
          <w:lang w:val="en-US"/>
        </w:rPr>
        <w:t>II.7</w:t>
      </w:r>
      <w:r w:rsidR="00AF1403" w:rsidRPr="00AE6DFF">
        <w:rPr>
          <w:rFonts w:asciiTheme="majorBidi" w:hAnsiTheme="majorBidi" w:cstheme="majorBidi"/>
          <w:iCs/>
          <w:sz w:val="24"/>
          <w:szCs w:val="24"/>
          <w:lang w:val="en-US"/>
        </w:rPr>
        <w:t>)</w:t>
      </w:r>
    </w:p>
    <w:p w:rsidR="008065EF" w:rsidRPr="00595774" w:rsidRDefault="001C4D45" w:rsidP="001C4D45">
      <w:pPr>
        <w:widowControl w:val="0"/>
        <w:tabs>
          <w:tab w:val="left" w:pos="3122"/>
        </w:tabs>
        <w:spacing w:before="44" w:line="240" w:lineRule="auto"/>
        <w:ind w:left="80" w:right="-22"/>
        <w:jc w:val="center"/>
        <w:rPr>
          <w:rFonts w:asciiTheme="majorBidi" w:eastAsia="Times New Roman" w:hAnsiTheme="majorBidi" w:cstheme="majorBidi"/>
          <w:sz w:val="24"/>
          <w:szCs w:val="24"/>
          <w:lang w:eastAsia="en-US"/>
        </w:rPr>
      </w:pPr>
      <w:r w:rsidRPr="00595774">
        <w:rPr>
          <w:rFonts w:asciiTheme="majorBidi" w:eastAsia="Times New Roman" w:hAnsiTheme="majorBidi" w:cstheme="majorBidi"/>
          <w:sz w:val="24"/>
          <w:szCs w:val="24"/>
          <w:lang w:eastAsia="en-US"/>
        </w:rPr>
        <w:t>C'=C</w:t>
      </w:r>
    </w:p>
    <w:p w:rsidR="001C4D45" w:rsidRPr="001C4D45" w:rsidRDefault="001C4D45" w:rsidP="001C4D45">
      <w:pPr>
        <w:autoSpaceDE w:val="0"/>
        <w:autoSpaceDN w:val="0"/>
        <w:adjustRightInd w:val="0"/>
        <w:spacing w:before="0"/>
        <w:ind w:right="0"/>
        <w:rPr>
          <w:rFonts w:asciiTheme="majorBidi" w:hAnsiTheme="majorBidi" w:cstheme="majorBidi"/>
          <w:sz w:val="24"/>
          <w:szCs w:val="24"/>
        </w:rPr>
      </w:pPr>
      <w:r w:rsidRPr="001C4D45">
        <w:rPr>
          <w:rFonts w:asciiTheme="majorBidi" w:hAnsiTheme="majorBidi" w:cstheme="majorBidi"/>
          <w:sz w:val="24"/>
          <w:szCs w:val="24"/>
        </w:rPr>
        <w:t xml:space="preserve">Les signaux alimentés à chaque port d'entrée sont divisés en signaux d'amplitudes égales aux </w:t>
      </w:r>
      <w:r w:rsidRPr="00430008">
        <w:rPr>
          <w:rFonts w:asciiTheme="majorBidi" w:hAnsiTheme="majorBidi" w:cstheme="majorBidi"/>
          <w:sz w:val="24"/>
          <w:szCs w:val="24"/>
        </w:rPr>
        <w:t xml:space="preserve">N </w:t>
      </w:r>
      <w:r w:rsidRPr="001C4D45">
        <w:rPr>
          <w:rFonts w:asciiTheme="majorBidi" w:hAnsiTheme="majorBidi" w:cstheme="majorBidi"/>
          <w:sz w:val="24"/>
          <w:szCs w:val="24"/>
        </w:rPr>
        <w:t xml:space="preserve">ports de sortie. Le réseau combine les signaux dans </w:t>
      </w:r>
      <w:r w:rsidRPr="00C273A9">
        <w:rPr>
          <w:rFonts w:asciiTheme="majorBidi" w:hAnsiTheme="majorBidi" w:cstheme="majorBidi"/>
          <w:sz w:val="24"/>
          <w:szCs w:val="24"/>
        </w:rPr>
        <w:t>N</w:t>
      </w:r>
      <w:r w:rsidRPr="001C4D45">
        <w:rPr>
          <w:rFonts w:asciiTheme="majorBidi" w:hAnsiTheme="majorBidi" w:cstheme="majorBidi"/>
          <w:i/>
          <w:iCs/>
          <w:sz w:val="24"/>
          <w:szCs w:val="24"/>
        </w:rPr>
        <w:t xml:space="preserve"> </w:t>
      </w:r>
      <w:r w:rsidRPr="001C4D45">
        <w:rPr>
          <w:rFonts w:asciiTheme="majorBidi" w:hAnsiTheme="majorBidi" w:cstheme="majorBidi"/>
          <w:sz w:val="24"/>
          <w:szCs w:val="24"/>
        </w:rPr>
        <w:t xml:space="preserve">chemins différents pour produire </w:t>
      </w:r>
      <w:r w:rsidRPr="00430008">
        <w:rPr>
          <w:rFonts w:asciiTheme="majorBidi" w:hAnsiTheme="majorBidi" w:cstheme="majorBidi"/>
          <w:sz w:val="24"/>
          <w:szCs w:val="24"/>
        </w:rPr>
        <w:t xml:space="preserve">N </w:t>
      </w:r>
      <w:r w:rsidRPr="001C4D45">
        <w:rPr>
          <w:rFonts w:asciiTheme="majorBidi" w:hAnsiTheme="majorBidi" w:cstheme="majorBidi"/>
          <w:sz w:val="24"/>
          <w:szCs w:val="24"/>
        </w:rPr>
        <w:t xml:space="preserve">faisceaux. Le dépointage de ces </w:t>
      </w:r>
      <w:r w:rsidRPr="00C273A9">
        <w:rPr>
          <w:rFonts w:asciiTheme="majorBidi" w:hAnsiTheme="majorBidi" w:cstheme="majorBidi"/>
          <w:sz w:val="24"/>
          <w:szCs w:val="24"/>
        </w:rPr>
        <w:t>N</w:t>
      </w:r>
      <w:r w:rsidRPr="001C4D45">
        <w:rPr>
          <w:rFonts w:asciiTheme="majorBidi" w:hAnsiTheme="majorBidi" w:cstheme="majorBidi"/>
          <w:i/>
          <w:iCs/>
          <w:sz w:val="24"/>
          <w:szCs w:val="24"/>
        </w:rPr>
        <w:t xml:space="preserve"> </w:t>
      </w:r>
      <w:r w:rsidRPr="001C4D45">
        <w:rPr>
          <w:rFonts w:asciiTheme="majorBidi" w:hAnsiTheme="majorBidi" w:cstheme="majorBidi"/>
          <w:sz w:val="24"/>
          <w:szCs w:val="24"/>
        </w:rPr>
        <w:t>faisceaux est alors donné par la formule :</w:t>
      </w:r>
    </w:p>
    <w:p w:rsidR="001C4D45" w:rsidRPr="00595774" w:rsidRDefault="00574ECB" w:rsidP="00595774">
      <w:pPr>
        <w:widowControl w:val="0"/>
        <w:tabs>
          <w:tab w:val="left" w:pos="3122"/>
        </w:tabs>
        <w:spacing w:before="44" w:line="240" w:lineRule="auto"/>
        <w:ind w:left="80" w:right="-22"/>
        <w:jc w:val="center"/>
        <w:rPr>
          <w:rFonts w:ascii="Arial" w:eastAsia="Times New Roman" w:hAnsi="Arial" w:cs="Arial"/>
          <w:sz w:val="24"/>
          <w:szCs w:val="24"/>
          <w:lang w:eastAsia="en-US"/>
        </w:rPr>
      </w:pPr>
      <m:oMathPara>
        <m:oMathParaPr>
          <m:jc m:val="right"/>
        </m:oMathParaPr>
        <m:oMath>
          <m:sSub>
            <m:sSubPr>
              <m:ctrlPr>
                <w:rPr>
                  <w:rFonts w:ascii="Cambria Math" w:eastAsia="Times New Roman" w:hAnsi="Cambria Math" w:cstheme="majorBidi"/>
                  <w:i/>
                  <w:sz w:val="24"/>
                  <w:szCs w:val="24"/>
                  <w:lang w:eastAsia="en-US"/>
                </w:rPr>
              </m:ctrlPr>
            </m:sSubPr>
            <m:e>
              <m:r>
                <w:rPr>
                  <w:rFonts w:ascii="Cambria Math" w:eastAsia="Times New Roman" w:hAnsi="Cambria Math" w:cstheme="majorBidi"/>
                  <w:sz w:val="24"/>
                  <w:szCs w:val="24"/>
                  <w:lang w:eastAsia="en-US"/>
                </w:rPr>
                <m:t>φ</m:t>
              </m:r>
            </m:e>
            <m:sub>
              <m:r>
                <w:rPr>
                  <w:rFonts w:ascii="Cambria Math" w:eastAsia="Times New Roman" w:hAnsi="Cambria Math" w:cstheme="majorBidi"/>
                  <w:sz w:val="24"/>
                  <w:szCs w:val="24"/>
                  <w:lang w:eastAsia="en-US"/>
                </w:rPr>
                <m:t>m</m:t>
              </m:r>
            </m:sub>
          </m:sSub>
          <m:r>
            <w:rPr>
              <w:rFonts w:ascii="Cambria Math" w:eastAsia="Times New Roman" w:hAnsi="Cambria Math" w:cstheme="majorBidi"/>
              <w:sz w:val="24"/>
              <w:szCs w:val="24"/>
              <w:lang w:eastAsia="en-US"/>
            </w:rPr>
            <m:t>=</m:t>
          </m:r>
          <m:f>
            <m:fPr>
              <m:ctrlPr>
                <w:rPr>
                  <w:rFonts w:ascii="Cambria Math" w:eastAsia="Times New Roman" w:hAnsi="Cambria Math" w:cstheme="majorBidi"/>
                  <w:i/>
                  <w:sz w:val="24"/>
                  <w:szCs w:val="24"/>
                  <w:lang w:eastAsia="en-US"/>
                </w:rPr>
              </m:ctrlPr>
            </m:fPr>
            <m:num>
              <m:r>
                <w:rPr>
                  <w:rFonts w:ascii="Cambria Math" w:eastAsia="Times New Roman" w:hAnsi="Cambria Math" w:cstheme="majorBidi"/>
                  <w:sz w:val="24"/>
                  <w:szCs w:val="24"/>
                  <w:lang w:eastAsia="en-US"/>
                </w:rPr>
                <m:t>2πd</m:t>
              </m:r>
            </m:num>
            <m:den>
              <m:sSub>
                <m:sSubPr>
                  <m:ctrlPr>
                    <w:rPr>
                      <w:rFonts w:ascii="Cambria Math" w:eastAsia="Times New Roman" w:hAnsi="Cambria Math" w:cstheme="majorBidi"/>
                      <w:i/>
                      <w:sz w:val="24"/>
                      <w:szCs w:val="24"/>
                      <w:lang w:eastAsia="en-US"/>
                    </w:rPr>
                  </m:ctrlPr>
                </m:sSubPr>
                <m:e>
                  <m:r>
                    <m:rPr>
                      <m:sty m:val="p"/>
                    </m:rPr>
                    <w:rPr>
                      <w:rFonts w:ascii="Cambria Math" w:eastAsia="Calibri" w:hAnsi="Cambria Math" w:cstheme="majorBidi"/>
                      <w:sz w:val="24"/>
                      <w:szCs w:val="24"/>
                      <w:lang w:eastAsia="en-US"/>
                    </w:rPr>
                    <m:t>λ</m:t>
                  </m:r>
                </m:e>
                <m:sub>
                  <m:r>
                    <w:rPr>
                      <w:rFonts w:ascii="Cambria Math" w:eastAsia="Times New Roman" w:hAnsi="Cambria Math" w:cstheme="majorBidi"/>
                      <w:sz w:val="24"/>
                      <w:szCs w:val="24"/>
                      <w:lang w:eastAsia="en-US"/>
                    </w:rPr>
                    <m:t>0</m:t>
                  </m:r>
                </m:sub>
              </m:sSub>
            </m:den>
          </m:f>
          <m:func>
            <m:funcPr>
              <m:ctrlPr>
                <w:rPr>
                  <w:rFonts w:ascii="Cambria Math" w:eastAsia="Times New Roman" w:hAnsi="Cambria Math" w:cstheme="majorBidi"/>
                  <w:sz w:val="24"/>
                  <w:szCs w:val="24"/>
                  <w:lang w:eastAsia="en-US"/>
                </w:rPr>
              </m:ctrlPr>
            </m:funcPr>
            <m:fName>
              <m:r>
                <m:rPr>
                  <m:sty m:val="p"/>
                </m:rPr>
                <w:rPr>
                  <w:rFonts w:ascii="Cambria Math" w:eastAsia="Times New Roman" w:hAnsi="Cambria Math" w:cstheme="majorBidi"/>
                  <w:sz w:val="24"/>
                  <w:szCs w:val="24"/>
                  <w:lang w:eastAsia="en-US"/>
                </w:rPr>
                <m:t>sin</m:t>
              </m:r>
            </m:fName>
            <m:e>
              <m:d>
                <m:dPr>
                  <m:ctrlPr>
                    <w:rPr>
                      <w:rFonts w:ascii="Cambria Math" w:eastAsia="Times New Roman" w:hAnsi="Cambria Math" w:cstheme="majorBidi"/>
                      <w:i/>
                      <w:sz w:val="24"/>
                      <w:szCs w:val="24"/>
                      <w:lang w:eastAsia="en-US"/>
                    </w:rPr>
                  </m:ctrlPr>
                </m:dPr>
                <m:e>
                  <m:sSub>
                    <m:sSubPr>
                      <m:ctrlPr>
                        <w:rPr>
                          <w:rFonts w:ascii="Cambria Math" w:eastAsia="Times New Roman" w:hAnsi="Cambria Math" w:cstheme="majorBidi"/>
                          <w:i/>
                          <w:sz w:val="24"/>
                          <w:szCs w:val="24"/>
                          <w:lang w:eastAsia="en-US"/>
                        </w:rPr>
                      </m:ctrlPr>
                    </m:sSubPr>
                    <m:e>
                      <m:r>
                        <w:rPr>
                          <w:rFonts w:ascii="Cambria Math" w:eastAsia="Times New Roman" w:hAnsi="Cambria Math" w:cstheme="majorBidi"/>
                          <w:sz w:val="24"/>
                          <w:szCs w:val="24"/>
                          <w:lang w:eastAsia="en-US"/>
                        </w:rPr>
                        <m:t>φ</m:t>
                      </m:r>
                    </m:e>
                    <m:sub>
                      <m:r>
                        <w:rPr>
                          <w:rFonts w:ascii="Cambria Math" w:eastAsia="Times New Roman" w:hAnsi="Cambria Math" w:cstheme="majorBidi"/>
                          <w:sz w:val="24"/>
                          <w:szCs w:val="24"/>
                          <w:lang w:eastAsia="en-US"/>
                        </w:rPr>
                        <m:t>m</m:t>
                      </m:r>
                    </m:sub>
                  </m:sSub>
                </m:e>
              </m:d>
            </m:e>
          </m:func>
          <m:r>
            <w:rPr>
              <w:rFonts w:ascii="Cambria Math" w:eastAsia="Times New Roman" w:hAnsi="Cambria Math" w:cstheme="majorBidi"/>
              <w:sz w:val="24"/>
              <w:szCs w:val="24"/>
              <w:lang w:eastAsia="en-US"/>
            </w:rPr>
            <m:t xml:space="preserve">                                                             (</m:t>
          </m:r>
          <m:r>
            <m:rPr>
              <m:sty m:val="p"/>
            </m:rPr>
            <w:rPr>
              <w:rFonts w:ascii="Cambria Math" w:hAnsi="Cambria Math" w:cstheme="majorBidi"/>
              <w:sz w:val="24"/>
              <w:szCs w:val="24"/>
            </w:rPr>
            <m:t>II.8)</m:t>
          </m:r>
        </m:oMath>
      </m:oMathPara>
    </w:p>
    <w:p w:rsidR="001C4D45" w:rsidRPr="001C4D45" w:rsidRDefault="001C4D45" w:rsidP="001C4D45">
      <w:pPr>
        <w:autoSpaceDE w:val="0"/>
        <w:autoSpaceDN w:val="0"/>
        <w:adjustRightInd w:val="0"/>
        <w:spacing w:before="0"/>
        <w:ind w:right="0"/>
        <w:jc w:val="left"/>
        <w:rPr>
          <w:rFonts w:asciiTheme="majorBidi" w:hAnsiTheme="majorBidi" w:cstheme="majorBidi"/>
          <w:sz w:val="24"/>
          <w:szCs w:val="24"/>
        </w:rPr>
      </w:pPr>
      <w:r w:rsidRPr="001C4D45">
        <w:rPr>
          <w:rFonts w:asciiTheme="majorBidi" w:hAnsiTheme="majorBidi" w:cstheme="majorBidi"/>
          <w:sz w:val="24"/>
          <w:szCs w:val="24"/>
        </w:rPr>
        <w:t xml:space="preserve">Où </w:t>
      </w:r>
    </w:p>
    <w:p w:rsidR="001C4D45" w:rsidRPr="001C4D45" w:rsidRDefault="001C4D45" w:rsidP="001C4D45">
      <w:pPr>
        <w:autoSpaceDE w:val="0"/>
        <w:autoSpaceDN w:val="0"/>
        <w:adjustRightInd w:val="0"/>
        <w:spacing w:before="0"/>
        <w:ind w:right="0"/>
        <w:jc w:val="left"/>
        <w:rPr>
          <w:rFonts w:asciiTheme="majorBidi" w:hAnsiTheme="majorBidi" w:cstheme="majorBidi"/>
          <w:sz w:val="24"/>
          <w:szCs w:val="24"/>
        </w:rPr>
      </w:pPr>
      <w:proofErr w:type="gramStart"/>
      <w:r w:rsidRPr="00AE6DFF">
        <w:rPr>
          <w:rFonts w:asciiTheme="majorBidi" w:hAnsiTheme="majorBidi" w:cstheme="majorBidi"/>
          <w:sz w:val="24"/>
          <w:szCs w:val="24"/>
        </w:rPr>
        <w:t>d</w:t>
      </w:r>
      <w:proofErr w:type="gramEnd"/>
      <w:r w:rsidRPr="001C4D45">
        <w:rPr>
          <w:rFonts w:asciiTheme="majorBidi" w:hAnsiTheme="majorBidi" w:cstheme="majorBidi"/>
          <w:i/>
          <w:iCs/>
          <w:sz w:val="24"/>
          <w:szCs w:val="24"/>
        </w:rPr>
        <w:t xml:space="preserve"> </w:t>
      </w:r>
      <w:r w:rsidRPr="001C4D45">
        <w:rPr>
          <w:rFonts w:asciiTheme="majorBidi" w:hAnsiTheme="majorBidi" w:cstheme="majorBidi"/>
          <w:sz w:val="24"/>
          <w:szCs w:val="24"/>
        </w:rPr>
        <w:t>: distance entre éléments rayonnants</w:t>
      </w:r>
    </w:p>
    <w:p w:rsidR="001C4D45" w:rsidRPr="001C4D45" w:rsidRDefault="001C4D45" w:rsidP="001C4D45">
      <w:pPr>
        <w:autoSpaceDE w:val="0"/>
        <w:autoSpaceDN w:val="0"/>
        <w:adjustRightInd w:val="0"/>
        <w:spacing w:before="0"/>
        <w:ind w:right="0"/>
        <w:jc w:val="left"/>
        <w:rPr>
          <w:rFonts w:asciiTheme="majorBidi" w:hAnsiTheme="majorBidi" w:cstheme="majorBidi"/>
          <w:sz w:val="24"/>
          <w:szCs w:val="24"/>
        </w:rPr>
      </w:pPr>
      <w:proofErr w:type="spellStart"/>
      <w:proofErr w:type="gramStart"/>
      <w:r w:rsidRPr="001C4D45">
        <w:rPr>
          <w:rFonts w:asciiTheme="majorBidi" w:hAnsiTheme="majorBidi" w:cstheme="majorBidi"/>
          <w:sz w:val="24"/>
          <w:szCs w:val="24"/>
        </w:rPr>
        <w:t>θ</w:t>
      </w:r>
      <w:r w:rsidR="00595774">
        <w:rPr>
          <w:rFonts w:asciiTheme="majorBidi" w:hAnsiTheme="majorBidi" w:cstheme="majorBidi"/>
          <w:sz w:val="24"/>
          <w:szCs w:val="24"/>
          <w:vertAlign w:val="subscript"/>
        </w:rPr>
        <w:t>m</w:t>
      </w:r>
      <w:proofErr w:type="spellEnd"/>
      <w:proofErr w:type="gramEnd"/>
      <w:r w:rsidRPr="001C4D45">
        <w:rPr>
          <w:rFonts w:asciiTheme="majorBidi" w:hAnsiTheme="majorBidi" w:cstheme="majorBidi"/>
          <w:i/>
          <w:iCs/>
          <w:sz w:val="24"/>
          <w:szCs w:val="24"/>
        </w:rPr>
        <w:t xml:space="preserve"> </w:t>
      </w:r>
      <w:r w:rsidRPr="001C4D45">
        <w:rPr>
          <w:rFonts w:asciiTheme="majorBidi" w:hAnsiTheme="majorBidi" w:cstheme="majorBidi"/>
          <w:sz w:val="24"/>
          <w:szCs w:val="24"/>
        </w:rPr>
        <w:t xml:space="preserve">: angle fait par le faisceau </w:t>
      </w:r>
      <w:r w:rsidRPr="001C4D45">
        <w:rPr>
          <w:rFonts w:asciiTheme="majorBidi" w:hAnsiTheme="majorBidi" w:cstheme="majorBidi"/>
          <w:i/>
          <w:iCs/>
          <w:sz w:val="24"/>
          <w:szCs w:val="24"/>
        </w:rPr>
        <w:t xml:space="preserve">m </w:t>
      </w:r>
      <w:r w:rsidRPr="001C4D45">
        <w:rPr>
          <w:rFonts w:asciiTheme="majorBidi" w:hAnsiTheme="majorBidi" w:cstheme="majorBidi"/>
          <w:sz w:val="24"/>
          <w:szCs w:val="24"/>
        </w:rPr>
        <w:t xml:space="preserve">avec la normale au réseau d’antennes </w:t>
      </w:r>
    </w:p>
    <w:p w:rsidR="001C4D45" w:rsidRPr="001C4D45" w:rsidRDefault="001C4D45" w:rsidP="001C4D45">
      <w:pPr>
        <w:autoSpaceDE w:val="0"/>
        <w:autoSpaceDN w:val="0"/>
        <w:adjustRightInd w:val="0"/>
        <w:spacing w:before="0"/>
        <w:ind w:right="0"/>
        <w:jc w:val="left"/>
        <w:rPr>
          <w:rFonts w:asciiTheme="majorBidi" w:hAnsiTheme="majorBidi" w:cstheme="majorBidi"/>
          <w:sz w:val="24"/>
          <w:szCs w:val="24"/>
        </w:rPr>
      </w:pPr>
      <w:r w:rsidRPr="001C4D45">
        <w:rPr>
          <w:rFonts w:asciiTheme="majorBidi" w:hAnsiTheme="majorBidi" w:cstheme="majorBidi"/>
          <w:sz w:val="24"/>
          <w:szCs w:val="24"/>
        </w:rPr>
        <w:t>λ</w:t>
      </w:r>
      <w:r w:rsidR="009D7C98">
        <w:rPr>
          <w:rFonts w:asciiTheme="majorBidi" w:hAnsiTheme="majorBidi" w:cstheme="majorBidi"/>
          <w:sz w:val="24"/>
          <w:szCs w:val="24"/>
          <w:vertAlign w:val="subscript"/>
        </w:rPr>
        <w:t>0</w:t>
      </w:r>
      <w:r w:rsidRPr="001C4D45">
        <w:rPr>
          <w:rFonts w:asciiTheme="majorBidi" w:hAnsiTheme="majorBidi" w:cstheme="majorBidi"/>
          <w:sz w:val="24"/>
          <w:szCs w:val="24"/>
        </w:rPr>
        <w:t>: longueur d'onde dans l'air</w:t>
      </w:r>
    </w:p>
    <w:p w:rsidR="001C4D45" w:rsidRPr="001C4D45" w:rsidRDefault="001C4D45" w:rsidP="001C4D45">
      <w:pPr>
        <w:autoSpaceDE w:val="0"/>
        <w:autoSpaceDN w:val="0"/>
        <w:adjustRightInd w:val="0"/>
        <w:spacing w:before="0"/>
        <w:ind w:right="0"/>
        <w:rPr>
          <w:rFonts w:asciiTheme="majorBidi" w:hAnsiTheme="majorBidi" w:cstheme="majorBidi"/>
          <w:sz w:val="24"/>
          <w:szCs w:val="24"/>
          <w:rtl/>
        </w:rPr>
      </w:pPr>
      <w:r w:rsidRPr="001C4D45">
        <w:rPr>
          <w:rFonts w:asciiTheme="majorBidi" w:hAnsi="Cambria Math" w:cstheme="majorBidi"/>
          <w:sz w:val="24"/>
          <w:szCs w:val="24"/>
        </w:rPr>
        <w:t>ϕ</w:t>
      </w:r>
      <w:r w:rsidR="009D7C98">
        <w:rPr>
          <w:rFonts w:asciiTheme="majorBidi" w:hAnsiTheme="majorBidi" w:cstheme="majorBidi"/>
          <w:sz w:val="24"/>
          <w:szCs w:val="24"/>
          <w:vertAlign w:val="subscript"/>
        </w:rPr>
        <w:t>0</w:t>
      </w:r>
      <w:r w:rsidRPr="001C4D45">
        <w:rPr>
          <w:rFonts w:asciiTheme="majorBidi" w:hAnsiTheme="majorBidi" w:cstheme="majorBidi"/>
          <w:i/>
          <w:iCs/>
          <w:sz w:val="24"/>
          <w:szCs w:val="24"/>
        </w:rPr>
        <w:t xml:space="preserve"> </w:t>
      </w:r>
      <w:r w:rsidRPr="001C4D45">
        <w:rPr>
          <w:rFonts w:asciiTheme="majorBidi" w:hAnsiTheme="majorBidi" w:cstheme="majorBidi"/>
          <w:sz w:val="24"/>
          <w:szCs w:val="24"/>
        </w:rPr>
        <w:t>: gradient de phase entre deux éléments rayonnants consécutifs</w:t>
      </w:r>
    </w:p>
    <w:p w:rsidR="001C4D45" w:rsidRPr="001C4D45" w:rsidRDefault="001C4D45" w:rsidP="001C4D45">
      <w:pPr>
        <w:autoSpaceDE w:val="0"/>
        <w:autoSpaceDN w:val="0"/>
        <w:adjustRightInd w:val="0"/>
        <w:spacing w:before="0"/>
        <w:ind w:right="0"/>
        <w:rPr>
          <w:rFonts w:asciiTheme="majorBidi" w:hAnsiTheme="majorBidi" w:cstheme="majorBidi"/>
          <w:b/>
          <w:bCs/>
          <w:sz w:val="24"/>
          <w:szCs w:val="24"/>
        </w:rPr>
      </w:pPr>
      <w:r w:rsidRPr="001C4D45">
        <w:rPr>
          <w:rFonts w:asciiTheme="majorBidi" w:hAnsiTheme="majorBidi" w:cstheme="majorBidi"/>
          <w:b/>
          <w:bCs/>
          <w:sz w:val="24"/>
          <w:szCs w:val="24"/>
        </w:rPr>
        <w:t>c) Avantages et inconvénients de la matrice de Butler</w:t>
      </w:r>
    </w:p>
    <w:p w:rsidR="001C4D45" w:rsidRPr="001C4D45" w:rsidRDefault="001C4D45" w:rsidP="009D7C98">
      <w:pPr>
        <w:autoSpaceDE w:val="0"/>
        <w:autoSpaceDN w:val="0"/>
        <w:adjustRightInd w:val="0"/>
        <w:spacing w:before="0"/>
        <w:ind w:right="0"/>
        <w:rPr>
          <w:rFonts w:asciiTheme="majorBidi" w:hAnsiTheme="majorBidi" w:cstheme="majorBidi"/>
          <w:sz w:val="24"/>
          <w:szCs w:val="24"/>
        </w:rPr>
      </w:pPr>
      <w:r w:rsidRPr="001C4D45">
        <w:rPr>
          <w:rFonts w:asciiTheme="majorBidi" w:hAnsiTheme="majorBidi" w:cstheme="majorBidi"/>
          <w:sz w:val="24"/>
          <w:szCs w:val="24"/>
        </w:rPr>
        <w:t>La matrice de Bu</w:t>
      </w:r>
      <w:r w:rsidR="009D7C98">
        <w:rPr>
          <w:rFonts w:asciiTheme="majorBidi" w:hAnsiTheme="majorBidi" w:cstheme="majorBidi"/>
          <w:sz w:val="24"/>
          <w:szCs w:val="24"/>
        </w:rPr>
        <w:t>tl</w:t>
      </w:r>
      <w:r w:rsidRPr="001C4D45">
        <w:rPr>
          <w:rFonts w:asciiTheme="majorBidi" w:hAnsiTheme="majorBidi" w:cstheme="majorBidi"/>
          <w:sz w:val="24"/>
          <w:szCs w:val="24"/>
        </w:rPr>
        <w:t xml:space="preserve">er possède plusieurs avantages </w:t>
      </w:r>
    </w:p>
    <w:p w:rsidR="001C4D45" w:rsidRPr="001C4D45" w:rsidRDefault="001C4D45" w:rsidP="001C4D45">
      <w:pPr>
        <w:autoSpaceDE w:val="0"/>
        <w:autoSpaceDN w:val="0"/>
        <w:adjustRightInd w:val="0"/>
        <w:spacing w:before="0"/>
        <w:ind w:right="0"/>
        <w:rPr>
          <w:rFonts w:asciiTheme="majorBidi" w:hAnsiTheme="majorBidi" w:cstheme="majorBidi"/>
          <w:sz w:val="24"/>
          <w:szCs w:val="24"/>
        </w:rPr>
      </w:pPr>
      <w:r w:rsidRPr="001C4D45">
        <w:rPr>
          <w:rFonts w:asciiTheme="majorBidi" w:hAnsiTheme="majorBidi" w:cstheme="majorBidi"/>
          <w:sz w:val="24"/>
          <w:szCs w:val="24"/>
        </w:rPr>
        <w:t>● Les faisceaux générés sont orthogonaux (combinaison optimale)</w:t>
      </w:r>
    </w:p>
    <w:p w:rsidR="001C4D45" w:rsidRPr="001C4D45" w:rsidRDefault="001C4D45" w:rsidP="001C4D45">
      <w:pPr>
        <w:autoSpaceDE w:val="0"/>
        <w:autoSpaceDN w:val="0"/>
        <w:adjustRightInd w:val="0"/>
        <w:spacing w:before="0"/>
        <w:ind w:right="0"/>
        <w:rPr>
          <w:rFonts w:asciiTheme="majorBidi" w:hAnsiTheme="majorBidi" w:cstheme="majorBidi"/>
          <w:sz w:val="24"/>
          <w:szCs w:val="24"/>
        </w:rPr>
      </w:pPr>
      <w:r w:rsidRPr="001C4D45">
        <w:rPr>
          <w:rFonts w:asciiTheme="majorBidi" w:hAnsiTheme="majorBidi" w:cstheme="majorBidi"/>
          <w:sz w:val="24"/>
          <w:szCs w:val="24"/>
        </w:rPr>
        <w:t>● La matrice emploie peu de composants et son architecture est simple (les coupleurs</w:t>
      </w:r>
      <w:r w:rsidRPr="001C4D45">
        <w:rPr>
          <w:rFonts w:asciiTheme="majorBidi" w:hAnsiTheme="majorBidi" w:cstheme="majorBidi"/>
          <w:sz w:val="24"/>
          <w:szCs w:val="24"/>
          <w:rtl/>
        </w:rPr>
        <w:t xml:space="preserve"> </w:t>
      </w:r>
      <w:r w:rsidRPr="001C4D45">
        <w:rPr>
          <w:rFonts w:asciiTheme="majorBidi" w:hAnsiTheme="majorBidi" w:cstheme="majorBidi"/>
          <w:sz w:val="24"/>
          <w:szCs w:val="24"/>
        </w:rPr>
        <w:t>sont tous identiques dans une matrice binaire)</w:t>
      </w:r>
    </w:p>
    <w:p w:rsidR="001C4D45" w:rsidRPr="001C4D45" w:rsidRDefault="001C4D45" w:rsidP="001C4D45">
      <w:pPr>
        <w:autoSpaceDE w:val="0"/>
        <w:autoSpaceDN w:val="0"/>
        <w:adjustRightInd w:val="0"/>
        <w:spacing w:before="0"/>
        <w:ind w:right="0"/>
        <w:rPr>
          <w:rFonts w:asciiTheme="majorBidi" w:hAnsiTheme="majorBidi" w:cstheme="majorBidi"/>
          <w:sz w:val="24"/>
          <w:szCs w:val="24"/>
        </w:rPr>
      </w:pPr>
      <w:r w:rsidRPr="001C4D45">
        <w:rPr>
          <w:rFonts w:asciiTheme="majorBidi" w:hAnsiTheme="majorBidi" w:cstheme="majorBidi"/>
          <w:sz w:val="24"/>
          <w:szCs w:val="24"/>
        </w:rPr>
        <w:t>● La matrice est sans perte, si l’on ne tient pas compte des pertes d’insertions des coupleurs et déphaseurs</w:t>
      </w:r>
    </w:p>
    <w:p w:rsidR="001C4D45" w:rsidRPr="001C4D45" w:rsidRDefault="001C4D45" w:rsidP="001C4D45">
      <w:pPr>
        <w:autoSpaceDE w:val="0"/>
        <w:autoSpaceDN w:val="0"/>
        <w:adjustRightInd w:val="0"/>
        <w:spacing w:before="0"/>
        <w:ind w:right="0"/>
        <w:jc w:val="left"/>
        <w:rPr>
          <w:rFonts w:asciiTheme="majorBidi" w:hAnsiTheme="majorBidi" w:cstheme="majorBidi"/>
          <w:sz w:val="24"/>
          <w:szCs w:val="24"/>
        </w:rPr>
      </w:pPr>
      <w:r w:rsidRPr="001C4D45">
        <w:rPr>
          <w:rFonts w:asciiTheme="majorBidi" w:hAnsiTheme="majorBidi" w:cstheme="majorBidi"/>
          <w:sz w:val="24"/>
          <w:szCs w:val="24"/>
        </w:rPr>
        <w:t>●Le niveau des chevauchements des faisceaux est constant sur l’angle de balayage qu’elle fournit avec la fréquence. Cela permet une bonne couverture avec un gain maximum</w:t>
      </w:r>
    </w:p>
    <w:p w:rsidR="001C4D45" w:rsidRPr="001C4D45" w:rsidRDefault="001C4D45" w:rsidP="00AE6DFF">
      <w:pPr>
        <w:autoSpaceDE w:val="0"/>
        <w:autoSpaceDN w:val="0"/>
        <w:adjustRightInd w:val="0"/>
        <w:spacing w:before="0"/>
        <w:ind w:right="0"/>
        <w:rPr>
          <w:rFonts w:asciiTheme="majorBidi" w:hAnsiTheme="majorBidi" w:cstheme="majorBidi"/>
          <w:sz w:val="24"/>
          <w:szCs w:val="24"/>
        </w:rPr>
      </w:pPr>
      <w:r w:rsidRPr="001C4D45">
        <w:rPr>
          <w:rFonts w:asciiTheme="majorBidi" w:hAnsiTheme="majorBidi" w:cstheme="majorBidi"/>
          <w:sz w:val="24"/>
          <w:szCs w:val="24"/>
        </w:rPr>
        <w:lastRenderedPageBreak/>
        <w:t>● La matrice est une FFT, elle possède le nombre minimum de composants et une longueur de chemin minimale parmi tous les réseaux de formation de faisceaux à excitation uniforme</w:t>
      </w:r>
    </w:p>
    <w:p w:rsidR="001C4D45" w:rsidRPr="001C4D45" w:rsidRDefault="001C4D45" w:rsidP="00AE6DFF">
      <w:pPr>
        <w:spacing w:before="120" w:after="120"/>
        <w:ind w:right="0"/>
        <w:rPr>
          <w:rFonts w:asciiTheme="majorBidi" w:hAnsiTheme="majorBidi" w:cstheme="majorBidi"/>
        </w:rPr>
      </w:pPr>
      <w:r w:rsidRPr="001C4D45">
        <w:rPr>
          <w:rFonts w:asciiTheme="majorBidi" w:hAnsiTheme="majorBidi" w:cstheme="majorBidi"/>
          <w:sz w:val="24"/>
          <w:szCs w:val="24"/>
        </w:rPr>
        <w:t>● La conception est rendue plus facile grâce à la symétrie de sa topologie</w:t>
      </w:r>
      <w:r w:rsidRPr="001C4D45">
        <w:rPr>
          <w:rFonts w:asciiTheme="majorBidi" w:hAnsiTheme="majorBidi" w:cstheme="majorBidi"/>
        </w:rPr>
        <w:t xml:space="preserve"> </w:t>
      </w:r>
      <w:r w:rsidRPr="001C4D45">
        <w:rPr>
          <w:rFonts w:asciiTheme="majorBidi" w:hAnsiTheme="majorBidi" w:cstheme="majorBidi"/>
          <w:sz w:val="24"/>
          <w:szCs w:val="24"/>
        </w:rPr>
        <w:t>Malgré tout ceci, elle renferme de nombreux inconvénients.</w:t>
      </w:r>
    </w:p>
    <w:p w:rsidR="001C4D45" w:rsidRPr="001C4D45" w:rsidRDefault="001C4D45" w:rsidP="00AE6DFF">
      <w:pPr>
        <w:autoSpaceDE w:val="0"/>
        <w:autoSpaceDN w:val="0"/>
        <w:adjustRightInd w:val="0"/>
        <w:spacing w:before="120" w:after="120"/>
        <w:ind w:right="0"/>
        <w:rPr>
          <w:rFonts w:asciiTheme="majorBidi" w:hAnsiTheme="majorBidi" w:cstheme="majorBidi"/>
          <w:sz w:val="24"/>
          <w:szCs w:val="24"/>
        </w:rPr>
      </w:pPr>
      <w:r w:rsidRPr="001C4D45">
        <w:rPr>
          <w:rFonts w:asciiTheme="majorBidi" w:hAnsiTheme="majorBidi" w:cstheme="majorBidi"/>
          <w:sz w:val="24"/>
          <w:szCs w:val="24"/>
        </w:rPr>
        <w:t>● Les niveaux des lobes secondaires sont fixés dès que le nombre de faisceaux désiré est</w:t>
      </w:r>
      <w:r w:rsidRPr="001C4D45">
        <w:rPr>
          <w:rFonts w:asciiTheme="majorBidi" w:hAnsiTheme="majorBidi" w:cstheme="majorBidi"/>
          <w:sz w:val="24"/>
          <w:szCs w:val="24"/>
          <w:rtl/>
          <w:lang w:bidi="ar-DZ"/>
        </w:rPr>
        <w:t xml:space="preserve"> </w:t>
      </w:r>
      <w:r w:rsidRPr="001C4D45">
        <w:rPr>
          <w:rFonts w:asciiTheme="majorBidi" w:hAnsiTheme="majorBidi" w:cstheme="majorBidi"/>
          <w:sz w:val="24"/>
          <w:szCs w:val="24"/>
        </w:rPr>
        <w:t>choisi (on peut toutefois contourner ce problème en choisissant une matrice plus imposante et en disposant des ports d’entrée factices)</w:t>
      </w:r>
    </w:p>
    <w:p w:rsidR="001C4D45" w:rsidRPr="001C4D45" w:rsidRDefault="001C4D45" w:rsidP="00AE6DFF">
      <w:pPr>
        <w:autoSpaceDE w:val="0"/>
        <w:autoSpaceDN w:val="0"/>
        <w:adjustRightInd w:val="0"/>
        <w:spacing w:before="120" w:after="120"/>
        <w:ind w:right="0"/>
        <w:rPr>
          <w:rFonts w:asciiTheme="majorBidi" w:hAnsiTheme="majorBidi" w:cstheme="majorBidi"/>
          <w:sz w:val="24"/>
          <w:szCs w:val="24"/>
        </w:rPr>
      </w:pPr>
      <w:r w:rsidRPr="001C4D45">
        <w:rPr>
          <w:rFonts w:asciiTheme="majorBidi" w:hAnsiTheme="majorBidi" w:cstheme="majorBidi"/>
          <w:sz w:val="24"/>
          <w:szCs w:val="24"/>
        </w:rPr>
        <w:t>● Le nombre de composants devient vite considérable avec un nombre élevé de faisceaux</w:t>
      </w:r>
      <w:r w:rsidRPr="001C4D45">
        <w:rPr>
          <w:rFonts w:asciiTheme="majorBidi" w:hAnsiTheme="majorBidi" w:cstheme="majorBidi"/>
          <w:sz w:val="24"/>
          <w:szCs w:val="24"/>
          <w:rtl/>
          <w:lang w:bidi="ar-DZ"/>
        </w:rPr>
        <w:t xml:space="preserve"> </w:t>
      </w:r>
      <w:r w:rsidRPr="001C4D45">
        <w:rPr>
          <w:rFonts w:asciiTheme="majorBidi" w:hAnsiTheme="majorBidi" w:cstheme="majorBidi"/>
          <w:sz w:val="24"/>
          <w:szCs w:val="24"/>
        </w:rPr>
        <w:t>souhaité (au-delà de 8 faisceaux généralement le système devient vite une « usine à</w:t>
      </w:r>
      <w:r w:rsidRPr="001C4D45">
        <w:rPr>
          <w:rFonts w:asciiTheme="majorBidi" w:hAnsiTheme="majorBidi" w:cstheme="majorBidi"/>
          <w:sz w:val="24"/>
          <w:szCs w:val="24"/>
          <w:rtl/>
          <w:lang w:bidi="ar-DZ"/>
        </w:rPr>
        <w:t xml:space="preserve"> </w:t>
      </w:r>
      <w:r w:rsidRPr="001C4D45">
        <w:rPr>
          <w:rFonts w:asciiTheme="majorBidi" w:hAnsiTheme="majorBidi" w:cstheme="majorBidi"/>
          <w:sz w:val="24"/>
          <w:szCs w:val="24"/>
        </w:rPr>
        <w:t>gaz »)</w:t>
      </w:r>
    </w:p>
    <w:p w:rsidR="001C4D45" w:rsidRPr="001C4D45" w:rsidRDefault="001C4D45" w:rsidP="00AE6DFF">
      <w:pPr>
        <w:autoSpaceDE w:val="0"/>
        <w:autoSpaceDN w:val="0"/>
        <w:adjustRightInd w:val="0"/>
        <w:spacing w:before="120" w:after="120"/>
        <w:ind w:right="0"/>
        <w:rPr>
          <w:rFonts w:asciiTheme="majorBidi" w:hAnsiTheme="majorBidi" w:cstheme="majorBidi"/>
          <w:sz w:val="24"/>
          <w:szCs w:val="24"/>
        </w:rPr>
      </w:pPr>
      <w:r w:rsidRPr="001C4D45">
        <w:rPr>
          <w:rFonts w:asciiTheme="majorBidi" w:hAnsiTheme="majorBidi" w:cstheme="majorBidi"/>
          <w:sz w:val="24"/>
          <w:szCs w:val="24"/>
        </w:rPr>
        <w:t xml:space="preserve">● Le pointage et l’ouverture à </w:t>
      </w:r>
      <w:r w:rsidR="00AF1403" w:rsidRPr="001C4D45">
        <w:rPr>
          <w:rFonts w:asciiTheme="majorBidi" w:hAnsiTheme="majorBidi" w:cstheme="majorBidi"/>
          <w:sz w:val="24"/>
          <w:szCs w:val="24"/>
        </w:rPr>
        <w:t>mi- puissance</w:t>
      </w:r>
      <w:r w:rsidRPr="001C4D45">
        <w:rPr>
          <w:rFonts w:asciiTheme="majorBidi" w:hAnsiTheme="majorBidi" w:cstheme="majorBidi"/>
          <w:sz w:val="24"/>
          <w:szCs w:val="24"/>
        </w:rPr>
        <w:t xml:space="preserve"> du faisceau varient avec la fréquence</w:t>
      </w:r>
    </w:p>
    <w:p w:rsidR="001C4D45" w:rsidRPr="001C4D45" w:rsidRDefault="001C4D45" w:rsidP="00AE6DFF">
      <w:pPr>
        <w:autoSpaceDE w:val="0"/>
        <w:autoSpaceDN w:val="0"/>
        <w:adjustRightInd w:val="0"/>
        <w:spacing w:before="120" w:after="120"/>
        <w:ind w:right="0"/>
        <w:rPr>
          <w:rFonts w:asciiTheme="majorBidi" w:hAnsiTheme="majorBidi" w:cstheme="majorBidi"/>
          <w:sz w:val="24"/>
          <w:szCs w:val="24"/>
        </w:rPr>
      </w:pPr>
      <w:r w:rsidRPr="001C4D45">
        <w:rPr>
          <w:rFonts w:asciiTheme="majorBidi" w:hAnsiTheme="majorBidi" w:cstheme="majorBidi"/>
          <w:sz w:val="24"/>
          <w:szCs w:val="24"/>
        </w:rPr>
        <w:t>● Le nombre de croisements croît à une vitesse prodigieuse avec celui des faisceaux (pour une matrice alimentant 8 faisceaux, déjà 16 croisements sont nécessaires).</w:t>
      </w:r>
    </w:p>
    <w:p w:rsidR="001C4D45" w:rsidRPr="001C4D45" w:rsidRDefault="001C4D45" w:rsidP="00AE6DFF">
      <w:pPr>
        <w:autoSpaceDE w:val="0"/>
        <w:autoSpaceDN w:val="0"/>
        <w:adjustRightInd w:val="0"/>
        <w:spacing w:before="120" w:after="120"/>
        <w:ind w:right="0"/>
        <w:rPr>
          <w:rFonts w:asciiTheme="majorBidi" w:hAnsiTheme="majorBidi" w:cstheme="majorBidi"/>
          <w:b/>
          <w:bCs/>
          <w:sz w:val="24"/>
          <w:szCs w:val="24"/>
        </w:rPr>
      </w:pPr>
      <w:r w:rsidRPr="001C4D45">
        <w:rPr>
          <w:rFonts w:asciiTheme="majorBidi" w:hAnsiTheme="majorBidi" w:cstheme="majorBidi"/>
          <w:b/>
          <w:bCs/>
          <w:sz w:val="24"/>
          <w:szCs w:val="24"/>
        </w:rPr>
        <w:t>d) Applications</w:t>
      </w:r>
    </w:p>
    <w:p w:rsidR="001C4D45" w:rsidRPr="001C4D45" w:rsidRDefault="001C4D45" w:rsidP="00164648">
      <w:pPr>
        <w:autoSpaceDE w:val="0"/>
        <w:autoSpaceDN w:val="0"/>
        <w:adjustRightInd w:val="0"/>
        <w:spacing w:before="120" w:after="120"/>
        <w:ind w:right="0"/>
        <w:rPr>
          <w:rFonts w:asciiTheme="majorBidi" w:hAnsiTheme="majorBidi" w:cstheme="majorBidi"/>
          <w:sz w:val="24"/>
          <w:szCs w:val="24"/>
        </w:rPr>
      </w:pPr>
      <w:r w:rsidRPr="001C4D45">
        <w:rPr>
          <w:rFonts w:asciiTheme="majorBidi" w:hAnsiTheme="majorBidi" w:cstheme="majorBidi"/>
          <w:sz w:val="24"/>
          <w:szCs w:val="24"/>
        </w:rPr>
        <w:t>Les matrices de Butler ont souvent été pratiquées dans les télécommunications satellites. Au</w:t>
      </w:r>
      <w:r w:rsidRPr="001C4D45">
        <w:rPr>
          <w:rFonts w:asciiTheme="majorBidi" w:hAnsiTheme="majorBidi" w:cstheme="majorBidi"/>
          <w:sz w:val="24"/>
          <w:szCs w:val="24"/>
          <w:rtl/>
          <w:lang w:bidi="ar-DZ"/>
        </w:rPr>
        <w:t xml:space="preserve"> </w:t>
      </w:r>
      <w:r w:rsidRPr="001C4D45">
        <w:rPr>
          <w:rFonts w:asciiTheme="majorBidi" w:hAnsiTheme="majorBidi" w:cstheme="majorBidi"/>
          <w:sz w:val="24"/>
          <w:szCs w:val="24"/>
        </w:rPr>
        <w:t>niveau des transpondeurs de satellites commerciaux (répéteurs multicanaux), l’insertion</w:t>
      </w:r>
      <w:r w:rsidRPr="001C4D45">
        <w:rPr>
          <w:rFonts w:asciiTheme="majorBidi" w:hAnsiTheme="majorBidi" w:cstheme="majorBidi"/>
          <w:sz w:val="24"/>
          <w:szCs w:val="24"/>
          <w:rtl/>
          <w:lang w:bidi="ar-DZ"/>
        </w:rPr>
        <w:t xml:space="preserve"> </w:t>
      </w:r>
      <w:r w:rsidRPr="001C4D45">
        <w:rPr>
          <w:rFonts w:asciiTheme="majorBidi" w:hAnsiTheme="majorBidi" w:cstheme="majorBidi"/>
          <w:sz w:val="24"/>
          <w:szCs w:val="24"/>
        </w:rPr>
        <w:t>d’amplificateurs non linéaires identiques entre deux matrices mises en bout à bout à apporter une</w:t>
      </w:r>
      <w:r w:rsidRPr="001C4D45">
        <w:rPr>
          <w:rFonts w:asciiTheme="majorBidi" w:hAnsiTheme="majorBidi" w:cstheme="majorBidi"/>
          <w:sz w:val="24"/>
          <w:szCs w:val="24"/>
          <w:rtl/>
          <w:lang w:bidi="ar-DZ"/>
        </w:rPr>
        <w:t xml:space="preserve"> </w:t>
      </w:r>
      <w:r w:rsidRPr="001C4D45">
        <w:rPr>
          <w:rFonts w:asciiTheme="majorBidi" w:hAnsiTheme="majorBidi" w:cstheme="majorBidi"/>
          <w:sz w:val="24"/>
          <w:szCs w:val="24"/>
        </w:rPr>
        <w:t>réduction non négligeable d’interférence IMP (</w:t>
      </w:r>
      <w:r w:rsidRPr="001C4D45">
        <w:rPr>
          <w:rFonts w:asciiTheme="majorBidi" w:hAnsiTheme="majorBidi" w:cstheme="majorBidi"/>
          <w:i/>
          <w:iCs/>
          <w:sz w:val="24"/>
          <w:szCs w:val="24"/>
        </w:rPr>
        <w:t xml:space="preserve">intermodulation </w:t>
      </w:r>
      <w:r w:rsidR="00AF1403" w:rsidRPr="001C4D45">
        <w:rPr>
          <w:rFonts w:asciiTheme="majorBidi" w:hAnsiTheme="majorBidi" w:cstheme="majorBidi"/>
          <w:i/>
          <w:iCs/>
          <w:sz w:val="24"/>
          <w:szCs w:val="24"/>
        </w:rPr>
        <w:t>Product</w:t>
      </w:r>
      <w:r w:rsidRPr="001C4D45">
        <w:rPr>
          <w:rFonts w:asciiTheme="majorBidi" w:hAnsiTheme="majorBidi" w:cstheme="majorBidi"/>
          <w:b/>
          <w:bCs/>
          <w:sz w:val="24"/>
          <w:szCs w:val="24"/>
          <w:rtl/>
        </w:rPr>
        <w:t>(</w:t>
      </w:r>
      <w:r w:rsidRPr="001C4D45">
        <w:rPr>
          <w:rFonts w:asciiTheme="majorBidi" w:hAnsiTheme="majorBidi" w:cstheme="majorBidi"/>
          <w:sz w:val="24"/>
          <w:szCs w:val="24"/>
        </w:rPr>
        <w:t>. On les retrouve dans</w:t>
      </w:r>
      <w:r w:rsidRPr="001C4D45">
        <w:rPr>
          <w:rFonts w:asciiTheme="majorBidi" w:hAnsiTheme="majorBidi" w:cstheme="majorBidi"/>
          <w:sz w:val="24"/>
          <w:szCs w:val="24"/>
          <w:rtl/>
          <w:lang w:bidi="ar-DZ"/>
        </w:rPr>
        <w:t xml:space="preserve"> </w:t>
      </w:r>
      <w:r w:rsidRPr="001C4D45">
        <w:rPr>
          <w:rFonts w:asciiTheme="majorBidi" w:hAnsiTheme="majorBidi" w:cstheme="majorBidi"/>
          <w:sz w:val="24"/>
          <w:szCs w:val="24"/>
        </w:rPr>
        <w:t>les satellites géostationnaires, tel qu’INMARSAT-3 pour les systèmes de communications mobiles,</w:t>
      </w:r>
      <w:r w:rsidRPr="001C4D45">
        <w:rPr>
          <w:rFonts w:asciiTheme="majorBidi" w:hAnsiTheme="majorBidi" w:cstheme="majorBidi"/>
          <w:sz w:val="24"/>
          <w:szCs w:val="24"/>
          <w:rtl/>
          <w:lang w:bidi="ar-DZ"/>
        </w:rPr>
        <w:t xml:space="preserve"> </w:t>
      </w:r>
      <w:r w:rsidRPr="001C4D45">
        <w:rPr>
          <w:rFonts w:asciiTheme="majorBidi" w:hAnsiTheme="majorBidi" w:cstheme="majorBidi"/>
          <w:sz w:val="24"/>
          <w:szCs w:val="24"/>
        </w:rPr>
        <w:t xml:space="preserve">où l’utilisation de matrices 4x4 en technologie </w:t>
      </w:r>
      <w:r w:rsidR="00BD53CF" w:rsidRPr="001C4D45">
        <w:rPr>
          <w:rFonts w:asciiTheme="majorBidi" w:hAnsiTheme="majorBidi" w:cstheme="majorBidi"/>
          <w:sz w:val="24"/>
          <w:szCs w:val="24"/>
        </w:rPr>
        <w:t>strip-line</w:t>
      </w:r>
      <w:r w:rsidRPr="001C4D45">
        <w:rPr>
          <w:rFonts w:asciiTheme="majorBidi" w:hAnsiTheme="majorBidi" w:cstheme="majorBidi"/>
          <w:sz w:val="24"/>
          <w:szCs w:val="24"/>
        </w:rPr>
        <w:t xml:space="preserve"> opérant à 1,542 GHz amène jusqu’à une puissance maximale de 20 W les signaux vers une ou plusieurs antenne. A cette liste, on peut</w:t>
      </w:r>
      <w:r w:rsidRPr="001C4D45">
        <w:rPr>
          <w:rFonts w:asciiTheme="majorBidi" w:hAnsiTheme="majorBidi" w:cstheme="majorBidi"/>
          <w:sz w:val="24"/>
          <w:szCs w:val="24"/>
          <w:rtl/>
          <w:lang w:bidi="ar-DZ"/>
        </w:rPr>
        <w:t xml:space="preserve"> </w:t>
      </w:r>
      <w:r w:rsidRPr="001C4D45">
        <w:rPr>
          <w:rFonts w:asciiTheme="majorBidi" w:hAnsiTheme="majorBidi" w:cstheme="majorBidi"/>
          <w:sz w:val="24"/>
          <w:szCs w:val="24"/>
        </w:rPr>
        <w:t xml:space="preserve">ajouter les satellites à orbites basses, tel que les systèmes </w:t>
      </w:r>
      <w:r w:rsidRPr="001C4D45">
        <w:rPr>
          <w:rFonts w:asciiTheme="majorBidi" w:hAnsiTheme="majorBidi" w:cstheme="majorBidi"/>
          <w:b/>
          <w:bCs/>
          <w:sz w:val="24"/>
          <w:szCs w:val="24"/>
        </w:rPr>
        <w:t>IRIDIUM</w:t>
      </w:r>
      <w:r w:rsidRPr="001C4D45">
        <w:rPr>
          <w:rFonts w:asciiTheme="majorBidi" w:hAnsiTheme="majorBidi" w:cstheme="majorBidi"/>
          <w:sz w:val="24"/>
          <w:szCs w:val="24"/>
        </w:rPr>
        <w:t xml:space="preserve"> créés par Motorola qui assurent</w:t>
      </w:r>
      <w:r w:rsidRPr="001C4D45">
        <w:rPr>
          <w:rFonts w:asciiTheme="majorBidi" w:hAnsiTheme="majorBidi" w:cstheme="majorBidi"/>
          <w:sz w:val="24"/>
          <w:szCs w:val="24"/>
          <w:rtl/>
          <w:lang w:bidi="ar-DZ"/>
        </w:rPr>
        <w:t xml:space="preserve"> </w:t>
      </w:r>
      <w:r w:rsidRPr="001C4D45">
        <w:rPr>
          <w:rFonts w:asciiTheme="majorBidi" w:hAnsiTheme="majorBidi" w:cstheme="majorBidi"/>
          <w:sz w:val="24"/>
          <w:szCs w:val="24"/>
        </w:rPr>
        <w:t>une desserte globale pour une clientèle effectuant surtout des appels internationaux. La matrice de Butler a alors à générer jusqu’à 16 faisceaux simultanément en transmission avec un minimum de</w:t>
      </w:r>
      <w:r w:rsidRPr="001C4D45">
        <w:rPr>
          <w:rFonts w:asciiTheme="majorBidi" w:hAnsiTheme="majorBidi" w:cstheme="majorBidi"/>
          <w:sz w:val="24"/>
          <w:szCs w:val="24"/>
          <w:rtl/>
          <w:lang w:bidi="ar-DZ"/>
        </w:rPr>
        <w:t xml:space="preserve"> </w:t>
      </w:r>
      <w:r w:rsidRPr="001C4D45">
        <w:rPr>
          <w:rFonts w:asciiTheme="majorBidi" w:hAnsiTheme="majorBidi" w:cstheme="majorBidi"/>
          <w:sz w:val="24"/>
          <w:szCs w:val="24"/>
        </w:rPr>
        <w:t xml:space="preserve">pertes </w:t>
      </w:r>
      <w:r w:rsidRPr="001C4D45">
        <w:rPr>
          <w:rFonts w:asciiTheme="majorBidi" w:hAnsiTheme="majorBidi" w:cstheme="majorBidi"/>
          <w:b/>
          <w:bCs/>
          <w:sz w:val="24"/>
          <w:szCs w:val="24"/>
          <w:rtl/>
        </w:rPr>
        <w:t>.</w:t>
      </w:r>
      <w:r w:rsidRPr="001C4D45">
        <w:rPr>
          <w:rFonts w:asciiTheme="majorBidi" w:hAnsiTheme="majorBidi" w:cstheme="majorBidi"/>
          <w:sz w:val="24"/>
          <w:szCs w:val="24"/>
        </w:rPr>
        <w:t xml:space="preserve">Ou encore des satellites </w:t>
      </w:r>
      <w:r w:rsidRPr="001C4D45">
        <w:rPr>
          <w:rFonts w:asciiTheme="majorBidi" w:hAnsiTheme="majorBidi" w:cstheme="majorBidi"/>
          <w:b/>
          <w:bCs/>
          <w:sz w:val="24"/>
          <w:szCs w:val="24"/>
        </w:rPr>
        <w:t>PCS</w:t>
      </w:r>
      <w:r w:rsidRPr="001C4D45">
        <w:rPr>
          <w:rFonts w:asciiTheme="majorBidi" w:hAnsiTheme="majorBidi" w:cstheme="majorBidi"/>
          <w:sz w:val="24"/>
          <w:szCs w:val="24"/>
        </w:rPr>
        <w:t xml:space="preserve"> (</w:t>
      </w:r>
      <w:r w:rsidRPr="001C4D45">
        <w:rPr>
          <w:rFonts w:asciiTheme="majorBidi" w:hAnsiTheme="majorBidi" w:cstheme="majorBidi"/>
          <w:i/>
          <w:iCs/>
          <w:sz w:val="24"/>
          <w:szCs w:val="24"/>
        </w:rPr>
        <w:t>Personal Communication System</w:t>
      </w:r>
      <w:r w:rsidRPr="001C4D45">
        <w:rPr>
          <w:rFonts w:asciiTheme="majorBidi" w:hAnsiTheme="majorBidi" w:cstheme="majorBidi"/>
          <w:sz w:val="24"/>
          <w:szCs w:val="24"/>
        </w:rPr>
        <w:t>) adoptant une</w:t>
      </w:r>
      <w:r w:rsidRPr="001C4D45">
        <w:rPr>
          <w:rFonts w:asciiTheme="majorBidi" w:hAnsiTheme="majorBidi" w:cstheme="majorBidi"/>
          <w:sz w:val="24"/>
          <w:szCs w:val="24"/>
          <w:rtl/>
          <w:lang w:bidi="ar-DZ"/>
        </w:rPr>
        <w:t xml:space="preserve"> </w:t>
      </w:r>
      <w:r w:rsidRPr="001C4D45">
        <w:rPr>
          <w:rFonts w:asciiTheme="majorBidi" w:hAnsiTheme="majorBidi" w:cstheme="majorBidi"/>
          <w:sz w:val="24"/>
          <w:szCs w:val="24"/>
        </w:rPr>
        <w:t>technologie HTS (</w:t>
      </w:r>
      <w:r w:rsidRPr="001C4D45">
        <w:rPr>
          <w:rFonts w:asciiTheme="majorBidi" w:hAnsiTheme="majorBidi" w:cstheme="majorBidi"/>
          <w:i/>
          <w:iCs/>
          <w:sz w:val="24"/>
          <w:szCs w:val="24"/>
        </w:rPr>
        <w:t>High-</w:t>
      </w:r>
      <w:r w:rsidR="00AF1403" w:rsidRPr="001C4D45">
        <w:rPr>
          <w:rFonts w:asciiTheme="majorBidi" w:hAnsiTheme="majorBidi" w:cstheme="majorBidi"/>
          <w:i/>
          <w:iCs/>
          <w:sz w:val="24"/>
          <w:szCs w:val="24"/>
        </w:rPr>
        <w:t>Température</w:t>
      </w:r>
      <w:r w:rsidRPr="001C4D45">
        <w:rPr>
          <w:rFonts w:asciiTheme="majorBidi" w:hAnsiTheme="majorBidi" w:cstheme="majorBidi"/>
          <w:i/>
          <w:iCs/>
          <w:sz w:val="24"/>
          <w:szCs w:val="24"/>
        </w:rPr>
        <w:t xml:space="preserve"> Super</w:t>
      </w:r>
      <w:r w:rsidR="009D7C98">
        <w:rPr>
          <w:rFonts w:asciiTheme="majorBidi" w:hAnsiTheme="majorBidi" w:cstheme="majorBidi"/>
          <w:i/>
          <w:iCs/>
          <w:sz w:val="24"/>
          <w:szCs w:val="24"/>
        </w:rPr>
        <w:t xml:space="preserve"> </w:t>
      </w:r>
      <w:r w:rsidRPr="001C4D45">
        <w:rPr>
          <w:rFonts w:asciiTheme="majorBidi" w:hAnsiTheme="majorBidi" w:cstheme="majorBidi"/>
          <w:i/>
          <w:iCs/>
          <w:sz w:val="24"/>
          <w:szCs w:val="24"/>
        </w:rPr>
        <w:t>conductive</w:t>
      </w:r>
      <w:r w:rsidRPr="001C4D45">
        <w:rPr>
          <w:rFonts w:asciiTheme="majorBidi" w:hAnsiTheme="majorBidi" w:cstheme="majorBidi"/>
          <w:sz w:val="24"/>
          <w:szCs w:val="24"/>
        </w:rPr>
        <w:t>) pour ses matrices de Butler 8x8 afin de</w:t>
      </w:r>
      <w:r w:rsidRPr="001C4D45">
        <w:rPr>
          <w:rFonts w:asciiTheme="majorBidi" w:hAnsiTheme="majorBidi" w:cstheme="majorBidi"/>
          <w:sz w:val="24"/>
          <w:szCs w:val="24"/>
          <w:rtl/>
          <w:lang w:bidi="ar-DZ"/>
        </w:rPr>
        <w:t xml:space="preserve"> </w:t>
      </w:r>
      <w:r w:rsidRPr="001C4D45">
        <w:rPr>
          <w:rFonts w:asciiTheme="majorBidi" w:hAnsiTheme="majorBidi" w:cstheme="majorBidi"/>
          <w:sz w:val="24"/>
          <w:szCs w:val="24"/>
        </w:rPr>
        <w:t xml:space="preserve">réduire leurs tailles et de diminuer leurs pertes </w:t>
      </w:r>
      <w:r w:rsidR="00164648">
        <w:rPr>
          <w:rFonts w:asciiTheme="majorBidi" w:hAnsiTheme="majorBidi" w:cstheme="majorBidi"/>
          <w:b/>
          <w:bCs/>
          <w:sz w:val="24"/>
          <w:szCs w:val="24"/>
        </w:rPr>
        <w:t>.</w:t>
      </w:r>
      <w:r w:rsidRPr="001C4D45">
        <w:rPr>
          <w:rFonts w:asciiTheme="majorBidi" w:hAnsiTheme="majorBidi" w:cstheme="majorBidi"/>
          <w:sz w:val="24"/>
          <w:szCs w:val="24"/>
        </w:rPr>
        <w:t xml:space="preserve">Des systèmes antennaires à balise </w:t>
      </w:r>
      <w:r w:rsidRPr="001C4D45">
        <w:rPr>
          <w:rFonts w:asciiTheme="majorBidi" w:hAnsiTheme="majorBidi" w:cstheme="majorBidi"/>
          <w:b/>
          <w:bCs/>
          <w:sz w:val="24"/>
          <w:szCs w:val="24"/>
        </w:rPr>
        <w:t>TACAN</w:t>
      </w:r>
      <w:r w:rsidRPr="001C4D45">
        <w:rPr>
          <w:rFonts w:asciiTheme="majorBidi" w:hAnsiTheme="majorBidi" w:cstheme="majorBidi"/>
          <w:sz w:val="24"/>
          <w:szCs w:val="24"/>
        </w:rPr>
        <w:t xml:space="preserve"> (</w:t>
      </w:r>
      <w:r w:rsidRPr="001C4D45">
        <w:rPr>
          <w:rFonts w:asciiTheme="majorBidi" w:hAnsiTheme="majorBidi" w:cstheme="majorBidi"/>
          <w:i/>
          <w:iCs/>
          <w:sz w:val="24"/>
          <w:szCs w:val="24"/>
        </w:rPr>
        <w:t>Tactical Air Navigation</w:t>
      </w:r>
      <w:r w:rsidRPr="001C4D45">
        <w:rPr>
          <w:rFonts w:asciiTheme="majorBidi" w:hAnsiTheme="majorBidi" w:cstheme="majorBidi"/>
          <w:sz w:val="24"/>
          <w:szCs w:val="24"/>
        </w:rPr>
        <w:t>) opérant entre 962et 1213 MHz ont donné lieu à une augmentation de la bande passante de la matrice de Butler (26 %)</w:t>
      </w:r>
      <w:r w:rsidRPr="001C4D45">
        <w:rPr>
          <w:rFonts w:asciiTheme="majorBidi" w:hAnsiTheme="majorBidi" w:cstheme="majorBidi"/>
          <w:sz w:val="24"/>
          <w:szCs w:val="24"/>
          <w:rtl/>
          <w:lang w:bidi="ar-DZ"/>
        </w:rPr>
        <w:t xml:space="preserve"> </w:t>
      </w:r>
      <w:r w:rsidRPr="001C4D45">
        <w:rPr>
          <w:rFonts w:asciiTheme="majorBidi" w:hAnsiTheme="majorBidi" w:cstheme="majorBidi"/>
          <w:sz w:val="24"/>
          <w:szCs w:val="24"/>
        </w:rPr>
        <w:t xml:space="preserve">au moyen de lignes de </w:t>
      </w:r>
      <w:r w:rsidR="006B612A" w:rsidRPr="001C4D45">
        <w:rPr>
          <w:rFonts w:asciiTheme="majorBidi" w:hAnsiTheme="majorBidi" w:cstheme="majorBidi"/>
          <w:sz w:val="24"/>
          <w:szCs w:val="24"/>
        </w:rPr>
        <w:t>Schifman</w:t>
      </w:r>
      <w:r w:rsidRPr="001C4D45">
        <w:rPr>
          <w:rFonts w:asciiTheme="majorBidi" w:hAnsiTheme="majorBidi" w:cstheme="majorBidi"/>
          <w:sz w:val="24"/>
          <w:szCs w:val="24"/>
        </w:rPr>
        <w:t>. De nouvelles architectures de matrices ont vu le jour pour des communications sans fil de type LAN</w:t>
      </w:r>
      <w:r w:rsidR="00BD53CF">
        <w:rPr>
          <w:rFonts w:asciiTheme="majorBidi" w:hAnsiTheme="majorBidi" w:cstheme="majorBidi"/>
          <w:sz w:val="24"/>
          <w:szCs w:val="24"/>
        </w:rPr>
        <w:t>S</w:t>
      </w:r>
      <w:r w:rsidRPr="001C4D45">
        <w:rPr>
          <w:rFonts w:asciiTheme="majorBidi" w:hAnsiTheme="majorBidi" w:cstheme="majorBidi"/>
          <w:sz w:val="24"/>
          <w:szCs w:val="24"/>
        </w:rPr>
        <w:t xml:space="preserve"> ou ATM</w:t>
      </w:r>
      <w:r w:rsidR="00BD53CF">
        <w:rPr>
          <w:rFonts w:asciiTheme="majorBidi" w:hAnsiTheme="majorBidi" w:cstheme="majorBidi"/>
          <w:sz w:val="24"/>
          <w:szCs w:val="24"/>
        </w:rPr>
        <w:t xml:space="preserve">S </w:t>
      </w:r>
      <w:r w:rsidRPr="001C4D45">
        <w:rPr>
          <w:rFonts w:asciiTheme="majorBidi" w:hAnsiTheme="majorBidi" w:cstheme="majorBidi"/>
          <w:sz w:val="24"/>
          <w:szCs w:val="24"/>
        </w:rPr>
        <w:t>monté sur des PDA (</w:t>
      </w:r>
      <w:r w:rsidRPr="001C4D45">
        <w:rPr>
          <w:rFonts w:asciiTheme="majorBidi" w:hAnsiTheme="majorBidi" w:cstheme="majorBidi"/>
          <w:i/>
          <w:iCs/>
          <w:sz w:val="24"/>
          <w:szCs w:val="24"/>
        </w:rPr>
        <w:t>Personal Digital Assistant</w:t>
      </w:r>
      <w:r w:rsidRPr="001C4D45">
        <w:rPr>
          <w:rFonts w:asciiTheme="majorBidi" w:hAnsiTheme="majorBidi" w:cstheme="majorBidi"/>
          <w:sz w:val="24"/>
          <w:szCs w:val="24"/>
        </w:rPr>
        <w:t xml:space="preserve">) très en vogue aujourd’hui autour de la fréquence de 19 GHz en technologie </w:t>
      </w:r>
      <w:r w:rsidR="006B612A" w:rsidRPr="001C4D45">
        <w:rPr>
          <w:rFonts w:asciiTheme="majorBidi" w:hAnsiTheme="majorBidi" w:cstheme="majorBidi"/>
          <w:sz w:val="24"/>
          <w:szCs w:val="24"/>
        </w:rPr>
        <w:t>micro ruban</w:t>
      </w:r>
      <w:r w:rsidRPr="001C4D45">
        <w:rPr>
          <w:rFonts w:asciiTheme="majorBidi" w:hAnsiTheme="majorBidi" w:cstheme="majorBidi"/>
          <w:sz w:val="24"/>
          <w:szCs w:val="24"/>
        </w:rPr>
        <w:t>. Dernièrement, comme pour les matrices de Blass, des matrices de Butler optiques ont été</w:t>
      </w:r>
      <w:r w:rsidRPr="001C4D45">
        <w:rPr>
          <w:rFonts w:asciiTheme="majorBidi" w:hAnsiTheme="majorBidi" w:cstheme="majorBidi"/>
          <w:sz w:val="24"/>
          <w:szCs w:val="24"/>
          <w:rtl/>
          <w:lang w:bidi="ar-DZ"/>
        </w:rPr>
        <w:t xml:space="preserve"> </w:t>
      </w:r>
      <w:r w:rsidRPr="001C4D45">
        <w:rPr>
          <w:rFonts w:asciiTheme="majorBidi" w:hAnsiTheme="majorBidi" w:cstheme="majorBidi"/>
          <w:sz w:val="24"/>
          <w:szCs w:val="24"/>
        </w:rPr>
        <w:t>inventée.</w:t>
      </w:r>
    </w:p>
    <w:p w:rsidR="001C4D45" w:rsidRDefault="001C4D45" w:rsidP="00AE6DFF">
      <w:pPr>
        <w:autoSpaceDE w:val="0"/>
        <w:autoSpaceDN w:val="0"/>
        <w:adjustRightInd w:val="0"/>
        <w:spacing w:before="120" w:after="120"/>
        <w:ind w:right="0"/>
        <w:rPr>
          <w:rFonts w:asciiTheme="majorBidi" w:hAnsiTheme="majorBidi" w:cstheme="majorBidi"/>
          <w:sz w:val="24"/>
          <w:szCs w:val="24"/>
        </w:rPr>
      </w:pPr>
      <w:r w:rsidRPr="001C4D45">
        <w:rPr>
          <w:rFonts w:asciiTheme="majorBidi" w:hAnsiTheme="majorBidi" w:cstheme="majorBidi"/>
          <w:sz w:val="24"/>
          <w:szCs w:val="24"/>
        </w:rPr>
        <w:lastRenderedPageBreak/>
        <w:t xml:space="preserve">Dans le cas de systèmes </w:t>
      </w:r>
      <w:r w:rsidRPr="001C4D45">
        <w:rPr>
          <w:rFonts w:asciiTheme="majorBidi" w:hAnsiTheme="majorBidi" w:cstheme="majorBidi"/>
          <w:b/>
          <w:bCs/>
          <w:sz w:val="24"/>
          <w:szCs w:val="24"/>
        </w:rPr>
        <w:t xml:space="preserve">GSM </w:t>
      </w:r>
      <w:r w:rsidRPr="001C4D45">
        <w:rPr>
          <w:rFonts w:asciiTheme="majorBidi" w:hAnsiTheme="majorBidi" w:cstheme="majorBidi"/>
          <w:sz w:val="24"/>
          <w:szCs w:val="24"/>
        </w:rPr>
        <w:t xml:space="preserve">(Global System Mobile) fonctionnant autour de 900 MHz aussi bien pour des stations de base de type PCS utilisant des systèmes AMRC que pour des communications d’intérieur (indoor) autour de 60 GHz </w:t>
      </w:r>
      <w:r w:rsidRPr="001C4D45">
        <w:rPr>
          <w:rFonts w:asciiTheme="majorBidi" w:hAnsiTheme="majorBidi" w:cstheme="majorBidi"/>
          <w:b/>
          <w:bCs/>
          <w:sz w:val="24"/>
          <w:szCs w:val="24"/>
        </w:rPr>
        <w:t>,</w:t>
      </w:r>
      <w:r w:rsidRPr="001C4D45">
        <w:rPr>
          <w:rFonts w:asciiTheme="majorBidi" w:hAnsiTheme="majorBidi" w:cstheme="majorBidi"/>
          <w:sz w:val="24"/>
          <w:szCs w:val="24"/>
        </w:rPr>
        <w:t>les matrices de Butler sont présentes et offrent un bon compromis au niveau des couvertures, du nombre de faisceaux. L’expérience le montre.</w:t>
      </w:r>
    </w:p>
    <w:p w:rsidR="001C4D45" w:rsidRPr="001C4D45" w:rsidRDefault="009D1501" w:rsidP="00AE6DFF">
      <w:pPr>
        <w:spacing w:before="120" w:after="120"/>
        <w:ind w:right="0"/>
        <w:jc w:val="left"/>
        <w:rPr>
          <w:rFonts w:asciiTheme="majorBidi" w:hAnsiTheme="majorBidi" w:cstheme="majorBidi"/>
          <w:b/>
          <w:bCs/>
          <w:sz w:val="28"/>
          <w:szCs w:val="28"/>
        </w:rPr>
      </w:pPr>
      <w:r w:rsidRPr="008065EF">
        <w:rPr>
          <w:rFonts w:ascii="Times New Roman" w:hAnsi="Times New Roman" w:cs="Times New Roman"/>
          <w:b/>
          <w:sz w:val="24"/>
          <w:szCs w:val="24"/>
        </w:rPr>
        <w:t>IV</w:t>
      </w:r>
      <w:r w:rsidRPr="001C4D45">
        <w:rPr>
          <w:rFonts w:asciiTheme="majorBidi" w:hAnsiTheme="majorBidi" w:cstheme="majorBidi"/>
          <w:b/>
          <w:bCs/>
          <w:sz w:val="28"/>
          <w:szCs w:val="28"/>
        </w:rPr>
        <w:t xml:space="preserve"> </w:t>
      </w:r>
      <w:r>
        <w:rPr>
          <w:rFonts w:asciiTheme="majorBidi" w:hAnsiTheme="majorBidi" w:cstheme="majorBidi"/>
          <w:b/>
          <w:bCs/>
          <w:sz w:val="28"/>
          <w:szCs w:val="28"/>
        </w:rPr>
        <w:t>.</w:t>
      </w:r>
      <w:r w:rsidR="001C4D45" w:rsidRPr="001C4D45">
        <w:rPr>
          <w:rFonts w:asciiTheme="majorBidi" w:hAnsiTheme="majorBidi" w:cstheme="majorBidi"/>
          <w:b/>
          <w:bCs/>
          <w:sz w:val="28"/>
          <w:szCs w:val="28"/>
        </w:rPr>
        <w:t xml:space="preserve">3. </w:t>
      </w:r>
      <w:r w:rsidR="009D7C98" w:rsidRPr="001C4D45">
        <w:rPr>
          <w:rFonts w:asciiTheme="majorBidi" w:hAnsiTheme="majorBidi" w:cstheme="majorBidi"/>
          <w:b/>
          <w:bCs/>
          <w:sz w:val="28"/>
          <w:szCs w:val="28"/>
        </w:rPr>
        <w:t>La</w:t>
      </w:r>
      <w:r w:rsidR="001C4D45" w:rsidRPr="001C4D45">
        <w:rPr>
          <w:rFonts w:asciiTheme="majorBidi" w:hAnsiTheme="majorBidi" w:cstheme="majorBidi"/>
          <w:b/>
          <w:bCs/>
          <w:sz w:val="28"/>
          <w:szCs w:val="28"/>
        </w:rPr>
        <w:t xml:space="preserve"> matrice de Nolen </w:t>
      </w:r>
    </w:p>
    <w:p w:rsidR="001C4D45" w:rsidRPr="001C4D45" w:rsidRDefault="001C4D45" w:rsidP="00C273A9">
      <w:pPr>
        <w:autoSpaceDE w:val="0"/>
        <w:autoSpaceDN w:val="0"/>
        <w:adjustRightInd w:val="0"/>
        <w:spacing w:before="120" w:after="120"/>
        <w:ind w:right="0"/>
        <w:rPr>
          <w:rFonts w:asciiTheme="majorBidi" w:hAnsiTheme="majorBidi" w:cstheme="majorBidi"/>
          <w:sz w:val="24"/>
          <w:szCs w:val="24"/>
          <w:rtl/>
        </w:rPr>
      </w:pPr>
      <w:r w:rsidRPr="001C4D45">
        <w:rPr>
          <w:rFonts w:asciiTheme="majorBidi" w:hAnsiTheme="majorBidi" w:cstheme="majorBidi"/>
          <w:sz w:val="24"/>
          <w:szCs w:val="24"/>
        </w:rPr>
        <w:t>La matrice de Nolen peut être vue comme combinaison d’une matrice de Butler et d’une matrice de Blass, les N éléments d’une antenne sont couplés à M ports de faisceau comme représenté au, (</w:t>
      </w:r>
      <w:r w:rsidRPr="001C4D45">
        <w:rPr>
          <w:rFonts w:asciiTheme="majorBidi" w:hAnsiTheme="majorBidi" w:cstheme="majorBidi"/>
          <w:b/>
          <w:bCs/>
          <w:i/>
          <w:iCs/>
          <w:sz w:val="24"/>
          <w:szCs w:val="24"/>
        </w:rPr>
        <w:t>FigureII.</w:t>
      </w:r>
      <w:r w:rsidR="00C273A9">
        <w:rPr>
          <w:rFonts w:asciiTheme="majorBidi" w:hAnsiTheme="majorBidi" w:cstheme="majorBidi"/>
          <w:b/>
          <w:bCs/>
          <w:i/>
          <w:iCs/>
          <w:sz w:val="24"/>
          <w:szCs w:val="24"/>
        </w:rPr>
        <w:t>9</w:t>
      </w:r>
      <w:r w:rsidRPr="001C4D45">
        <w:rPr>
          <w:rFonts w:asciiTheme="majorBidi" w:hAnsiTheme="majorBidi" w:cstheme="majorBidi"/>
          <w:sz w:val="24"/>
          <w:szCs w:val="24"/>
        </w:rPr>
        <w:t>). Comme la matrice de Blass, la matrice de Nolen peut alimenter un nombre d’antennes différent du nombre d'orientations de faisceaux. La matrice de Nolen est composée de déphaseurs et de coupleurs. Elle est une représentation générale de la transformé discrète de Fourrier. Comme la matrice de Blass, elle est rarement utilisée à cause de ses pièces coûteuses, et des difficultés de l’ajustement de réseau.</w:t>
      </w:r>
    </w:p>
    <w:p w:rsidR="001C4D45" w:rsidRDefault="001C4D45" w:rsidP="00335478">
      <w:pPr>
        <w:widowControl w:val="0"/>
        <w:tabs>
          <w:tab w:val="left" w:pos="3122"/>
        </w:tabs>
        <w:spacing w:before="44" w:line="240" w:lineRule="auto"/>
        <w:ind w:left="80" w:right="-22"/>
        <w:jc w:val="center"/>
        <w:rPr>
          <w:rFonts w:ascii="Arial" w:eastAsia="Times New Roman" w:hAnsi="Arial" w:cs="Arial"/>
          <w:sz w:val="24"/>
          <w:szCs w:val="24"/>
          <w:lang w:eastAsia="en-US"/>
        </w:rPr>
      </w:pPr>
      <w:r>
        <w:rPr>
          <w:rFonts w:ascii="Arial" w:eastAsia="Times New Roman" w:hAnsi="Arial" w:cs="Arial"/>
          <w:noProof/>
          <w:sz w:val="24"/>
          <w:szCs w:val="24"/>
          <w:lang w:val="en-US" w:eastAsia="en-US"/>
        </w:rPr>
        <w:drawing>
          <wp:inline distT="0" distB="0" distL="0" distR="0" wp14:anchorId="4EF6C004">
            <wp:extent cx="3487420" cy="1688465"/>
            <wp:effectExtent l="0" t="0" r="0" b="0"/>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87420" cy="1688465"/>
                    </a:xfrm>
                    <a:prstGeom prst="rect">
                      <a:avLst/>
                    </a:prstGeom>
                    <a:noFill/>
                  </pic:spPr>
                </pic:pic>
              </a:graphicData>
            </a:graphic>
          </wp:inline>
        </w:drawing>
      </w:r>
    </w:p>
    <w:p w:rsidR="001C4D45" w:rsidRPr="001C4D45" w:rsidRDefault="00BD53CF" w:rsidP="002854AC">
      <w:pPr>
        <w:widowControl w:val="0"/>
        <w:tabs>
          <w:tab w:val="left" w:pos="3122"/>
        </w:tabs>
        <w:spacing w:before="44" w:line="240" w:lineRule="auto"/>
        <w:ind w:left="80" w:right="-22"/>
        <w:jc w:val="center"/>
        <w:rPr>
          <w:rFonts w:ascii="Arial" w:eastAsia="Times New Roman" w:hAnsi="Arial" w:cs="Arial"/>
          <w:sz w:val="24"/>
          <w:szCs w:val="24"/>
          <w:lang w:eastAsia="en-US"/>
        </w:rPr>
      </w:pPr>
      <w:r>
        <w:rPr>
          <w:rFonts w:asciiTheme="majorBidi" w:hAnsiTheme="majorBidi" w:cstheme="majorBidi"/>
          <w:b/>
          <w:bCs/>
          <w:i/>
          <w:iCs/>
          <w:sz w:val="24"/>
          <w:szCs w:val="24"/>
        </w:rPr>
        <w:t>Fig</w:t>
      </w:r>
      <w:r w:rsidR="00466BB4">
        <w:rPr>
          <w:rFonts w:asciiTheme="majorBidi" w:hAnsiTheme="majorBidi" w:cstheme="majorBidi"/>
          <w:b/>
          <w:bCs/>
          <w:i/>
          <w:iCs/>
          <w:sz w:val="24"/>
          <w:szCs w:val="24"/>
        </w:rPr>
        <w:t>ure</w:t>
      </w:r>
      <w:r w:rsidR="001C4D45">
        <w:rPr>
          <w:rFonts w:asciiTheme="majorBidi" w:hAnsiTheme="majorBidi" w:cstheme="majorBidi"/>
          <w:b/>
          <w:bCs/>
          <w:i/>
          <w:iCs/>
          <w:sz w:val="24"/>
          <w:szCs w:val="24"/>
        </w:rPr>
        <w:t xml:space="preserve"> II.</w:t>
      </w:r>
      <w:r w:rsidR="002854AC">
        <w:rPr>
          <w:rFonts w:asciiTheme="majorBidi" w:hAnsiTheme="majorBidi" w:cstheme="majorBidi"/>
          <w:b/>
          <w:bCs/>
          <w:i/>
          <w:iCs/>
          <w:sz w:val="24"/>
          <w:szCs w:val="24"/>
        </w:rPr>
        <w:t>9</w:t>
      </w:r>
      <w:r>
        <w:rPr>
          <w:rFonts w:asciiTheme="majorBidi" w:hAnsiTheme="majorBidi" w:cstheme="majorBidi"/>
          <w:b/>
          <w:bCs/>
          <w:i/>
          <w:iCs/>
          <w:sz w:val="24"/>
          <w:szCs w:val="24"/>
        </w:rPr>
        <w:t>:</w:t>
      </w:r>
      <w:r w:rsidR="001C4D45" w:rsidRPr="00BB513B">
        <w:rPr>
          <w:rFonts w:asciiTheme="majorBidi" w:hAnsiTheme="majorBidi" w:cstheme="majorBidi"/>
          <w:b/>
          <w:bCs/>
          <w:i/>
          <w:iCs/>
          <w:sz w:val="24"/>
          <w:szCs w:val="24"/>
        </w:rPr>
        <w:t xml:space="preserve"> Schéma représentatif de matrice de Nolen</w:t>
      </w:r>
    </w:p>
    <w:p w:rsidR="001D281A" w:rsidRPr="001D281A" w:rsidRDefault="009D7C98" w:rsidP="00560C52">
      <w:pPr>
        <w:widowControl w:val="0"/>
        <w:tabs>
          <w:tab w:val="left" w:pos="3122"/>
        </w:tabs>
        <w:spacing w:before="44"/>
        <w:ind w:left="80" w:right="-22"/>
        <w:rPr>
          <w:rFonts w:ascii="Times New Roman" w:eastAsia="Times New Roman" w:hAnsi="Times New Roman" w:cs="Arial"/>
          <w:b/>
          <w:bCs/>
          <w:sz w:val="24"/>
          <w:szCs w:val="24"/>
          <w:lang w:eastAsia="en-US"/>
        </w:rPr>
      </w:pPr>
      <w:r w:rsidRPr="0032084F">
        <w:rPr>
          <w:rFonts w:asciiTheme="majorBidi" w:eastAsia="Times New Roman" w:hAnsiTheme="majorBidi" w:cstheme="majorBidi"/>
          <w:b/>
          <w:bCs/>
          <w:sz w:val="24"/>
          <w:szCs w:val="24"/>
          <w:lang w:eastAsia="en-US"/>
        </w:rPr>
        <w:t>VII</w:t>
      </w:r>
      <w:r w:rsidR="009D1501" w:rsidRPr="0032084F">
        <w:rPr>
          <w:rFonts w:ascii="Arial" w:eastAsia="Times New Roman" w:hAnsi="Arial" w:cs="Arial"/>
          <w:b/>
          <w:bCs/>
          <w:sz w:val="24"/>
          <w:szCs w:val="24"/>
          <w:lang w:eastAsia="en-US"/>
        </w:rPr>
        <w:t>.</w:t>
      </w:r>
      <w:r w:rsidR="001D281A" w:rsidRPr="001D281A">
        <w:rPr>
          <w:rFonts w:ascii="Times New Roman" w:eastAsia="Times New Roman" w:hAnsi="Times New Roman" w:cs="Arial"/>
          <w:sz w:val="24"/>
          <w:szCs w:val="24"/>
          <w:lang w:eastAsia="en-US"/>
        </w:rPr>
        <w:t xml:space="preserve"> </w:t>
      </w:r>
      <w:r w:rsidR="001D281A" w:rsidRPr="001D281A">
        <w:rPr>
          <w:rFonts w:ascii="Times New Roman" w:eastAsia="Times New Roman" w:hAnsi="Times New Roman" w:cs="Arial"/>
          <w:b/>
          <w:bCs/>
          <w:sz w:val="24"/>
          <w:szCs w:val="24"/>
          <w:lang w:eastAsia="en-US"/>
        </w:rPr>
        <w:t xml:space="preserve">COMPARAISON DES MATRICES ETUDIEES AVEC LES MATRICES DE BUTLER </w:t>
      </w:r>
    </w:p>
    <w:p w:rsidR="001D281A" w:rsidRPr="001D281A" w:rsidRDefault="009D7C98" w:rsidP="009D7C98">
      <w:pPr>
        <w:widowControl w:val="0"/>
        <w:tabs>
          <w:tab w:val="left" w:pos="3122"/>
        </w:tabs>
        <w:spacing w:before="44"/>
        <w:ind w:left="80" w:right="-22"/>
        <w:rPr>
          <w:rFonts w:ascii="Times New Roman" w:eastAsia="Times New Roman" w:hAnsi="Times New Roman" w:cs="Arial"/>
          <w:b/>
          <w:bCs/>
          <w:sz w:val="24"/>
          <w:szCs w:val="24"/>
          <w:lang w:eastAsia="en-US"/>
        </w:rPr>
      </w:pPr>
      <w:r>
        <w:rPr>
          <w:rFonts w:asciiTheme="majorBidi" w:eastAsia="Times New Roman" w:hAnsiTheme="majorBidi" w:cstheme="majorBidi"/>
          <w:b/>
          <w:bCs/>
          <w:sz w:val="24"/>
          <w:szCs w:val="24"/>
          <w:lang w:eastAsia="en-US"/>
        </w:rPr>
        <w:t>VII</w:t>
      </w:r>
      <w:r w:rsidR="00560C52">
        <w:rPr>
          <w:rFonts w:ascii="Times New Roman" w:eastAsia="Times New Roman" w:hAnsi="Times New Roman" w:cs="Arial"/>
          <w:b/>
          <w:bCs/>
          <w:sz w:val="24"/>
          <w:szCs w:val="24"/>
          <w:lang w:eastAsia="en-US"/>
        </w:rPr>
        <w:t>.1.</w:t>
      </w:r>
      <w:r w:rsidR="001D281A" w:rsidRPr="001D281A">
        <w:rPr>
          <w:rFonts w:ascii="Times New Roman" w:eastAsia="Times New Roman" w:hAnsi="Times New Roman" w:cs="Arial"/>
          <w:b/>
          <w:bCs/>
          <w:sz w:val="24"/>
          <w:szCs w:val="24"/>
          <w:lang w:eastAsia="en-US"/>
        </w:rPr>
        <w:t xml:space="preserve"> CONSIDERATIONS GENERALES </w:t>
      </w:r>
    </w:p>
    <w:p w:rsidR="001D281A" w:rsidRPr="001D281A" w:rsidRDefault="009D7C98" w:rsidP="009D7C98">
      <w:pPr>
        <w:widowControl w:val="0"/>
        <w:tabs>
          <w:tab w:val="left" w:pos="3122"/>
        </w:tabs>
        <w:spacing w:before="44"/>
        <w:ind w:left="80" w:right="-22"/>
        <w:rPr>
          <w:rFonts w:ascii="Times New Roman" w:eastAsia="Times New Roman" w:hAnsi="Times New Roman" w:cs="Arial"/>
          <w:b/>
          <w:bCs/>
          <w:sz w:val="24"/>
          <w:szCs w:val="24"/>
          <w:lang w:eastAsia="en-US"/>
        </w:rPr>
      </w:pPr>
      <w:r w:rsidRPr="00BD53CF">
        <w:rPr>
          <w:rFonts w:asciiTheme="majorBidi" w:eastAsia="Times New Roman" w:hAnsiTheme="majorBidi" w:cstheme="majorBidi"/>
          <w:b/>
          <w:bCs/>
          <w:sz w:val="24"/>
          <w:szCs w:val="24"/>
          <w:lang w:eastAsia="en-US"/>
        </w:rPr>
        <w:t>VII</w:t>
      </w:r>
      <w:r w:rsidR="00EC3E4E" w:rsidRPr="00BD53CF">
        <w:rPr>
          <w:rFonts w:ascii="Times New Roman" w:eastAsia="Times New Roman" w:hAnsi="Times New Roman" w:cs="Arial"/>
          <w:b/>
          <w:bCs/>
          <w:sz w:val="24"/>
          <w:szCs w:val="24"/>
          <w:lang w:eastAsia="en-US"/>
        </w:rPr>
        <w:t>.</w:t>
      </w:r>
      <w:r w:rsidR="00560C52">
        <w:rPr>
          <w:rFonts w:ascii="Times New Roman" w:eastAsia="Times New Roman" w:hAnsi="Times New Roman" w:cs="Arial"/>
          <w:b/>
          <w:bCs/>
          <w:sz w:val="24"/>
          <w:szCs w:val="24"/>
          <w:lang w:eastAsia="en-US"/>
        </w:rPr>
        <w:t>1.1</w:t>
      </w:r>
      <w:r w:rsidR="00EC3E4E">
        <w:rPr>
          <w:rFonts w:ascii="Times New Roman" w:eastAsia="Times New Roman" w:hAnsi="Times New Roman" w:cs="Arial"/>
          <w:b/>
          <w:bCs/>
          <w:sz w:val="24"/>
          <w:szCs w:val="24"/>
          <w:lang w:eastAsia="en-US"/>
        </w:rPr>
        <w:t xml:space="preserve"> </w:t>
      </w:r>
      <w:r w:rsidR="001D281A" w:rsidRPr="001D281A">
        <w:rPr>
          <w:rFonts w:ascii="Times New Roman" w:eastAsia="Times New Roman" w:hAnsi="Times New Roman" w:cs="Arial"/>
          <w:b/>
          <w:bCs/>
          <w:sz w:val="24"/>
          <w:szCs w:val="24"/>
          <w:lang w:eastAsia="en-US"/>
        </w:rPr>
        <w:t xml:space="preserve">Rendement de puissance </w:t>
      </w:r>
    </w:p>
    <w:p w:rsidR="001D281A" w:rsidRPr="001D281A" w:rsidRDefault="001D281A" w:rsidP="00EB42B4">
      <w:pPr>
        <w:widowControl w:val="0"/>
        <w:tabs>
          <w:tab w:val="left" w:pos="3122"/>
        </w:tabs>
        <w:spacing w:before="120" w:after="120"/>
        <w:ind w:left="79" w:right="-23"/>
        <w:rPr>
          <w:rFonts w:ascii="Times New Roman" w:eastAsia="Times New Roman" w:hAnsi="Times New Roman" w:cs="Arial"/>
          <w:sz w:val="24"/>
          <w:szCs w:val="24"/>
          <w:lang w:eastAsia="en-US"/>
        </w:rPr>
      </w:pPr>
      <w:r w:rsidRPr="001D281A">
        <w:rPr>
          <w:rFonts w:ascii="Times New Roman" w:eastAsia="Times New Roman" w:hAnsi="Times New Roman" w:cs="Arial"/>
          <w:sz w:val="24"/>
          <w:szCs w:val="24"/>
          <w:lang w:eastAsia="en-US"/>
        </w:rPr>
        <w:t xml:space="preserve">Avant  d’aborder  quelques  exemples  de  matrices  de  Butler,  nous  rappelons  quelques éléments  de  comparaison  immédiats  entre  les  matrices  de  Butler  et  celles  de  Blass  et Nolen. En  premier  lieu,  il  est  à  noter  que  les  matrices  de  Blass  dissipent  de  la  puissance  dans des  charges  adaptées,  contrairement  aux  matrices  de  Butler  et  de  Nolen  qui  sont Théoriquement  sans  pertes.  Lorsque le  dimensionnement  de  la  matrice  de  Blass  est  peu adapté,  que  ce  soit  par  un  nombre  d’éléments  rayonnants  relativement  faible  et/ou  une contrainte  sur  les  coupleurs  directionnels  relativement  forte,  les  pertes  dans  les  charges Adaptées peuvent atteindre des niveaux rédhibitoires. Nous avons vu dans la section 4.3.2 </w:t>
      </w:r>
      <w:r w:rsidR="00461E0D" w:rsidRPr="001D281A">
        <w:rPr>
          <w:rFonts w:ascii="Times New Roman" w:eastAsia="Times New Roman" w:hAnsi="Times New Roman" w:cs="Arial"/>
          <w:sz w:val="24"/>
          <w:szCs w:val="24"/>
          <w:lang w:eastAsia="en-US"/>
        </w:rPr>
        <w:t>Un</w:t>
      </w:r>
      <w:r w:rsidRPr="001D281A">
        <w:rPr>
          <w:rFonts w:ascii="Times New Roman" w:eastAsia="Times New Roman" w:hAnsi="Times New Roman" w:cs="Arial"/>
          <w:sz w:val="24"/>
          <w:szCs w:val="24"/>
          <w:lang w:eastAsia="en-US"/>
        </w:rPr>
        <w:t xml:space="preserve"> </w:t>
      </w:r>
      <w:r w:rsidRPr="001D281A">
        <w:rPr>
          <w:rFonts w:ascii="Times New Roman" w:eastAsia="Times New Roman" w:hAnsi="Times New Roman" w:cs="Arial"/>
          <w:sz w:val="24"/>
          <w:szCs w:val="24"/>
          <w:lang w:eastAsia="en-US"/>
        </w:rPr>
        <w:lastRenderedPageBreak/>
        <w:t xml:space="preserve">exemple de dimensionnement où le rendement était à peine supérieur à 50%. </w:t>
      </w:r>
    </w:p>
    <w:p w:rsidR="00D531A0" w:rsidRDefault="001D281A" w:rsidP="00335478">
      <w:pPr>
        <w:widowControl w:val="0"/>
        <w:tabs>
          <w:tab w:val="left" w:pos="3122"/>
        </w:tabs>
        <w:spacing w:before="120" w:after="120"/>
        <w:ind w:left="79" w:right="-23"/>
        <w:rPr>
          <w:rFonts w:ascii="Times New Roman" w:eastAsia="Times New Roman" w:hAnsi="Times New Roman" w:cs="Arial"/>
          <w:sz w:val="24"/>
          <w:szCs w:val="24"/>
          <w:lang w:eastAsia="en-US"/>
        </w:rPr>
      </w:pPr>
      <w:r w:rsidRPr="001D281A">
        <w:rPr>
          <w:rFonts w:ascii="Times New Roman" w:eastAsia="Times New Roman" w:hAnsi="Times New Roman" w:cs="Arial"/>
          <w:sz w:val="24"/>
          <w:szCs w:val="24"/>
          <w:lang w:eastAsia="en-US"/>
        </w:rPr>
        <w:t>En  c</w:t>
      </w:r>
      <w:r w:rsidR="00335478">
        <w:rPr>
          <w:rFonts w:ascii="Times New Roman" w:eastAsia="Times New Roman" w:hAnsi="Times New Roman" w:cs="Arial"/>
          <w:sz w:val="24"/>
          <w:szCs w:val="24"/>
          <w:lang w:eastAsia="en-US"/>
        </w:rPr>
        <w:t xml:space="preserve">e </w:t>
      </w:r>
      <w:r w:rsidRPr="001D281A">
        <w:rPr>
          <w:rFonts w:ascii="Times New Roman" w:eastAsia="Times New Roman" w:hAnsi="Times New Roman" w:cs="Arial"/>
          <w:sz w:val="24"/>
          <w:szCs w:val="24"/>
          <w:lang w:eastAsia="en-US"/>
        </w:rPr>
        <w:t xml:space="preserve">partie,  les  matrices  de  Butler  et  de  Nolen  étant  sans  pertes,  elles  ne  peuvent produire  simultanément  que  des  faisceaux  orthogonaux,  ce  qui  impose  une  contrainte </w:t>
      </w:r>
      <w:r w:rsidR="00461E0D" w:rsidRPr="001D281A">
        <w:rPr>
          <w:rFonts w:ascii="Times New Roman" w:eastAsia="Times New Roman" w:hAnsi="Times New Roman" w:cs="Arial"/>
          <w:sz w:val="24"/>
          <w:szCs w:val="24"/>
          <w:lang w:eastAsia="en-US"/>
        </w:rPr>
        <w:t>Forte</w:t>
      </w:r>
      <w:r w:rsidRPr="001D281A">
        <w:rPr>
          <w:rFonts w:ascii="Times New Roman" w:eastAsia="Times New Roman" w:hAnsi="Times New Roman" w:cs="Arial"/>
          <w:sz w:val="24"/>
          <w:szCs w:val="24"/>
          <w:lang w:eastAsia="en-US"/>
        </w:rPr>
        <w:t xml:space="preserve"> sur la forme des faisceaux si ce mode de fonctionnement est souhaité.</w:t>
      </w:r>
    </w:p>
    <w:p w:rsidR="00461E0D" w:rsidRPr="00AE6DFF" w:rsidRDefault="00BD53CF" w:rsidP="00BD53CF">
      <w:pPr>
        <w:widowControl w:val="0"/>
        <w:tabs>
          <w:tab w:val="left" w:pos="3122"/>
        </w:tabs>
        <w:spacing w:before="44"/>
        <w:ind w:left="80" w:right="-22"/>
        <w:rPr>
          <w:rFonts w:ascii="Times New Roman" w:eastAsia="Times New Roman" w:hAnsi="Times New Roman" w:cs="Arial"/>
          <w:b/>
          <w:bCs/>
          <w:sz w:val="24"/>
          <w:szCs w:val="24"/>
          <w:lang w:eastAsia="en-US"/>
        </w:rPr>
      </w:pPr>
      <w:r w:rsidRPr="00BD53CF">
        <w:rPr>
          <w:rFonts w:asciiTheme="majorBidi" w:eastAsia="Times New Roman" w:hAnsiTheme="majorBidi" w:cstheme="majorBidi"/>
          <w:b/>
          <w:bCs/>
          <w:sz w:val="24"/>
          <w:szCs w:val="24"/>
          <w:lang w:eastAsia="en-US"/>
        </w:rPr>
        <w:t>VII</w:t>
      </w:r>
      <w:r w:rsidRPr="00BD53CF">
        <w:rPr>
          <w:rFonts w:ascii="Times New Roman" w:eastAsia="Times New Roman" w:hAnsi="Times New Roman" w:cs="Arial"/>
          <w:b/>
          <w:bCs/>
          <w:sz w:val="24"/>
          <w:szCs w:val="24"/>
          <w:lang w:eastAsia="en-US"/>
        </w:rPr>
        <w:t>.</w:t>
      </w:r>
      <w:r>
        <w:rPr>
          <w:rFonts w:ascii="Times New Roman" w:eastAsia="Times New Roman" w:hAnsi="Times New Roman" w:cs="Arial"/>
          <w:b/>
          <w:bCs/>
          <w:sz w:val="24"/>
          <w:szCs w:val="24"/>
          <w:lang w:eastAsia="en-US"/>
        </w:rPr>
        <w:t xml:space="preserve">1.1.2 </w:t>
      </w:r>
      <w:r w:rsidR="00461E0D" w:rsidRPr="00AE6DFF">
        <w:rPr>
          <w:rFonts w:ascii="Times New Roman" w:eastAsia="Times New Roman" w:hAnsi="Times New Roman" w:cs="Arial"/>
          <w:b/>
          <w:bCs/>
          <w:sz w:val="24"/>
          <w:szCs w:val="24"/>
          <w:lang w:eastAsia="en-US"/>
        </w:rPr>
        <w:t>Nombre de composants</w:t>
      </w:r>
    </w:p>
    <w:p w:rsidR="00461E0D" w:rsidRPr="00461E0D" w:rsidRDefault="00461E0D" w:rsidP="00466F71">
      <w:pPr>
        <w:widowControl w:val="0"/>
        <w:tabs>
          <w:tab w:val="left" w:pos="3122"/>
        </w:tabs>
        <w:spacing w:before="44"/>
        <w:ind w:left="80" w:right="-22"/>
        <w:rPr>
          <w:rFonts w:ascii="Times New Roman" w:eastAsia="Times New Roman" w:hAnsi="Times New Roman" w:cs="Arial"/>
          <w:sz w:val="24"/>
          <w:szCs w:val="24"/>
          <w:lang w:eastAsia="en-US"/>
        </w:rPr>
      </w:pPr>
      <w:r w:rsidRPr="00461E0D">
        <w:rPr>
          <w:rFonts w:ascii="Times New Roman" w:eastAsia="Times New Roman" w:hAnsi="Times New Roman" w:cs="Arial"/>
          <w:sz w:val="24"/>
          <w:szCs w:val="24"/>
          <w:lang w:eastAsia="en-US"/>
        </w:rPr>
        <w:t>Un  autre  élément  de  comparaison  est  le  nombre  de  composants  nécessaires  à  la Conception de la matrice. On rappelle qu’avec nos notations, le réseau à faisceau multiple</w:t>
      </w:r>
      <w:r w:rsidR="00466F71">
        <w:rPr>
          <w:rFonts w:ascii="Times New Roman" w:eastAsia="Times New Roman" w:hAnsi="Times New Roman" w:cs="Arial"/>
          <w:sz w:val="24"/>
          <w:szCs w:val="24"/>
          <w:lang w:eastAsia="en-US"/>
        </w:rPr>
        <w:t xml:space="preserve"> </w:t>
      </w:r>
      <w:r w:rsidRPr="00461E0D">
        <w:rPr>
          <w:rFonts w:ascii="Times New Roman" w:eastAsia="Times New Roman" w:hAnsi="Times New Roman" w:cs="Arial"/>
          <w:sz w:val="24"/>
          <w:szCs w:val="24"/>
          <w:lang w:eastAsia="en-US"/>
        </w:rPr>
        <w:t>est  associé  à  un  réseau  linéaire  de</w:t>
      </w:r>
      <w:r>
        <w:rPr>
          <w:rFonts w:ascii="Times New Roman" w:eastAsia="Times New Roman" w:hAnsi="Times New Roman" w:cs="Arial"/>
          <w:sz w:val="24"/>
          <w:szCs w:val="24"/>
          <w:lang w:eastAsia="en-US"/>
        </w:rPr>
        <w:t xml:space="preserve"> N </w:t>
      </w:r>
      <w:r w:rsidRPr="00461E0D">
        <w:rPr>
          <w:rFonts w:ascii="Times New Roman" w:eastAsia="Times New Roman" w:hAnsi="Times New Roman" w:cs="Arial"/>
          <w:sz w:val="24"/>
          <w:szCs w:val="24"/>
          <w:lang w:eastAsia="en-US"/>
        </w:rPr>
        <w:t>antennes  élémentaires  et  est  dimensionné  pour</w:t>
      </w:r>
      <w:r w:rsidR="00466F71">
        <w:rPr>
          <w:rFonts w:ascii="Times New Roman" w:eastAsia="Times New Roman" w:hAnsi="Times New Roman" w:cs="Arial"/>
          <w:sz w:val="24"/>
          <w:szCs w:val="24"/>
          <w:lang w:eastAsia="en-US"/>
        </w:rPr>
        <w:t xml:space="preserve"> </w:t>
      </w:r>
      <w:r w:rsidR="00A82D5A" w:rsidRPr="00461E0D">
        <w:rPr>
          <w:rFonts w:ascii="Times New Roman" w:eastAsia="Times New Roman" w:hAnsi="Times New Roman" w:cs="Arial"/>
          <w:sz w:val="24"/>
          <w:szCs w:val="24"/>
          <w:lang w:eastAsia="en-US"/>
        </w:rPr>
        <w:t>Produire</w:t>
      </w:r>
      <w:r>
        <w:rPr>
          <w:rFonts w:ascii="Times New Roman" w:eastAsia="Times New Roman" w:hAnsi="Times New Roman" w:cs="Arial"/>
          <w:sz w:val="24"/>
          <w:szCs w:val="24"/>
          <w:lang w:eastAsia="en-US"/>
        </w:rPr>
        <w:t xml:space="preserve"> M </w:t>
      </w:r>
      <w:r w:rsidRPr="00461E0D">
        <w:rPr>
          <w:rFonts w:ascii="Times New Roman" w:eastAsia="Times New Roman" w:hAnsi="Times New Roman" w:cs="Arial"/>
          <w:sz w:val="24"/>
          <w:szCs w:val="24"/>
          <w:lang w:eastAsia="en-US"/>
        </w:rPr>
        <w:t>faisceaux. Une contrainte majeure des matrices de Butler est que nous avons</w:t>
      </w:r>
      <w:r w:rsidR="00466F71">
        <w:rPr>
          <w:rFonts w:ascii="Times New Roman" w:eastAsia="Times New Roman" w:hAnsi="Times New Roman" w:cs="Arial"/>
          <w:sz w:val="24"/>
          <w:szCs w:val="24"/>
          <w:lang w:eastAsia="en-US"/>
        </w:rPr>
        <w:t xml:space="preserve"> </w:t>
      </w:r>
      <w:r w:rsidRPr="00461E0D">
        <w:rPr>
          <w:rFonts w:ascii="Times New Roman" w:eastAsia="Times New Roman" w:hAnsi="Times New Roman" w:cs="Arial"/>
          <w:sz w:val="24"/>
          <w:szCs w:val="24"/>
          <w:lang w:eastAsia="en-US"/>
        </w:rPr>
        <w:t>nécessairement  autant  de  faisceaux  que  d’éléments  rayonnants,  soit</w:t>
      </w:r>
      <w:r>
        <w:rPr>
          <w:rFonts w:ascii="Times New Roman" w:eastAsia="Times New Roman" w:hAnsi="Times New Roman" w:cs="Arial"/>
          <w:sz w:val="24"/>
          <w:szCs w:val="24"/>
          <w:lang w:eastAsia="en-US"/>
        </w:rPr>
        <w:t xml:space="preserve">  M=N </w:t>
      </w:r>
      <w:r w:rsidRPr="00461E0D">
        <w:rPr>
          <w:rFonts w:ascii="Times New Roman" w:eastAsia="Times New Roman" w:hAnsi="Times New Roman" w:cs="Arial"/>
          <w:sz w:val="24"/>
          <w:szCs w:val="24"/>
          <w:lang w:eastAsia="en-US"/>
        </w:rPr>
        <w:t>Avec  les</w:t>
      </w:r>
      <w:r>
        <w:rPr>
          <w:rFonts w:ascii="Times New Roman" w:eastAsia="Times New Roman" w:hAnsi="Times New Roman" w:cs="Arial"/>
          <w:sz w:val="24"/>
          <w:szCs w:val="24"/>
          <w:lang w:eastAsia="en-US"/>
        </w:rPr>
        <w:t xml:space="preserve"> </w:t>
      </w:r>
      <w:r w:rsidR="00466F71">
        <w:rPr>
          <w:rFonts w:ascii="Times New Roman" w:eastAsia="Times New Roman" w:hAnsi="Times New Roman" w:cs="Arial"/>
          <w:sz w:val="24"/>
          <w:szCs w:val="24"/>
          <w:lang w:eastAsia="en-US"/>
        </w:rPr>
        <w:t xml:space="preserve"> </w:t>
      </w:r>
      <w:r w:rsidRPr="00461E0D">
        <w:rPr>
          <w:rFonts w:ascii="Times New Roman" w:eastAsia="Times New Roman" w:hAnsi="Times New Roman" w:cs="Arial"/>
          <w:sz w:val="24"/>
          <w:szCs w:val="24"/>
          <w:lang w:eastAsia="en-US"/>
        </w:rPr>
        <w:t>matrices  de  Blass  et  de  Nolen,  il  est  possible  de  concevoir  des  réseaux  d’alimentation</w:t>
      </w:r>
      <w:r w:rsidR="00466F71">
        <w:rPr>
          <w:rFonts w:ascii="Times New Roman" w:eastAsia="Times New Roman" w:hAnsi="Times New Roman" w:cs="Arial"/>
          <w:sz w:val="24"/>
          <w:szCs w:val="24"/>
          <w:lang w:eastAsia="en-US"/>
        </w:rPr>
        <w:t xml:space="preserve"> a</w:t>
      </w:r>
      <w:r w:rsidR="00A82D5A" w:rsidRPr="00461E0D">
        <w:rPr>
          <w:rFonts w:ascii="Times New Roman" w:eastAsia="Times New Roman" w:hAnsi="Times New Roman" w:cs="Arial"/>
          <w:sz w:val="24"/>
          <w:szCs w:val="24"/>
          <w:lang w:eastAsia="en-US"/>
        </w:rPr>
        <w:t>vec</w:t>
      </w:r>
      <w:r w:rsidRPr="00461E0D">
        <w:rPr>
          <w:rFonts w:ascii="Times New Roman" w:eastAsia="Times New Roman" w:hAnsi="Times New Roman" w:cs="Arial"/>
          <w:sz w:val="24"/>
          <w:szCs w:val="24"/>
          <w:lang w:eastAsia="en-US"/>
        </w:rPr>
        <w:t xml:space="preserve"> un nombre de faisceaux</w:t>
      </w:r>
      <w:r>
        <w:rPr>
          <w:rFonts w:ascii="Times New Roman" w:eastAsia="Times New Roman" w:hAnsi="Times New Roman" w:cs="Arial"/>
          <w:sz w:val="24"/>
          <w:szCs w:val="24"/>
          <w:lang w:eastAsia="en-US"/>
        </w:rPr>
        <w:t xml:space="preserve">  M tel que M</w:t>
      </w:r>
      <m:oMath>
        <m:r>
          <w:rPr>
            <w:rFonts w:ascii="Cambria Math" w:eastAsia="Times New Roman" w:hAnsi="Cambria Math" w:cs="Arial"/>
            <w:sz w:val="24"/>
            <w:szCs w:val="24"/>
            <w:lang w:eastAsia="en-US"/>
          </w:rPr>
          <m:t xml:space="preserve">  ≤</m:t>
        </m:r>
        <m:r>
          <m:rPr>
            <m:sty m:val="p"/>
          </m:rPr>
          <w:rPr>
            <w:rFonts w:ascii="Cambria Math" w:eastAsia="Times New Roman" w:hAnsi="Cambria Math" w:cs="Arial"/>
            <w:sz w:val="24"/>
            <w:szCs w:val="24"/>
            <w:lang w:eastAsia="en-US"/>
          </w:rPr>
          <m:t>N</m:t>
        </m:r>
      </m:oMath>
      <w:r>
        <w:rPr>
          <w:rFonts w:ascii="Times New Roman" w:eastAsia="Times New Roman" w:hAnsi="Times New Roman" w:cs="Arial"/>
          <w:sz w:val="24"/>
          <w:szCs w:val="24"/>
          <w:lang w:eastAsia="en-US"/>
        </w:rPr>
        <w:t xml:space="preserve"> </w:t>
      </w:r>
      <w:r w:rsidRPr="00461E0D">
        <w:rPr>
          <w:rFonts w:ascii="Times New Roman" w:eastAsia="Times New Roman" w:hAnsi="Times New Roman" w:cs="Arial"/>
          <w:sz w:val="24"/>
          <w:szCs w:val="24"/>
          <w:lang w:eastAsia="en-US"/>
        </w:rPr>
        <w:t xml:space="preserve">(cette condition découle naturellement de </w:t>
      </w:r>
      <w:r w:rsidR="00A82D5A" w:rsidRPr="00461E0D">
        <w:rPr>
          <w:rFonts w:ascii="Times New Roman" w:eastAsia="Times New Roman" w:hAnsi="Times New Roman" w:cs="Arial"/>
          <w:sz w:val="24"/>
          <w:szCs w:val="24"/>
          <w:lang w:eastAsia="en-US"/>
        </w:rPr>
        <w:t>L’indépendance</w:t>
      </w:r>
      <w:r w:rsidRPr="00461E0D">
        <w:rPr>
          <w:rFonts w:ascii="Times New Roman" w:eastAsia="Times New Roman" w:hAnsi="Times New Roman" w:cs="Arial"/>
          <w:sz w:val="24"/>
          <w:szCs w:val="24"/>
          <w:lang w:eastAsia="en-US"/>
        </w:rPr>
        <w:t xml:space="preserve"> des faisceaux).  </w:t>
      </w:r>
    </w:p>
    <w:p w:rsidR="00461E0D" w:rsidRDefault="00461E0D" w:rsidP="00466F71">
      <w:pPr>
        <w:widowControl w:val="0"/>
        <w:tabs>
          <w:tab w:val="left" w:pos="3122"/>
        </w:tabs>
        <w:spacing w:before="44"/>
        <w:ind w:left="80" w:right="-22"/>
        <w:rPr>
          <w:rFonts w:ascii="Times New Roman" w:eastAsia="Times New Roman" w:hAnsi="Times New Roman" w:cs="Arial"/>
          <w:sz w:val="24"/>
          <w:szCs w:val="24"/>
          <w:lang w:eastAsia="en-US"/>
        </w:rPr>
      </w:pPr>
      <w:r w:rsidRPr="00461E0D">
        <w:rPr>
          <w:rFonts w:ascii="Times New Roman" w:eastAsia="Times New Roman" w:hAnsi="Times New Roman" w:cs="Arial"/>
          <w:sz w:val="24"/>
          <w:szCs w:val="24"/>
          <w:lang w:eastAsia="en-US"/>
        </w:rPr>
        <w:t xml:space="preserve">Egalement, le concept de matrice de Butler implique un nombre de faisceau qui soit </w:t>
      </w:r>
      <w:r w:rsidR="0062220A">
        <w:rPr>
          <w:rFonts w:ascii="Times New Roman" w:eastAsia="Times New Roman" w:hAnsi="Times New Roman" w:cs="Arial"/>
          <w:sz w:val="24"/>
          <w:szCs w:val="24"/>
          <w:lang w:eastAsia="en-US"/>
        </w:rPr>
        <w:t xml:space="preserve">               </w:t>
      </w:r>
      <w:r w:rsidRPr="00461E0D">
        <w:rPr>
          <w:rFonts w:ascii="Times New Roman" w:eastAsia="Times New Roman" w:hAnsi="Times New Roman" w:cs="Arial"/>
          <w:sz w:val="24"/>
          <w:szCs w:val="24"/>
          <w:lang w:eastAsia="en-US"/>
        </w:rPr>
        <w:t>une</w:t>
      </w:r>
      <w:r>
        <w:rPr>
          <w:rFonts w:ascii="Times New Roman" w:eastAsia="Times New Roman" w:hAnsi="Times New Roman" w:cs="Arial"/>
          <w:sz w:val="24"/>
          <w:szCs w:val="24"/>
          <w:lang w:eastAsia="en-US"/>
        </w:rPr>
        <w:t xml:space="preserve"> </w:t>
      </w:r>
      <w:r w:rsidRPr="00461E0D">
        <w:rPr>
          <w:rFonts w:ascii="Times New Roman" w:eastAsia="Times New Roman" w:hAnsi="Times New Roman" w:cs="Arial"/>
          <w:sz w:val="24"/>
          <w:szCs w:val="24"/>
          <w:lang w:eastAsia="en-US"/>
        </w:rPr>
        <w:t>puissance  de</w:t>
      </w:r>
      <w:r>
        <w:rPr>
          <w:rFonts w:ascii="Times New Roman" w:eastAsia="Times New Roman" w:hAnsi="Times New Roman" w:cs="Arial"/>
          <w:sz w:val="24"/>
          <w:szCs w:val="24"/>
          <w:lang w:eastAsia="en-US"/>
        </w:rPr>
        <w:t xml:space="preserve"> 2 + N </w:t>
      </w:r>
      <w:r w:rsidRPr="00461E0D">
        <w:rPr>
          <w:rFonts w:ascii="Times New Roman" w:eastAsia="Times New Roman" w:hAnsi="Times New Roman" w:cs="Arial"/>
          <w:sz w:val="24"/>
          <w:szCs w:val="24"/>
          <w:lang w:eastAsia="en-US"/>
        </w:rPr>
        <w:t>doit  donc  s’écrit  sous  la  forme</w:t>
      </w:r>
      <w:r>
        <w:rPr>
          <w:rFonts w:ascii="Times New Roman" w:eastAsia="Times New Roman" w:hAnsi="Times New Roman" w:cs="Arial"/>
          <w:sz w:val="24"/>
          <w:szCs w:val="24"/>
          <w:lang w:eastAsia="en-US"/>
        </w:rPr>
        <w:t xml:space="preserve"> 2" </w:t>
      </w:r>
      <w:r w:rsidRPr="00461E0D">
        <w:rPr>
          <w:rFonts w:ascii="Times New Roman" w:eastAsia="Times New Roman" w:hAnsi="Times New Roman" w:cs="Arial"/>
          <w:sz w:val="24"/>
          <w:szCs w:val="24"/>
          <w:lang w:eastAsia="en-US"/>
        </w:rPr>
        <w:t>ce  qui  n’est  pas  le  cas  avec  les</w:t>
      </w:r>
      <w:r>
        <w:rPr>
          <w:rFonts w:ascii="Times New Roman" w:eastAsia="Times New Roman" w:hAnsi="Times New Roman" w:cs="Arial"/>
          <w:sz w:val="24"/>
          <w:szCs w:val="24"/>
          <w:lang w:eastAsia="en-US"/>
        </w:rPr>
        <w:t xml:space="preserve"> </w:t>
      </w:r>
      <w:r w:rsidR="00E63E49" w:rsidRPr="00E63E49">
        <w:rPr>
          <w:rFonts w:ascii="Times New Roman" w:eastAsia="Times New Roman" w:hAnsi="Times New Roman" w:cs="Arial"/>
          <w:sz w:val="24"/>
          <w:szCs w:val="24"/>
          <w:lang w:eastAsia="en-US"/>
        </w:rPr>
        <w:t>matrices de Blass et de Nolen</w:t>
      </w:r>
      <w:r w:rsidR="00E63E49">
        <w:rPr>
          <w:rFonts w:ascii="Times New Roman" w:eastAsia="Times New Roman" w:hAnsi="Times New Roman" w:cs="Arial"/>
          <w:sz w:val="24"/>
          <w:szCs w:val="24"/>
          <w:lang w:eastAsia="en-US"/>
        </w:rPr>
        <w:t>.</w:t>
      </w:r>
    </w:p>
    <w:p w:rsidR="00E63E49" w:rsidRDefault="00E63E49" w:rsidP="00466F71">
      <w:pPr>
        <w:widowControl w:val="0"/>
        <w:tabs>
          <w:tab w:val="left" w:pos="3122"/>
        </w:tabs>
        <w:spacing w:before="44"/>
        <w:ind w:left="80" w:right="-22"/>
        <w:rPr>
          <w:rFonts w:ascii="Times New Roman" w:eastAsia="Times New Roman" w:hAnsi="Times New Roman" w:cs="Arial"/>
          <w:sz w:val="24"/>
          <w:szCs w:val="24"/>
          <w:lang w:eastAsia="en-US"/>
        </w:rPr>
      </w:pPr>
      <w:r w:rsidRPr="00E63E49">
        <w:rPr>
          <w:rFonts w:ascii="Times New Roman" w:eastAsia="Times New Roman" w:hAnsi="Times New Roman" w:cs="Arial"/>
          <w:sz w:val="24"/>
          <w:szCs w:val="24"/>
          <w:lang w:eastAsia="en-US"/>
        </w:rPr>
        <w:t>Enfin, une matrice de Butler nécessite</w:t>
      </w:r>
      <w:r>
        <w:rPr>
          <w:rFonts w:ascii="Times New Roman" w:eastAsia="Times New Roman" w:hAnsi="Times New Roman" w:cs="Arial"/>
          <w:sz w:val="24"/>
          <w:szCs w:val="24"/>
          <w:lang w:eastAsia="en-US"/>
        </w:rPr>
        <w:t xml:space="preserve"> </w:t>
      </w:r>
      <w:proofErr w:type="spellStart"/>
      <w:r>
        <w:rPr>
          <w:rFonts w:ascii="Times New Roman" w:eastAsia="Times New Roman" w:hAnsi="Times New Roman" w:cs="Arial"/>
          <w:sz w:val="24"/>
          <w:szCs w:val="24"/>
          <w:lang w:eastAsia="en-US"/>
        </w:rPr>
        <w:t>Nn</w:t>
      </w:r>
      <w:proofErr w:type="spellEnd"/>
      <w:r>
        <w:rPr>
          <w:rFonts w:ascii="Times New Roman" w:eastAsia="Times New Roman" w:hAnsi="Times New Roman" w:cs="Arial"/>
          <w:sz w:val="24"/>
          <w:szCs w:val="24"/>
          <w:lang w:eastAsia="en-US"/>
        </w:rPr>
        <w:t xml:space="preserve">/2 </w:t>
      </w:r>
      <w:r w:rsidRPr="00E63E49">
        <w:rPr>
          <w:rFonts w:ascii="Times New Roman" w:eastAsia="Times New Roman" w:hAnsi="Times New Roman" w:cs="Arial"/>
          <w:sz w:val="24"/>
          <w:szCs w:val="24"/>
          <w:lang w:eastAsia="en-US"/>
        </w:rPr>
        <w:t>coupleurs directionnels, une matrice de Blass</w:t>
      </w:r>
      <w:r>
        <w:rPr>
          <w:rFonts w:ascii="Times New Roman" w:eastAsia="Times New Roman" w:hAnsi="Times New Roman" w:cs="Arial"/>
          <w:sz w:val="24"/>
          <w:szCs w:val="24"/>
          <w:lang w:eastAsia="en-US"/>
        </w:rPr>
        <w:t xml:space="preserve"> </w:t>
      </w:r>
      <w:r w:rsidRPr="00E63E49">
        <w:rPr>
          <w:rFonts w:ascii="Times New Roman" w:eastAsia="Times New Roman" w:hAnsi="Times New Roman" w:cs="Arial"/>
          <w:sz w:val="24"/>
          <w:szCs w:val="24"/>
          <w:lang w:eastAsia="en-US"/>
        </w:rPr>
        <w:t>en utilise</w:t>
      </w:r>
      <w:r>
        <w:rPr>
          <w:rFonts w:ascii="Times New Roman" w:eastAsia="Times New Roman" w:hAnsi="Times New Roman" w:cs="Arial"/>
          <w:sz w:val="24"/>
          <w:szCs w:val="24"/>
          <w:lang w:eastAsia="en-US"/>
        </w:rPr>
        <w:t xml:space="preserve">  NM  </w:t>
      </w:r>
      <w:r w:rsidRPr="00E63E49">
        <w:rPr>
          <w:rFonts w:ascii="Times New Roman" w:eastAsia="Times New Roman" w:hAnsi="Times New Roman" w:cs="Arial"/>
          <w:sz w:val="24"/>
          <w:szCs w:val="24"/>
          <w:lang w:eastAsia="en-US"/>
        </w:rPr>
        <w:t>et une matrice de Nolen</w:t>
      </w:r>
      <w:r>
        <w:rPr>
          <w:rFonts w:ascii="Times New Roman" w:eastAsia="Times New Roman" w:hAnsi="Times New Roman" w:cs="Arial"/>
          <w:sz w:val="24"/>
          <w:szCs w:val="24"/>
          <w:lang w:eastAsia="en-US"/>
        </w:rPr>
        <w:t xml:space="preserve"> </w:t>
      </w:r>
      <w:r w:rsidR="00466F71">
        <w:rPr>
          <w:rFonts w:ascii="Times New Roman" w:eastAsia="Times New Roman" w:hAnsi="Times New Roman" w:cs="Arial"/>
          <w:sz w:val="24"/>
          <w:szCs w:val="24"/>
          <w:lang w:eastAsia="en-US"/>
        </w:rPr>
        <w:t>M (</w:t>
      </w:r>
      <w:r>
        <w:rPr>
          <w:rFonts w:ascii="Times New Roman" w:eastAsia="Times New Roman" w:hAnsi="Times New Roman" w:cs="Arial"/>
          <w:sz w:val="24"/>
          <w:szCs w:val="24"/>
          <w:lang w:eastAsia="en-US"/>
        </w:rPr>
        <w:t xml:space="preserve">2N – M + 1)/2  </w:t>
      </w:r>
      <w:r w:rsidRPr="00E63E49">
        <w:rPr>
          <w:rFonts w:ascii="Times New Roman" w:eastAsia="Times New Roman" w:hAnsi="Times New Roman" w:cs="Arial"/>
          <w:sz w:val="24"/>
          <w:szCs w:val="24"/>
          <w:lang w:eastAsia="en-US"/>
        </w:rPr>
        <w:t>Pour ce qui est des déphaseurs</w:t>
      </w:r>
      <w:r>
        <w:rPr>
          <w:rFonts w:ascii="Times New Roman" w:eastAsia="Times New Roman" w:hAnsi="Times New Roman" w:cs="Arial"/>
          <w:sz w:val="24"/>
          <w:szCs w:val="24"/>
          <w:lang w:eastAsia="en-US"/>
        </w:rPr>
        <w:t xml:space="preserve"> </w:t>
      </w:r>
      <w:r w:rsidRPr="00E63E49">
        <w:rPr>
          <w:rFonts w:ascii="Times New Roman" w:eastAsia="Times New Roman" w:hAnsi="Times New Roman" w:cs="Arial"/>
          <w:sz w:val="24"/>
          <w:szCs w:val="24"/>
          <w:lang w:eastAsia="en-US"/>
        </w:rPr>
        <w:t>une matrice de Butler utilisant des coupleurs directionnels</w:t>
      </w:r>
      <w:r>
        <w:rPr>
          <w:rFonts w:ascii="Times New Roman" w:eastAsia="Times New Roman" w:hAnsi="Times New Roman" w:cs="Arial"/>
          <w:sz w:val="24"/>
          <w:szCs w:val="24"/>
          <w:lang w:eastAsia="en-US"/>
        </w:rPr>
        <w:t xml:space="preserve">  3dB /90</w:t>
      </w:r>
      <w:r>
        <w:rPr>
          <w:rFonts w:ascii="Times New Roman" w:eastAsia="Times New Roman" w:hAnsi="Times New Roman" w:cs="Arial"/>
          <w:sz w:val="24"/>
          <w:szCs w:val="24"/>
          <w:vertAlign w:val="superscript"/>
          <w:lang w:eastAsia="en-US"/>
        </w:rPr>
        <w:t>0</w:t>
      </w:r>
      <w:r>
        <w:rPr>
          <w:rFonts w:ascii="Times New Roman" w:eastAsia="Times New Roman" w:hAnsi="Times New Roman" w:cs="Arial"/>
          <w:sz w:val="24"/>
          <w:szCs w:val="24"/>
          <w:lang w:eastAsia="en-US"/>
        </w:rPr>
        <w:t xml:space="preserve">  </w:t>
      </w:r>
      <w:r w:rsidRPr="00E63E49">
        <w:rPr>
          <w:rFonts w:ascii="Times New Roman" w:eastAsia="Times New Roman" w:hAnsi="Times New Roman" w:cs="Arial"/>
          <w:sz w:val="24"/>
          <w:szCs w:val="24"/>
          <w:lang w:eastAsia="en-US"/>
        </w:rPr>
        <w:t>nécessite</w:t>
      </w:r>
      <w:r>
        <w:rPr>
          <w:rFonts w:ascii="Times New Roman" w:eastAsia="Times New Roman" w:hAnsi="Times New Roman" w:cs="Arial"/>
          <w:sz w:val="24"/>
          <w:szCs w:val="24"/>
          <w:lang w:eastAsia="en-US"/>
        </w:rPr>
        <w:t xml:space="preserve"> </w:t>
      </w:r>
      <w:r w:rsidR="00466F71">
        <w:rPr>
          <w:rFonts w:ascii="Times New Roman" w:eastAsia="Times New Roman" w:hAnsi="Times New Roman" w:cs="Arial"/>
          <w:sz w:val="24"/>
          <w:szCs w:val="24"/>
          <w:lang w:eastAsia="en-US"/>
        </w:rPr>
        <w:t>N (</w:t>
      </w:r>
      <w:r>
        <w:rPr>
          <w:rFonts w:ascii="Times New Roman" w:eastAsia="Times New Roman" w:hAnsi="Times New Roman" w:cs="Arial"/>
          <w:sz w:val="24"/>
          <w:szCs w:val="24"/>
          <w:lang w:eastAsia="en-US"/>
        </w:rPr>
        <w:t xml:space="preserve">n – 1)/2 </w:t>
      </w:r>
      <w:r w:rsidRPr="00E63E49">
        <w:rPr>
          <w:rFonts w:ascii="Times New Roman" w:eastAsia="Times New Roman" w:hAnsi="Times New Roman" w:cs="Arial"/>
          <w:sz w:val="24"/>
          <w:szCs w:val="24"/>
          <w:lang w:eastAsia="en-US"/>
        </w:rPr>
        <w:t xml:space="preserve">déphaseurs.  Pour  ce  qui  est  des  matrices  de  Blass  et  de  Nolen,  elles utilisent  autant  de </w:t>
      </w:r>
      <w:r w:rsidR="0062220A" w:rsidRPr="00E63E49">
        <w:rPr>
          <w:rFonts w:ascii="Times New Roman" w:eastAsia="Times New Roman" w:hAnsi="Times New Roman" w:cs="Arial"/>
          <w:sz w:val="24"/>
          <w:szCs w:val="24"/>
          <w:lang w:eastAsia="en-US"/>
        </w:rPr>
        <w:t>Déphaseurs</w:t>
      </w:r>
      <w:r w:rsidRPr="00E63E49">
        <w:rPr>
          <w:rFonts w:ascii="Times New Roman" w:eastAsia="Times New Roman" w:hAnsi="Times New Roman" w:cs="Arial"/>
          <w:sz w:val="24"/>
          <w:szCs w:val="24"/>
          <w:lang w:eastAsia="en-US"/>
        </w:rPr>
        <w:t xml:space="preserve"> que de coupleurs directionnels. Ces quelques formules sont illustrées par un</w:t>
      </w:r>
      <w:r>
        <w:rPr>
          <w:rFonts w:ascii="Times New Roman" w:eastAsia="Times New Roman" w:hAnsi="Times New Roman" w:cs="Arial"/>
          <w:sz w:val="24"/>
          <w:szCs w:val="24"/>
          <w:lang w:eastAsia="en-US"/>
        </w:rPr>
        <w:t xml:space="preserve"> </w:t>
      </w:r>
      <w:r w:rsidRPr="00E63E49">
        <w:rPr>
          <w:rFonts w:ascii="Times New Roman" w:eastAsia="Times New Roman" w:hAnsi="Times New Roman" w:cs="Arial"/>
          <w:sz w:val="24"/>
          <w:szCs w:val="24"/>
          <w:lang w:eastAsia="en-US"/>
        </w:rPr>
        <w:t xml:space="preserve">cas concret, à </w:t>
      </w:r>
      <w:r w:rsidR="006B612A" w:rsidRPr="00E63E49">
        <w:rPr>
          <w:rFonts w:ascii="Times New Roman" w:eastAsia="Times New Roman" w:hAnsi="Times New Roman" w:cs="Arial"/>
          <w:sz w:val="24"/>
          <w:szCs w:val="24"/>
          <w:lang w:eastAsia="en-US"/>
        </w:rPr>
        <w:t>savoir</w:t>
      </w:r>
      <w:r>
        <w:rPr>
          <w:rFonts w:ascii="Times New Roman" w:eastAsia="Times New Roman" w:hAnsi="Times New Roman" w:cs="Arial"/>
          <w:sz w:val="24"/>
          <w:szCs w:val="24"/>
          <w:lang w:eastAsia="en-US"/>
        </w:rPr>
        <w:t xml:space="preserve">  N=M=32</w:t>
      </w:r>
      <w:r w:rsidRPr="00E63E49">
        <w:t xml:space="preserve"> </w:t>
      </w:r>
      <w:r w:rsidRPr="00E63E49">
        <w:rPr>
          <w:rFonts w:ascii="Times New Roman" w:eastAsia="Times New Roman" w:hAnsi="Times New Roman" w:cs="Arial"/>
          <w:sz w:val="24"/>
          <w:szCs w:val="24"/>
          <w:lang w:eastAsia="en-US"/>
        </w:rPr>
        <w:t xml:space="preserve">reporté dans </w:t>
      </w:r>
      <w:r w:rsidR="0090086C">
        <w:rPr>
          <w:rFonts w:ascii="Times New Roman" w:eastAsia="Times New Roman" w:hAnsi="Times New Roman" w:cs="Arial"/>
          <w:sz w:val="24"/>
          <w:szCs w:val="24"/>
          <w:lang w:eastAsia="en-US"/>
        </w:rPr>
        <w:t xml:space="preserve"> le </w:t>
      </w:r>
      <w:r w:rsidRPr="00E63E49">
        <w:rPr>
          <w:rFonts w:ascii="Times New Roman" w:eastAsia="Times New Roman" w:hAnsi="Times New Roman" w:cs="Arial"/>
          <w:sz w:val="24"/>
          <w:szCs w:val="24"/>
          <w:lang w:eastAsia="en-US"/>
        </w:rPr>
        <w:t>tableau</w:t>
      </w:r>
    </w:p>
    <w:p w:rsidR="00E63E49" w:rsidRPr="0032084F" w:rsidRDefault="0062220A" w:rsidP="00466F71">
      <w:pPr>
        <w:widowControl w:val="0"/>
        <w:tabs>
          <w:tab w:val="left" w:pos="3122"/>
        </w:tabs>
        <w:spacing w:before="44"/>
        <w:ind w:left="80" w:right="-22"/>
        <w:rPr>
          <w:rFonts w:ascii="Times New Roman" w:eastAsia="Times New Roman" w:hAnsi="Times New Roman" w:cs="Arial"/>
          <w:b/>
          <w:bCs/>
          <w:i/>
          <w:iCs/>
          <w:lang w:eastAsia="en-US"/>
        </w:rPr>
      </w:pPr>
      <w:r w:rsidRPr="0032084F">
        <w:rPr>
          <w:rFonts w:ascii="Times New Roman" w:eastAsia="Times New Roman" w:hAnsi="Times New Roman" w:cs="Arial"/>
          <w:b/>
          <w:bCs/>
          <w:i/>
          <w:iCs/>
          <w:sz w:val="24"/>
          <w:szCs w:val="24"/>
          <w:lang w:eastAsia="en-US"/>
        </w:rPr>
        <w:t>Tableau</w:t>
      </w:r>
      <w:r w:rsidR="00EC3E4E" w:rsidRPr="00BD53CF">
        <w:rPr>
          <w:rFonts w:asciiTheme="majorBidi" w:eastAsia="Times New Roman" w:hAnsiTheme="majorBidi" w:cstheme="majorBidi"/>
          <w:b/>
          <w:bCs/>
          <w:i/>
          <w:iCs/>
          <w:sz w:val="24"/>
          <w:szCs w:val="24"/>
          <w:lang w:eastAsia="en-US"/>
        </w:rPr>
        <w:t xml:space="preserve"> II.1</w:t>
      </w:r>
      <w:r w:rsidR="00EC3E4E" w:rsidRPr="00BD53CF">
        <w:rPr>
          <w:rFonts w:asciiTheme="majorBidi" w:eastAsia="Times New Roman" w:hAnsiTheme="majorBidi" w:cstheme="majorBidi"/>
          <w:i/>
          <w:iCs/>
          <w:sz w:val="24"/>
          <w:szCs w:val="24"/>
          <w:lang w:eastAsia="en-US"/>
        </w:rPr>
        <w:t xml:space="preserve"> </w:t>
      </w:r>
      <w:r w:rsidR="0071201E" w:rsidRPr="0032084F">
        <w:rPr>
          <w:rFonts w:ascii="Times New Roman" w:eastAsia="Times New Roman" w:hAnsi="Times New Roman" w:cs="Arial"/>
          <w:b/>
          <w:bCs/>
          <w:i/>
          <w:iCs/>
          <w:lang w:eastAsia="en-US"/>
        </w:rPr>
        <w:t xml:space="preserve">COMPARAISON DES MATRICES ETUDIEES AVEC LES MATRICES DE   BUTLER </w:t>
      </w:r>
    </w:p>
    <w:tbl>
      <w:tblPr>
        <w:tblStyle w:val="a8"/>
        <w:tblW w:w="0" w:type="auto"/>
        <w:tblInd w:w="80" w:type="dxa"/>
        <w:tblLook w:val="04A0" w:firstRow="1" w:lastRow="0" w:firstColumn="1" w:lastColumn="0" w:noHBand="0" w:noVBand="1"/>
      </w:tblPr>
      <w:tblGrid>
        <w:gridCol w:w="3159"/>
        <w:gridCol w:w="3172"/>
        <w:gridCol w:w="3165"/>
      </w:tblGrid>
      <w:tr w:rsidR="00E63E49" w:rsidTr="00E63E49">
        <w:tc>
          <w:tcPr>
            <w:tcW w:w="3192" w:type="dxa"/>
          </w:tcPr>
          <w:p w:rsidR="00E63E49" w:rsidRDefault="00E63E49" w:rsidP="00466F71">
            <w:pPr>
              <w:widowControl w:val="0"/>
              <w:tabs>
                <w:tab w:val="left" w:pos="3122"/>
              </w:tabs>
              <w:spacing w:before="44"/>
              <w:ind w:right="-22"/>
              <w:jc w:val="center"/>
              <w:rPr>
                <w:rFonts w:ascii="Times New Roman" w:eastAsia="Times New Roman" w:hAnsi="Times New Roman" w:cs="Arial"/>
                <w:sz w:val="24"/>
                <w:szCs w:val="24"/>
                <w:lang w:eastAsia="en-US"/>
              </w:rPr>
            </w:pPr>
            <w:r w:rsidRPr="00E63E49">
              <w:rPr>
                <w:rFonts w:ascii="Times New Roman" w:eastAsia="Times New Roman" w:hAnsi="Times New Roman" w:cs="Arial"/>
                <w:sz w:val="24"/>
                <w:szCs w:val="24"/>
                <w:lang w:eastAsia="en-US"/>
              </w:rPr>
              <w:t>MATRICES</w:t>
            </w:r>
            <w:r>
              <w:rPr>
                <w:rFonts w:ascii="Times New Roman" w:eastAsia="Times New Roman" w:hAnsi="Times New Roman" w:cs="Arial"/>
                <w:sz w:val="24"/>
                <w:szCs w:val="24"/>
                <w:lang w:eastAsia="en-US"/>
              </w:rPr>
              <w:t xml:space="preserve"> 32*32</w:t>
            </w:r>
          </w:p>
        </w:tc>
        <w:tc>
          <w:tcPr>
            <w:tcW w:w="3192" w:type="dxa"/>
          </w:tcPr>
          <w:p w:rsidR="00E63E49" w:rsidRPr="00E63E49" w:rsidRDefault="00E63E49" w:rsidP="00466F71">
            <w:pPr>
              <w:widowControl w:val="0"/>
              <w:tabs>
                <w:tab w:val="left" w:pos="3122"/>
              </w:tabs>
              <w:spacing w:before="44"/>
              <w:ind w:right="-22"/>
              <w:jc w:val="center"/>
              <w:rPr>
                <w:rFonts w:ascii="Times New Roman" w:eastAsia="Times New Roman" w:hAnsi="Times New Roman" w:cs="Arial"/>
                <w:sz w:val="24"/>
                <w:szCs w:val="24"/>
                <w:lang w:eastAsia="en-US"/>
              </w:rPr>
            </w:pPr>
            <w:r w:rsidRPr="00E63E49">
              <w:rPr>
                <w:rFonts w:ascii="Times New Roman" w:eastAsia="Times New Roman" w:hAnsi="Times New Roman" w:cs="Arial"/>
                <w:sz w:val="24"/>
                <w:szCs w:val="24"/>
                <w:lang w:eastAsia="en-US"/>
              </w:rPr>
              <w:t>NOMBRE DE COUPLEURS</w:t>
            </w:r>
          </w:p>
          <w:p w:rsidR="00E63E49" w:rsidRDefault="00E63E49" w:rsidP="00466F71">
            <w:pPr>
              <w:widowControl w:val="0"/>
              <w:tabs>
                <w:tab w:val="left" w:pos="3122"/>
              </w:tabs>
              <w:spacing w:before="44"/>
              <w:ind w:right="-22"/>
              <w:jc w:val="center"/>
              <w:rPr>
                <w:rFonts w:ascii="Times New Roman" w:eastAsia="Times New Roman" w:hAnsi="Times New Roman" w:cs="Arial"/>
                <w:sz w:val="24"/>
                <w:szCs w:val="24"/>
                <w:lang w:eastAsia="en-US"/>
              </w:rPr>
            </w:pPr>
            <w:r w:rsidRPr="00E63E49">
              <w:rPr>
                <w:rFonts w:ascii="Times New Roman" w:eastAsia="Times New Roman" w:hAnsi="Times New Roman" w:cs="Arial"/>
                <w:sz w:val="24"/>
                <w:szCs w:val="24"/>
                <w:lang w:eastAsia="en-US"/>
              </w:rPr>
              <w:t>DIRECTIONNELS</w:t>
            </w:r>
          </w:p>
        </w:tc>
        <w:tc>
          <w:tcPr>
            <w:tcW w:w="3192" w:type="dxa"/>
          </w:tcPr>
          <w:p w:rsidR="00E63E49" w:rsidRDefault="00E63E49" w:rsidP="00466F71">
            <w:pPr>
              <w:widowControl w:val="0"/>
              <w:tabs>
                <w:tab w:val="left" w:pos="3122"/>
              </w:tabs>
              <w:spacing w:before="44"/>
              <w:ind w:right="-22"/>
              <w:jc w:val="center"/>
              <w:rPr>
                <w:rFonts w:ascii="Times New Roman" w:eastAsia="Times New Roman" w:hAnsi="Times New Roman" w:cs="Arial"/>
                <w:sz w:val="24"/>
                <w:szCs w:val="24"/>
                <w:lang w:eastAsia="en-US"/>
              </w:rPr>
            </w:pPr>
            <w:r>
              <w:rPr>
                <w:rFonts w:ascii="Times New Roman" w:eastAsia="Times New Roman" w:hAnsi="Times New Roman" w:cs="Arial"/>
                <w:sz w:val="24"/>
                <w:szCs w:val="24"/>
                <w:lang w:eastAsia="en-US"/>
              </w:rPr>
              <w:t xml:space="preserve">NOMBR </w:t>
            </w:r>
            <w:r w:rsidRPr="00E63E49">
              <w:rPr>
                <w:rFonts w:ascii="Times New Roman" w:eastAsia="Times New Roman" w:hAnsi="Times New Roman" w:cs="Arial"/>
                <w:sz w:val="24"/>
                <w:szCs w:val="24"/>
                <w:lang w:eastAsia="en-US"/>
              </w:rPr>
              <w:t>DE DEPHASEURS</w:t>
            </w:r>
          </w:p>
        </w:tc>
      </w:tr>
      <w:tr w:rsidR="00E63E49" w:rsidTr="00E63E49">
        <w:tc>
          <w:tcPr>
            <w:tcW w:w="3192" w:type="dxa"/>
          </w:tcPr>
          <w:p w:rsidR="00E63E49" w:rsidRDefault="00E63E49" w:rsidP="00466F71">
            <w:pPr>
              <w:widowControl w:val="0"/>
              <w:tabs>
                <w:tab w:val="left" w:pos="3122"/>
              </w:tabs>
              <w:spacing w:before="44"/>
              <w:ind w:right="-22"/>
              <w:jc w:val="center"/>
              <w:rPr>
                <w:rFonts w:ascii="Times New Roman" w:eastAsia="Times New Roman" w:hAnsi="Times New Roman" w:cs="Arial"/>
                <w:sz w:val="24"/>
                <w:szCs w:val="24"/>
                <w:lang w:eastAsia="en-US"/>
              </w:rPr>
            </w:pPr>
            <w:r w:rsidRPr="00E63E49">
              <w:rPr>
                <w:rFonts w:ascii="Times New Roman" w:eastAsia="Times New Roman" w:hAnsi="Times New Roman" w:cs="Arial"/>
                <w:sz w:val="24"/>
                <w:szCs w:val="24"/>
                <w:lang w:eastAsia="en-US"/>
              </w:rPr>
              <w:t>MATRICE DE BUTLER</w:t>
            </w:r>
          </w:p>
          <w:p w:rsidR="00E63E49" w:rsidRDefault="00E63E49" w:rsidP="00466F71">
            <w:pPr>
              <w:widowControl w:val="0"/>
              <w:tabs>
                <w:tab w:val="left" w:pos="3122"/>
              </w:tabs>
              <w:spacing w:before="44"/>
              <w:ind w:right="-22"/>
              <w:jc w:val="center"/>
              <w:rPr>
                <w:rFonts w:ascii="Times New Roman" w:eastAsia="Times New Roman" w:hAnsi="Times New Roman" w:cs="Arial"/>
                <w:sz w:val="24"/>
                <w:szCs w:val="24"/>
                <w:lang w:eastAsia="en-US"/>
              </w:rPr>
            </w:pPr>
            <w:r w:rsidRPr="00E63E49">
              <w:rPr>
                <w:rFonts w:ascii="Times New Roman" w:eastAsia="Times New Roman" w:hAnsi="Times New Roman" w:cs="Arial"/>
                <w:sz w:val="24"/>
                <w:szCs w:val="24"/>
                <w:lang w:eastAsia="en-US"/>
              </w:rPr>
              <w:t>MATRICE DE BLASS</w:t>
            </w:r>
          </w:p>
          <w:p w:rsidR="00E63E49" w:rsidRDefault="00E63E49" w:rsidP="00466F71">
            <w:pPr>
              <w:widowControl w:val="0"/>
              <w:tabs>
                <w:tab w:val="left" w:pos="3122"/>
              </w:tabs>
              <w:spacing w:before="44"/>
              <w:ind w:right="-22"/>
              <w:jc w:val="center"/>
              <w:rPr>
                <w:rFonts w:ascii="Times New Roman" w:eastAsia="Times New Roman" w:hAnsi="Times New Roman" w:cs="Arial"/>
                <w:sz w:val="24"/>
                <w:szCs w:val="24"/>
                <w:lang w:eastAsia="en-US"/>
              </w:rPr>
            </w:pPr>
            <w:r w:rsidRPr="00E63E49">
              <w:rPr>
                <w:rFonts w:ascii="Times New Roman" w:eastAsia="Times New Roman" w:hAnsi="Times New Roman" w:cs="Arial"/>
                <w:sz w:val="24"/>
                <w:szCs w:val="24"/>
                <w:lang w:eastAsia="en-US"/>
              </w:rPr>
              <w:t>MATRICE DE NOLEN</w:t>
            </w:r>
          </w:p>
        </w:tc>
        <w:tc>
          <w:tcPr>
            <w:tcW w:w="3192" w:type="dxa"/>
          </w:tcPr>
          <w:p w:rsidR="00E63E49" w:rsidRDefault="00E63E49" w:rsidP="00466F71">
            <w:pPr>
              <w:widowControl w:val="0"/>
              <w:tabs>
                <w:tab w:val="left" w:pos="3122"/>
              </w:tabs>
              <w:spacing w:before="44"/>
              <w:ind w:right="-22"/>
              <w:jc w:val="center"/>
              <w:rPr>
                <w:rFonts w:ascii="Times New Roman" w:eastAsia="Times New Roman" w:hAnsi="Times New Roman" w:cs="Arial"/>
                <w:sz w:val="24"/>
                <w:szCs w:val="24"/>
                <w:lang w:eastAsia="en-US"/>
              </w:rPr>
            </w:pPr>
            <w:r>
              <w:rPr>
                <w:rFonts w:ascii="Times New Roman" w:eastAsia="Times New Roman" w:hAnsi="Times New Roman" w:cs="Arial"/>
                <w:sz w:val="24"/>
                <w:szCs w:val="24"/>
                <w:lang w:eastAsia="en-US"/>
              </w:rPr>
              <w:t>80</w:t>
            </w:r>
          </w:p>
          <w:p w:rsidR="00E63E49" w:rsidRDefault="00E63E49" w:rsidP="00466F71">
            <w:pPr>
              <w:widowControl w:val="0"/>
              <w:tabs>
                <w:tab w:val="left" w:pos="3122"/>
              </w:tabs>
              <w:spacing w:before="44"/>
              <w:ind w:right="-22"/>
              <w:jc w:val="center"/>
              <w:rPr>
                <w:rFonts w:ascii="Times New Roman" w:eastAsia="Times New Roman" w:hAnsi="Times New Roman" w:cs="Arial"/>
                <w:sz w:val="24"/>
                <w:szCs w:val="24"/>
                <w:lang w:eastAsia="en-US"/>
              </w:rPr>
            </w:pPr>
            <w:r>
              <w:rPr>
                <w:rFonts w:ascii="Times New Roman" w:eastAsia="Times New Roman" w:hAnsi="Times New Roman" w:cs="Arial"/>
                <w:sz w:val="24"/>
                <w:szCs w:val="24"/>
                <w:lang w:eastAsia="en-US"/>
              </w:rPr>
              <w:t>1024</w:t>
            </w:r>
          </w:p>
          <w:p w:rsidR="00E63E49" w:rsidRDefault="00E63E49" w:rsidP="00466F71">
            <w:pPr>
              <w:widowControl w:val="0"/>
              <w:tabs>
                <w:tab w:val="left" w:pos="3122"/>
              </w:tabs>
              <w:spacing w:before="44"/>
              <w:ind w:right="-22"/>
              <w:jc w:val="center"/>
              <w:rPr>
                <w:rFonts w:ascii="Times New Roman" w:eastAsia="Times New Roman" w:hAnsi="Times New Roman" w:cs="Arial"/>
                <w:sz w:val="24"/>
                <w:szCs w:val="24"/>
                <w:lang w:eastAsia="en-US"/>
              </w:rPr>
            </w:pPr>
            <w:r>
              <w:rPr>
                <w:rFonts w:ascii="Times New Roman" w:eastAsia="Times New Roman" w:hAnsi="Times New Roman" w:cs="Arial"/>
                <w:sz w:val="24"/>
                <w:szCs w:val="24"/>
                <w:lang w:eastAsia="en-US"/>
              </w:rPr>
              <w:t>528</w:t>
            </w:r>
          </w:p>
          <w:p w:rsidR="00E63E49" w:rsidRDefault="00E63E49" w:rsidP="00466F71">
            <w:pPr>
              <w:widowControl w:val="0"/>
              <w:tabs>
                <w:tab w:val="left" w:pos="3122"/>
              </w:tabs>
              <w:spacing w:before="44"/>
              <w:ind w:right="-22"/>
              <w:jc w:val="center"/>
              <w:rPr>
                <w:rFonts w:ascii="Times New Roman" w:eastAsia="Times New Roman" w:hAnsi="Times New Roman" w:cs="Arial"/>
                <w:sz w:val="24"/>
                <w:szCs w:val="24"/>
                <w:lang w:eastAsia="en-US"/>
              </w:rPr>
            </w:pPr>
          </w:p>
        </w:tc>
        <w:tc>
          <w:tcPr>
            <w:tcW w:w="3192" w:type="dxa"/>
          </w:tcPr>
          <w:p w:rsidR="00E63E49" w:rsidRDefault="00E63E49" w:rsidP="00466F71">
            <w:pPr>
              <w:widowControl w:val="0"/>
              <w:tabs>
                <w:tab w:val="left" w:pos="3122"/>
              </w:tabs>
              <w:spacing w:before="44"/>
              <w:ind w:right="-22"/>
              <w:jc w:val="center"/>
              <w:rPr>
                <w:rFonts w:ascii="Times New Roman" w:eastAsia="Times New Roman" w:hAnsi="Times New Roman" w:cs="Arial"/>
                <w:sz w:val="24"/>
                <w:szCs w:val="24"/>
                <w:lang w:eastAsia="en-US"/>
              </w:rPr>
            </w:pPr>
            <w:r>
              <w:rPr>
                <w:rFonts w:ascii="Times New Roman" w:eastAsia="Times New Roman" w:hAnsi="Times New Roman" w:cs="Arial"/>
                <w:sz w:val="24"/>
                <w:szCs w:val="24"/>
                <w:lang w:eastAsia="en-US"/>
              </w:rPr>
              <w:t>64</w:t>
            </w:r>
          </w:p>
          <w:p w:rsidR="00E63E49" w:rsidRDefault="00E63E49" w:rsidP="00466F71">
            <w:pPr>
              <w:widowControl w:val="0"/>
              <w:tabs>
                <w:tab w:val="left" w:pos="3122"/>
              </w:tabs>
              <w:spacing w:before="44"/>
              <w:ind w:right="-22"/>
              <w:jc w:val="center"/>
              <w:rPr>
                <w:rFonts w:ascii="Times New Roman" w:eastAsia="Times New Roman" w:hAnsi="Times New Roman" w:cs="Arial"/>
                <w:sz w:val="24"/>
                <w:szCs w:val="24"/>
                <w:lang w:eastAsia="en-US"/>
              </w:rPr>
            </w:pPr>
            <w:r>
              <w:rPr>
                <w:rFonts w:ascii="Times New Roman" w:eastAsia="Times New Roman" w:hAnsi="Times New Roman" w:cs="Arial"/>
                <w:sz w:val="24"/>
                <w:szCs w:val="24"/>
                <w:lang w:eastAsia="en-US"/>
              </w:rPr>
              <w:t>1024</w:t>
            </w:r>
          </w:p>
          <w:p w:rsidR="00E63E49" w:rsidRDefault="00E63E49" w:rsidP="00466F71">
            <w:pPr>
              <w:widowControl w:val="0"/>
              <w:tabs>
                <w:tab w:val="left" w:pos="3122"/>
              </w:tabs>
              <w:spacing w:before="44"/>
              <w:ind w:right="-22"/>
              <w:jc w:val="center"/>
              <w:rPr>
                <w:rFonts w:ascii="Times New Roman" w:eastAsia="Times New Roman" w:hAnsi="Times New Roman" w:cs="Arial"/>
                <w:sz w:val="24"/>
                <w:szCs w:val="24"/>
                <w:lang w:eastAsia="en-US"/>
              </w:rPr>
            </w:pPr>
            <w:r>
              <w:rPr>
                <w:rFonts w:ascii="Times New Roman" w:eastAsia="Times New Roman" w:hAnsi="Times New Roman" w:cs="Arial"/>
                <w:sz w:val="24"/>
                <w:szCs w:val="24"/>
                <w:lang w:eastAsia="en-US"/>
              </w:rPr>
              <w:t>528</w:t>
            </w:r>
          </w:p>
        </w:tc>
      </w:tr>
    </w:tbl>
    <w:p w:rsidR="0020073F" w:rsidRDefault="0020073F" w:rsidP="0062220A">
      <w:pPr>
        <w:widowControl w:val="0"/>
        <w:tabs>
          <w:tab w:val="left" w:pos="3122"/>
        </w:tabs>
        <w:spacing w:before="44" w:line="240" w:lineRule="auto"/>
        <w:ind w:right="-22"/>
        <w:rPr>
          <w:rFonts w:ascii="Times New Roman" w:eastAsia="Times New Roman" w:hAnsi="Times New Roman" w:cs="Arial"/>
          <w:sz w:val="24"/>
          <w:szCs w:val="24"/>
          <w:lang w:eastAsia="en-US"/>
        </w:rPr>
      </w:pPr>
    </w:p>
    <w:p w:rsidR="0020073F" w:rsidRDefault="0020073F" w:rsidP="0062220A">
      <w:pPr>
        <w:widowControl w:val="0"/>
        <w:spacing w:before="44" w:line="240" w:lineRule="auto"/>
        <w:ind w:right="-22"/>
        <w:jc w:val="left"/>
        <w:rPr>
          <w:rFonts w:ascii="Times New Roman" w:eastAsia="Times New Roman" w:hAnsi="Times New Roman" w:cs="Arial"/>
          <w:sz w:val="24"/>
          <w:szCs w:val="24"/>
          <w:lang w:eastAsia="en-US"/>
        </w:rPr>
      </w:pPr>
    </w:p>
    <w:p w:rsidR="006B612A" w:rsidRDefault="006B612A" w:rsidP="0090086C">
      <w:pPr>
        <w:widowControl w:val="0"/>
        <w:spacing w:before="44" w:line="240" w:lineRule="auto"/>
        <w:ind w:left="80" w:right="-22"/>
        <w:jc w:val="left"/>
        <w:rPr>
          <w:rFonts w:ascii="Times New Roman" w:eastAsia="Times New Roman" w:hAnsi="Times New Roman" w:cs="Arial"/>
          <w:b/>
          <w:bCs/>
          <w:sz w:val="28"/>
          <w:szCs w:val="28"/>
          <w:lang w:eastAsia="en-US"/>
        </w:rPr>
      </w:pPr>
    </w:p>
    <w:p w:rsidR="00EB42B4" w:rsidRDefault="00EB42B4" w:rsidP="0090086C">
      <w:pPr>
        <w:widowControl w:val="0"/>
        <w:spacing w:before="44" w:line="240" w:lineRule="auto"/>
        <w:ind w:left="80" w:right="-22"/>
        <w:jc w:val="left"/>
        <w:rPr>
          <w:rFonts w:ascii="Times New Roman" w:eastAsia="Times New Roman" w:hAnsi="Times New Roman" w:cs="Arial"/>
          <w:b/>
          <w:bCs/>
          <w:sz w:val="28"/>
          <w:szCs w:val="28"/>
          <w:lang w:eastAsia="en-US"/>
        </w:rPr>
      </w:pPr>
    </w:p>
    <w:p w:rsidR="00EB42B4" w:rsidRDefault="00EB42B4" w:rsidP="0090086C">
      <w:pPr>
        <w:widowControl w:val="0"/>
        <w:spacing w:before="44" w:line="240" w:lineRule="auto"/>
        <w:ind w:left="80" w:right="-22"/>
        <w:jc w:val="left"/>
        <w:rPr>
          <w:rFonts w:ascii="Times New Roman" w:eastAsia="Times New Roman" w:hAnsi="Times New Roman" w:cs="Arial"/>
          <w:b/>
          <w:bCs/>
          <w:sz w:val="28"/>
          <w:szCs w:val="28"/>
          <w:lang w:eastAsia="en-US"/>
        </w:rPr>
      </w:pPr>
    </w:p>
    <w:p w:rsidR="0090086C" w:rsidRPr="00AE6DFF" w:rsidRDefault="0090086C" w:rsidP="0090086C">
      <w:pPr>
        <w:widowControl w:val="0"/>
        <w:spacing w:before="44" w:line="240" w:lineRule="auto"/>
        <w:ind w:left="80" w:right="-22"/>
        <w:jc w:val="left"/>
        <w:rPr>
          <w:rFonts w:ascii="Times New Roman" w:eastAsia="Times New Roman" w:hAnsi="Times New Roman" w:cs="Arial"/>
          <w:b/>
          <w:bCs/>
          <w:sz w:val="28"/>
          <w:szCs w:val="28"/>
          <w:lang w:eastAsia="en-US"/>
        </w:rPr>
      </w:pPr>
      <w:r w:rsidRPr="00AE6DFF">
        <w:rPr>
          <w:rFonts w:ascii="Times New Roman" w:eastAsia="Times New Roman" w:hAnsi="Times New Roman" w:cs="Arial"/>
          <w:b/>
          <w:bCs/>
          <w:sz w:val="28"/>
          <w:szCs w:val="28"/>
          <w:lang w:eastAsia="en-US"/>
        </w:rPr>
        <w:lastRenderedPageBreak/>
        <w:t>Conclusion</w:t>
      </w:r>
    </w:p>
    <w:p w:rsidR="001401E0" w:rsidRPr="001401E0" w:rsidRDefault="001401E0" w:rsidP="0090086C">
      <w:pPr>
        <w:widowControl w:val="0"/>
        <w:spacing w:before="44" w:line="240" w:lineRule="auto"/>
        <w:ind w:left="80" w:right="-22"/>
        <w:jc w:val="left"/>
        <w:rPr>
          <w:rFonts w:ascii="Times New Roman" w:eastAsia="Times New Roman" w:hAnsi="Times New Roman" w:cs="Arial"/>
          <w:b/>
          <w:bCs/>
          <w:sz w:val="24"/>
          <w:szCs w:val="24"/>
          <w:lang w:eastAsia="en-US"/>
        </w:rPr>
      </w:pPr>
    </w:p>
    <w:p w:rsidR="00EB42B4" w:rsidRDefault="0090086C" w:rsidP="0032084F">
      <w:pPr>
        <w:widowControl w:val="0"/>
        <w:spacing w:before="120" w:after="120"/>
        <w:ind w:left="79" w:right="-23"/>
        <w:rPr>
          <w:rFonts w:ascii="Times New Roman" w:eastAsia="Times New Roman" w:hAnsi="Times New Roman" w:cs="Arial"/>
          <w:sz w:val="24"/>
          <w:szCs w:val="24"/>
          <w:lang w:eastAsia="en-US"/>
        </w:rPr>
      </w:pPr>
      <w:r w:rsidRPr="001401E0">
        <w:rPr>
          <w:rFonts w:ascii="Times New Roman" w:eastAsia="Times New Roman" w:hAnsi="Times New Roman" w:cs="Arial"/>
          <w:sz w:val="24"/>
          <w:szCs w:val="24"/>
          <w:lang w:eastAsia="en-US"/>
        </w:rPr>
        <w:t xml:space="preserve"> </w:t>
      </w:r>
      <w:r w:rsidR="00466F71">
        <w:rPr>
          <w:rFonts w:ascii="Times New Roman" w:eastAsia="Times New Roman" w:hAnsi="Times New Roman" w:cs="Arial"/>
          <w:sz w:val="24"/>
          <w:szCs w:val="24"/>
          <w:lang w:eastAsia="en-US"/>
        </w:rPr>
        <w:t xml:space="preserve">   </w:t>
      </w:r>
      <w:r w:rsidR="00D531A0">
        <w:rPr>
          <w:rFonts w:ascii="Times New Roman" w:eastAsia="Times New Roman" w:hAnsi="Times New Roman" w:cs="Arial"/>
          <w:sz w:val="24"/>
          <w:szCs w:val="24"/>
          <w:lang w:eastAsia="en-US"/>
        </w:rPr>
        <w:t xml:space="preserve"> </w:t>
      </w:r>
      <w:r w:rsidRPr="001401E0">
        <w:rPr>
          <w:rFonts w:ascii="Times New Roman" w:eastAsia="Times New Roman" w:hAnsi="Times New Roman" w:cs="Arial"/>
          <w:sz w:val="24"/>
          <w:szCs w:val="24"/>
          <w:lang w:eastAsia="en-US"/>
        </w:rPr>
        <w:t xml:space="preserve">La matrice de </w:t>
      </w:r>
      <w:r w:rsidR="00D531A0">
        <w:rPr>
          <w:rFonts w:ascii="Times New Roman" w:eastAsia="Times New Roman" w:hAnsi="Times New Roman" w:cs="Arial"/>
          <w:sz w:val="24"/>
          <w:szCs w:val="24"/>
          <w:lang w:eastAsia="en-US"/>
        </w:rPr>
        <w:t>B</w:t>
      </w:r>
      <w:r w:rsidRPr="001401E0">
        <w:rPr>
          <w:rFonts w:ascii="Times New Roman" w:eastAsia="Times New Roman" w:hAnsi="Times New Roman" w:cs="Arial"/>
          <w:sz w:val="24"/>
          <w:szCs w:val="24"/>
          <w:lang w:eastAsia="en-US"/>
        </w:rPr>
        <w:t xml:space="preserve">lass peut </w:t>
      </w:r>
      <w:r w:rsidR="0020073F" w:rsidRPr="001401E0">
        <w:rPr>
          <w:rFonts w:ascii="Times New Roman" w:eastAsia="Times New Roman" w:hAnsi="Times New Roman" w:cs="Arial"/>
          <w:sz w:val="24"/>
          <w:szCs w:val="24"/>
          <w:lang w:eastAsia="en-US"/>
        </w:rPr>
        <w:t>être</w:t>
      </w:r>
      <w:r w:rsidRPr="001401E0">
        <w:rPr>
          <w:rFonts w:ascii="Times New Roman" w:eastAsia="Times New Roman" w:hAnsi="Times New Roman" w:cs="Arial"/>
          <w:sz w:val="24"/>
          <w:szCs w:val="24"/>
          <w:lang w:eastAsia="en-US"/>
        </w:rPr>
        <w:t xml:space="preserve"> </w:t>
      </w:r>
      <w:r w:rsidR="0020073F" w:rsidRPr="001401E0">
        <w:rPr>
          <w:rFonts w:ascii="Times New Roman" w:eastAsia="Times New Roman" w:hAnsi="Times New Roman" w:cs="Arial"/>
          <w:sz w:val="24"/>
          <w:szCs w:val="24"/>
          <w:lang w:eastAsia="en-US"/>
        </w:rPr>
        <w:t>intéressante</w:t>
      </w:r>
      <w:r w:rsidRPr="001401E0">
        <w:rPr>
          <w:rFonts w:ascii="Times New Roman" w:eastAsia="Times New Roman" w:hAnsi="Times New Roman" w:cs="Arial"/>
          <w:sz w:val="24"/>
          <w:szCs w:val="24"/>
          <w:lang w:eastAsia="en-US"/>
        </w:rPr>
        <w:t xml:space="preserve"> lorsque le nombre de faisceaux </w:t>
      </w:r>
      <w:r w:rsidR="0032084F">
        <w:rPr>
          <w:rFonts w:ascii="Times New Roman" w:eastAsia="Times New Roman" w:hAnsi="Times New Roman" w:cs="Arial"/>
          <w:sz w:val="24"/>
          <w:szCs w:val="24"/>
          <w:lang w:eastAsia="en-US"/>
        </w:rPr>
        <w:t xml:space="preserve">est considérable </w:t>
      </w:r>
      <w:r w:rsidRPr="001401E0">
        <w:rPr>
          <w:rFonts w:ascii="Times New Roman" w:eastAsia="Times New Roman" w:hAnsi="Times New Roman" w:cs="Arial"/>
          <w:sz w:val="24"/>
          <w:szCs w:val="24"/>
          <w:lang w:eastAsia="en-US"/>
        </w:rPr>
        <w:t>de plu</w:t>
      </w:r>
      <w:r w:rsidR="0032084F">
        <w:rPr>
          <w:rFonts w:ascii="Times New Roman" w:eastAsia="Times New Roman" w:hAnsi="Times New Roman" w:cs="Arial"/>
          <w:sz w:val="24"/>
          <w:szCs w:val="24"/>
          <w:lang w:eastAsia="en-US"/>
        </w:rPr>
        <w:t>s</w:t>
      </w:r>
      <w:r w:rsidRPr="001401E0">
        <w:rPr>
          <w:rFonts w:ascii="Times New Roman" w:eastAsia="Times New Roman" w:hAnsi="Times New Roman" w:cs="Arial"/>
          <w:sz w:val="24"/>
          <w:szCs w:val="24"/>
          <w:lang w:eastAsia="en-US"/>
        </w:rPr>
        <w:t xml:space="preserve"> cette matrice 2 à 3 </w:t>
      </w:r>
      <w:r w:rsidR="0020073F" w:rsidRPr="001401E0">
        <w:rPr>
          <w:rFonts w:ascii="Times New Roman" w:eastAsia="Times New Roman" w:hAnsi="Times New Roman" w:cs="Arial"/>
          <w:sz w:val="24"/>
          <w:szCs w:val="24"/>
          <w:lang w:eastAsia="en-US"/>
        </w:rPr>
        <w:t>au-delà</w:t>
      </w:r>
      <w:r w:rsidRPr="001401E0">
        <w:rPr>
          <w:rFonts w:ascii="Times New Roman" w:eastAsia="Times New Roman" w:hAnsi="Times New Roman" w:cs="Arial"/>
          <w:sz w:val="24"/>
          <w:szCs w:val="24"/>
          <w:lang w:eastAsia="en-US"/>
        </w:rPr>
        <w:t xml:space="preserve"> le nombre des composant devient très important de plus cette matrice est </w:t>
      </w:r>
      <w:r w:rsidR="00574ECB">
        <w:rPr>
          <w:rFonts w:ascii="Times New Roman" w:eastAsia="Times New Roman" w:hAnsi="Times New Roman" w:cs="Arial"/>
          <w:sz w:val="24"/>
          <w:szCs w:val="24"/>
          <w:lang w:eastAsia="en-US"/>
        </w:rPr>
        <w:t xml:space="preserve"> </w:t>
      </w:r>
      <w:r w:rsidR="0032084F">
        <w:rPr>
          <w:rFonts w:ascii="Times New Roman" w:eastAsia="Times New Roman" w:hAnsi="Times New Roman" w:cs="Arial"/>
          <w:sz w:val="24"/>
          <w:szCs w:val="24"/>
          <w:lang w:eastAsia="en-US"/>
        </w:rPr>
        <w:t xml:space="preserve"> </w:t>
      </w:r>
      <w:r w:rsidRPr="001401E0">
        <w:rPr>
          <w:rFonts w:ascii="Times New Roman" w:eastAsia="Times New Roman" w:hAnsi="Times New Roman" w:cs="Arial"/>
          <w:sz w:val="24"/>
          <w:szCs w:val="24"/>
          <w:lang w:eastAsia="en-US"/>
        </w:rPr>
        <w:t>capab</w:t>
      </w:r>
      <w:r w:rsidR="00574ECB">
        <w:rPr>
          <w:rFonts w:ascii="Times New Roman" w:eastAsia="Times New Roman" w:hAnsi="Times New Roman" w:cs="Arial"/>
          <w:sz w:val="24"/>
          <w:szCs w:val="24"/>
          <w:lang w:eastAsia="en-US"/>
        </w:rPr>
        <w:t>le</w:t>
      </w:r>
      <w:r w:rsidRPr="001401E0">
        <w:rPr>
          <w:rFonts w:ascii="Times New Roman" w:eastAsia="Times New Roman" w:hAnsi="Times New Roman" w:cs="Arial"/>
          <w:sz w:val="24"/>
          <w:szCs w:val="24"/>
          <w:lang w:eastAsia="en-US"/>
        </w:rPr>
        <w:t xml:space="preserve"> de générer des faisceaux formés</w:t>
      </w:r>
      <w:r w:rsidR="00EB42B4">
        <w:rPr>
          <w:rFonts w:ascii="Times New Roman" w:eastAsia="Times New Roman" w:hAnsi="Times New Roman" w:cs="Arial"/>
          <w:sz w:val="24"/>
          <w:szCs w:val="24"/>
          <w:lang w:eastAsia="en-US"/>
        </w:rPr>
        <w:t>.</w:t>
      </w:r>
    </w:p>
    <w:p w:rsidR="001401E0" w:rsidRPr="001401E0" w:rsidRDefault="00EB42B4" w:rsidP="00EB42B4">
      <w:pPr>
        <w:widowControl w:val="0"/>
        <w:spacing w:before="120" w:after="120"/>
        <w:ind w:left="79" w:right="-23"/>
        <w:rPr>
          <w:rFonts w:ascii="Times New Roman" w:eastAsia="Times New Roman" w:hAnsi="Times New Roman" w:cs="Arial"/>
          <w:sz w:val="24"/>
          <w:szCs w:val="24"/>
          <w:lang w:eastAsia="en-US"/>
        </w:rPr>
      </w:pPr>
      <w:r>
        <w:rPr>
          <w:rFonts w:ascii="Times New Roman" w:eastAsia="Times New Roman" w:hAnsi="Times New Roman" w:cs="Arial"/>
          <w:sz w:val="24"/>
          <w:szCs w:val="24"/>
          <w:lang w:eastAsia="en-US"/>
        </w:rPr>
        <w:t xml:space="preserve">     </w:t>
      </w:r>
      <w:r w:rsidR="0090086C" w:rsidRPr="001401E0">
        <w:rPr>
          <w:rFonts w:ascii="Times New Roman" w:eastAsia="Times New Roman" w:hAnsi="Times New Roman" w:cs="Arial"/>
          <w:sz w:val="24"/>
          <w:szCs w:val="24"/>
          <w:lang w:eastAsia="en-US"/>
        </w:rPr>
        <w:t>La</w:t>
      </w:r>
      <w:r w:rsidR="0020073F">
        <w:rPr>
          <w:rFonts w:ascii="Times New Roman" w:eastAsia="Times New Roman" w:hAnsi="Times New Roman" w:cs="Arial"/>
          <w:sz w:val="24"/>
          <w:szCs w:val="24"/>
          <w:lang w:eastAsia="en-US"/>
        </w:rPr>
        <w:t xml:space="preserve"> </w:t>
      </w:r>
      <w:r w:rsidR="0090086C" w:rsidRPr="001401E0">
        <w:rPr>
          <w:rFonts w:ascii="Times New Roman" w:eastAsia="Times New Roman" w:hAnsi="Times New Roman" w:cs="Arial"/>
          <w:sz w:val="24"/>
          <w:szCs w:val="24"/>
          <w:lang w:eastAsia="en-US"/>
        </w:rPr>
        <w:t xml:space="preserve">matrice de </w:t>
      </w:r>
      <w:r w:rsidR="0020073F" w:rsidRPr="001401E0">
        <w:rPr>
          <w:rFonts w:ascii="Times New Roman" w:eastAsia="Times New Roman" w:hAnsi="Times New Roman" w:cs="Arial"/>
          <w:sz w:val="24"/>
          <w:szCs w:val="24"/>
          <w:lang w:eastAsia="en-US"/>
        </w:rPr>
        <w:t>Butler</w:t>
      </w:r>
      <w:r w:rsidR="0090086C" w:rsidRPr="001401E0">
        <w:rPr>
          <w:rFonts w:ascii="Times New Roman" w:eastAsia="Times New Roman" w:hAnsi="Times New Roman" w:cs="Arial"/>
          <w:sz w:val="24"/>
          <w:szCs w:val="24"/>
          <w:lang w:eastAsia="en-US"/>
        </w:rPr>
        <w:t xml:space="preserve"> peut </w:t>
      </w:r>
      <w:r w:rsidR="0020073F" w:rsidRPr="001401E0">
        <w:rPr>
          <w:rFonts w:ascii="Times New Roman" w:eastAsia="Times New Roman" w:hAnsi="Times New Roman" w:cs="Arial"/>
          <w:sz w:val="24"/>
          <w:szCs w:val="24"/>
          <w:lang w:eastAsia="en-US"/>
        </w:rPr>
        <w:t>produire</w:t>
      </w:r>
      <w:r w:rsidR="0090086C" w:rsidRPr="001401E0">
        <w:rPr>
          <w:rFonts w:ascii="Times New Roman" w:eastAsia="Times New Roman" w:hAnsi="Times New Roman" w:cs="Arial"/>
          <w:sz w:val="24"/>
          <w:szCs w:val="24"/>
          <w:lang w:eastAsia="en-US"/>
        </w:rPr>
        <w:t xml:space="preserve"> un nombre plus important de </w:t>
      </w:r>
      <w:r w:rsidR="0020073F" w:rsidRPr="001401E0">
        <w:rPr>
          <w:rFonts w:ascii="Times New Roman" w:eastAsia="Times New Roman" w:hAnsi="Times New Roman" w:cs="Arial"/>
          <w:sz w:val="24"/>
          <w:szCs w:val="24"/>
          <w:lang w:eastAsia="en-US"/>
        </w:rPr>
        <w:t>faisceaux</w:t>
      </w:r>
      <w:r w:rsidR="0090086C" w:rsidRPr="001401E0">
        <w:rPr>
          <w:rFonts w:ascii="Times New Roman" w:eastAsia="Times New Roman" w:hAnsi="Times New Roman" w:cs="Arial"/>
          <w:sz w:val="24"/>
          <w:szCs w:val="24"/>
          <w:lang w:eastAsia="en-US"/>
        </w:rPr>
        <w:t xml:space="preserve"> de grande qualité avec peu de composants</w:t>
      </w:r>
      <w:r>
        <w:rPr>
          <w:rFonts w:ascii="Times New Roman" w:eastAsia="Times New Roman" w:hAnsi="Times New Roman" w:cs="Arial"/>
          <w:sz w:val="24"/>
          <w:szCs w:val="24"/>
          <w:lang w:eastAsia="en-US"/>
        </w:rPr>
        <w:t>. E</w:t>
      </w:r>
      <w:r w:rsidR="0090086C" w:rsidRPr="001401E0">
        <w:rPr>
          <w:rFonts w:ascii="Times New Roman" w:eastAsia="Times New Roman" w:hAnsi="Times New Roman" w:cs="Arial"/>
          <w:sz w:val="24"/>
          <w:szCs w:val="24"/>
          <w:lang w:eastAsia="en-US"/>
        </w:rPr>
        <w:t xml:space="preserve">n comparaison avec la matrice de </w:t>
      </w:r>
      <w:r w:rsidR="00466F71">
        <w:rPr>
          <w:rFonts w:ascii="Times New Roman" w:eastAsia="Times New Roman" w:hAnsi="Times New Roman" w:cs="Arial"/>
          <w:sz w:val="24"/>
          <w:szCs w:val="24"/>
          <w:lang w:eastAsia="en-US"/>
        </w:rPr>
        <w:t>B</w:t>
      </w:r>
      <w:r w:rsidR="0090086C" w:rsidRPr="001401E0">
        <w:rPr>
          <w:rFonts w:ascii="Times New Roman" w:eastAsia="Times New Roman" w:hAnsi="Times New Roman" w:cs="Arial"/>
          <w:sz w:val="24"/>
          <w:szCs w:val="24"/>
          <w:lang w:eastAsia="en-US"/>
        </w:rPr>
        <w:t>lass</w:t>
      </w:r>
      <w:r>
        <w:rPr>
          <w:rFonts w:ascii="Times New Roman" w:eastAsia="Times New Roman" w:hAnsi="Times New Roman" w:cs="Arial"/>
          <w:sz w:val="24"/>
          <w:szCs w:val="24"/>
          <w:lang w:eastAsia="en-US"/>
        </w:rPr>
        <w:t>,</w:t>
      </w:r>
      <w:r w:rsidR="0090086C" w:rsidRPr="001401E0">
        <w:rPr>
          <w:rFonts w:ascii="Times New Roman" w:eastAsia="Times New Roman" w:hAnsi="Times New Roman" w:cs="Arial"/>
          <w:sz w:val="24"/>
          <w:szCs w:val="24"/>
          <w:lang w:eastAsia="en-US"/>
        </w:rPr>
        <w:t xml:space="preserve"> elle possède  des faisceaux orthogonaux ce qui implique moins de</w:t>
      </w:r>
      <w:r w:rsidR="00574ECB">
        <w:rPr>
          <w:rFonts w:ascii="Times New Roman" w:eastAsia="Times New Roman" w:hAnsi="Times New Roman" w:cs="Arial"/>
          <w:sz w:val="24"/>
          <w:szCs w:val="24"/>
          <w:lang w:eastAsia="en-US"/>
        </w:rPr>
        <w:t>s</w:t>
      </w:r>
      <w:bookmarkStart w:id="0" w:name="_GoBack"/>
      <w:bookmarkEnd w:id="0"/>
      <w:r w:rsidR="0090086C" w:rsidRPr="001401E0">
        <w:rPr>
          <w:rFonts w:ascii="Times New Roman" w:eastAsia="Times New Roman" w:hAnsi="Times New Roman" w:cs="Arial"/>
          <w:sz w:val="24"/>
          <w:szCs w:val="24"/>
          <w:lang w:eastAsia="en-US"/>
        </w:rPr>
        <w:t xml:space="preserve"> pertes comme nous l'avons </w:t>
      </w:r>
      <w:r w:rsidR="001401E0" w:rsidRPr="001401E0">
        <w:rPr>
          <w:rFonts w:ascii="Times New Roman" w:eastAsia="Times New Roman" w:hAnsi="Times New Roman" w:cs="Arial"/>
          <w:sz w:val="24"/>
          <w:szCs w:val="24"/>
          <w:lang w:eastAsia="en-US"/>
        </w:rPr>
        <w:t xml:space="preserve">vu c'est par conséquent elle sera le meilleur choix pour </w:t>
      </w:r>
      <w:r w:rsidR="0071201E" w:rsidRPr="001401E0">
        <w:rPr>
          <w:rFonts w:ascii="Times New Roman" w:eastAsia="Times New Roman" w:hAnsi="Times New Roman" w:cs="Arial"/>
          <w:sz w:val="24"/>
          <w:szCs w:val="24"/>
          <w:lang w:eastAsia="en-US"/>
        </w:rPr>
        <w:t>les réseaux</w:t>
      </w:r>
      <w:r w:rsidR="001401E0" w:rsidRPr="001401E0">
        <w:rPr>
          <w:rFonts w:ascii="Times New Roman" w:eastAsia="Times New Roman" w:hAnsi="Times New Roman" w:cs="Arial"/>
          <w:sz w:val="24"/>
          <w:szCs w:val="24"/>
          <w:lang w:eastAsia="en-US"/>
        </w:rPr>
        <w:t xml:space="preserve"> d'alimentation   en technologie micro ruban</w:t>
      </w:r>
      <w:r>
        <w:rPr>
          <w:rFonts w:ascii="Times New Roman" w:eastAsia="Times New Roman" w:hAnsi="Times New Roman" w:cs="Arial"/>
          <w:sz w:val="24"/>
          <w:szCs w:val="24"/>
          <w:lang w:eastAsia="en-US"/>
        </w:rPr>
        <w:t>.</w:t>
      </w:r>
      <w:r w:rsidR="001401E0" w:rsidRPr="001401E0">
        <w:rPr>
          <w:rFonts w:ascii="Times New Roman" w:eastAsia="Times New Roman" w:hAnsi="Times New Roman" w:cs="Arial"/>
          <w:sz w:val="24"/>
          <w:szCs w:val="24"/>
          <w:lang w:eastAsia="en-US"/>
        </w:rPr>
        <w:t xml:space="preserve"> </w:t>
      </w:r>
    </w:p>
    <w:p w:rsidR="00EC3B3A" w:rsidRPr="00EE1DA8" w:rsidRDefault="001401E0" w:rsidP="00EB42B4">
      <w:pPr>
        <w:widowControl w:val="0"/>
        <w:spacing w:before="120" w:after="120"/>
        <w:ind w:left="79" w:right="-23"/>
        <w:jc w:val="left"/>
        <w:rPr>
          <w:rFonts w:ascii="Times New Roman" w:eastAsia="Times New Roman" w:hAnsi="Times New Roman" w:cs="Arial"/>
          <w:b/>
          <w:bCs/>
          <w:sz w:val="24"/>
          <w:szCs w:val="24"/>
          <w:lang w:eastAsia="en-US"/>
        </w:rPr>
        <w:sectPr w:rsidR="00EC3B3A" w:rsidRPr="00EE1DA8" w:rsidSect="00887AC4">
          <w:type w:val="continuous"/>
          <w:pgSz w:w="11900" w:h="16840"/>
          <w:pgMar w:top="0" w:right="1260" w:bottom="280" w:left="1280" w:header="720" w:footer="720" w:gutter="0"/>
          <w:cols w:space="720"/>
        </w:sectPr>
      </w:pPr>
      <w:r w:rsidRPr="001401E0">
        <w:rPr>
          <w:rFonts w:ascii="Times New Roman" w:eastAsia="Times New Roman" w:hAnsi="Times New Roman" w:cs="Arial"/>
          <w:sz w:val="24"/>
          <w:szCs w:val="24"/>
          <w:lang w:eastAsia="en-US"/>
        </w:rPr>
        <w:t xml:space="preserve">  </w:t>
      </w:r>
      <w:r w:rsidR="00EB42B4">
        <w:rPr>
          <w:rFonts w:ascii="Times New Roman" w:eastAsia="Times New Roman" w:hAnsi="Times New Roman" w:cs="Arial"/>
          <w:sz w:val="24"/>
          <w:szCs w:val="24"/>
          <w:lang w:eastAsia="en-US"/>
        </w:rPr>
        <w:t xml:space="preserve">   </w:t>
      </w:r>
      <w:r w:rsidRPr="001401E0">
        <w:rPr>
          <w:rFonts w:ascii="Times New Roman" w:eastAsia="Times New Roman" w:hAnsi="Times New Roman" w:cs="Arial"/>
          <w:sz w:val="24"/>
          <w:szCs w:val="24"/>
          <w:lang w:eastAsia="en-US"/>
        </w:rPr>
        <w:t xml:space="preserve">Tout fois le principal inconvénient sera les </w:t>
      </w:r>
      <w:r w:rsidR="0020073F" w:rsidRPr="001401E0">
        <w:rPr>
          <w:rFonts w:ascii="Times New Roman" w:eastAsia="Times New Roman" w:hAnsi="Times New Roman" w:cs="Arial"/>
          <w:sz w:val="24"/>
          <w:szCs w:val="24"/>
          <w:lang w:eastAsia="en-US"/>
        </w:rPr>
        <w:t>croissement</w:t>
      </w:r>
      <w:r w:rsidR="00574ECB">
        <w:rPr>
          <w:rFonts w:ascii="Times New Roman" w:eastAsia="Times New Roman" w:hAnsi="Times New Roman" w:cs="Arial"/>
          <w:sz w:val="24"/>
          <w:szCs w:val="24"/>
          <w:lang w:eastAsia="en-US"/>
        </w:rPr>
        <w:t xml:space="preserve"> le </w:t>
      </w:r>
      <w:r w:rsidRPr="001401E0">
        <w:rPr>
          <w:rFonts w:ascii="Times New Roman" w:eastAsia="Times New Roman" w:hAnsi="Times New Roman" w:cs="Arial"/>
          <w:sz w:val="24"/>
          <w:szCs w:val="24"/>
          <w:lang w:eastAsia="en-US"/>
        </w:rPr>
        <w:t xml:space="preserve"> chapi</w:t>
      </w:r>
      <w:r w:rsidR="00EB42B4">
        <w:rPr>
          <w:rFonts w:ascii="Times New Roman" w:eastAsia="Times New Roman" w:hAnsi="Times New Roman" w:cs="Arial"/>
          <w:sz w:val="24"/>
          <w:szCs w:val="24"/>
          <w:lang w:eastAsia="en-US"/>
        </w:rPr>
        <w:t xml:space="preserve">tre suivant abordera en plus  de </w:t>
      </w:r>
      <w:r w:rsidR="0071201E" w:rsidRPr="001401E0">
        <w:rPr>
          <w:rFonts w:ascii="Times New Roman" w:eastAsia="Times New Roman" w:hAnsi="Times New Roman" w:cs="Arial"/>
          <w:sz w:val="24"/>
          <w:szCs w:val="24"/>
          <w:lang w:eastAsia="en-US"/>
        </w:rPr>
        <w:t>dé</w:t>
      </w:r>
      <w:r w:rsidR="00EB42B4">
        <w:rPr>
          <w:rFonts w:ascii="Times New Roman" w:eastAsia="Times New Roman" w:hAnsi="Times New Roman" w:cs="Arial"/>
          <w:sz w:val="24"/>
          <w:szCs w:val="24"/>
          <w:lang w:eastAsia="en-US"/>
        </w:rPr>
        <w:t>t</w:t>
      </w:r>
      <w:r w:rsidR="0071201E" w:rsidRPr="001401E0">
        <w:rPr>
          <w:rFonts w:ascii="Times New Roman" w:eastAsia="Times New Roman" w:hAnsi="Times New Roman" w:cs="Arial"/>
          <w:sz w:val="24"/>
          <w:szCs w:val="24"/>
          <w:lang w:eastAsia="en-US"/>
        </w:rPr>
        <w:t>ai</w:t>
      </w:r>
      <w:r w:rsidR="00EB42B4">
        <w:rPr>
          <w:rFonts w:ascii="Times New Roman" w:eastAsia="Times New Roman" w:hAnsi="Times New Roman" w:cs="Arial"/>
          <w:sz w:val="24"/>
          <w:szCs w:val="24"/>
          <w:lang w:eastAsia="en-US"/>
        </w:rPr>
        <w:t xml:space="preserve">l </w:t>
      </w:r>
      <w:r w:rsidR="00466F71">
        <w:rPr>
          <w:rFonts w:ascii="Times New Roman" w:eastAsia="Times New Roman" w:hAnsi="Times New Roman" w:cs="Arial"/>
          <w:sz w:val="24"/>
          <w:szCs w:val="24"/>
          <w:lang w:eastAsia="en-US"/>
        </w:rPr>
        <w:t xml:space="preserve">sur les </w:t>
      </w:r>
      <w:r w:rsidR="00EB42B4">
        <w:rPr>
          <w:rFonts w:ascii="Times New Roman" w:eastAsia="Times New Roman" w:hAnsi="Times New Roman" w:cs="Arial"/>
          <w:sz w:val="24"/>
          <w:szCs w:val="24"/>
          <w:lang w:eastAsia="en-US"/>
        </w:rPr>
        <w:t xml:space="preserve">composantes </w:t>
      </w:r>
      <w:r w:rsidRPr="001401E0">
        <w:rPr>
          <w:rFonts w:ascii="Times New Roman" w:eastAsia="Times New Roman" w:hAnsi="Times New Roman" w:cs="Arial"/>
          <w:sz w:val="24"/>
          <w:szCs w:val="24"/>
          <w:lang w:eastAsia="en-US"/>
        </w:rPr>
        <w:t xml:space="preserve">et les propriétés la matrice de </w:t>
      </w:r>
      <w:r w:rsidR="0020073F" w:rsidRPr="001401E0">
        <w:rPr>
          <w:rFonts w:ascii="Times New Roman" w:eastAsia="Times New Roman" w:hAnsi="Times New Roman" w:cs="Arial"/>
          <w:sz w:val="24"/>
          <w:szCs w:val="24"/>
          <w:lang w:eastAsia="en-US"/>
        </w:rPr>
        <w:t>Butler</w:t>
      </w:r>
    </w:p>
    <w:p w:rsidR="00EE1DA8" w:rsidRPr="00D531A0" w:rsidRDefault="00EE1DA8" w:rsidP="00BD53CF">
      <w:pPr>
        <w:tabs>
          <w:tab w:val="left" w:pos="2456"/>
        </w:tabs>
        <w:rPr>
          <w:rFonts w:ascii="Times New Roman" w:hAnsi="Times New Roman" w:cs="Times New Roman"/>
        </w:rPr>
      </w:pPr>
    </w:p>
    <w:sectPr w:rsidR="00EE1DA8" w:rsidRPr="00D531A0" w:rsidSect="00305E26">
      <w:headerReference w:type="default" r:id="rId19"/>
      <w:footerReference w:type="default" r:id="rId20"/>
      <w:pgSz w:w="11906" w:h="16838"/>
      <w:pgMar w:top="1440" w:right="1134" w:bottom="144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159" w:rsidRDefault="001F2159" w:rsidP="00166A58">
      <w:pPr>
        <w:spacing w:line="240" w:lineRule="auto"/>
      </w:pPr>
      <w:r>
        <w:separator/>
      </w:r>
    </w:p>
  </w:endnote>
  <w:endnote w:type="continuationSeparator" w:id="0">
    <w:p w:rsidR="001F2159" w:rsidRDefault="001F2159" w:rsidP="00166A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9363625"/>
      <w:docPartObj>
        <w:docPartGallery w:val="Page Numbers (Bottom of Page)"/>
        <w:docPartUnique/>
      </w:docPartObj>
    </w:sdtPr>
    <w:sdtEndPr/>
    <w:sdtContent>
      <w:p w:rsidR="00D96C6F" w:rsidRDefault="00D96C6F">
        <w:pPr>
          <w:pStyle w:val="a4"/>
          <w:jc w:val="center"/>
        </w:pPr>
        <w:r>
          <w:fldChar w:fldCharType="begin"/>
        </w:r>
        <w:r>
          <w:instrText>PAGE   \* MERGEFORMAT</w:instrText>
        </w:r>
        <w:r>
          <w:fldChar w:fldCharType="separate"/>
        </w:r>
        <w:r w:rsidR="00574ECB" w:rsidRPr="00574ECB">
          <w:rPr>
            <w:rFonts w:cs="Calibri"/>
            <w:noProof/>
            <w:lang w:val="ar-SA"/>
          </w:rPr>
          <w:t>30</w:t>
        </w:r>
        <w:r>
          <w:fldChar w:fldCharType="end"/>
        </w:r>
      </w:p>
    </w:sdtContent>
  </w:sdt>
  <w:p w:rsidR="00D96C6F" w:rsidRDefault="00D96C6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C6F" w:rsidRDefault="00D96C6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159" w:rsidRDefault="001F2159" w:rsidP="00166A58">
      <w:pPr>
        <w:spacing w:line="240" w:lineRule="auto"/>
      </w:pPr>
      <w:r>
        <w:separator/>
      </w:r>
    </w:p>
  </w:footnote>
  <w:footnote w:type="continuationSeparator" w:id="0">
    <w:p w:rsidR="001F2159" w:rsidRDefault="001F2159" w:rsidP="00166A5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bidiVisual/>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395"/>
      <w:gridCol w:w="1195"/>
    </w:tblGrid>
    <w:tr w:rsidR="00D96C6F">
      <w:trPr>
        <w:trHeight w:val="288"/>
      </w:trPr>
      <w:sdt>
        <w:sdtPr>
          <w:rPr>
            <w:rFonts w:asciiTheme="majorHAnsi" w:eastAsiaTheme="majorEastAsia" w:hAnsiTheme="majorHAnsi" w:cstheme="majorBidi"/>
            <w:sz w:val="24"/>
            <w:szCs w:val="24"/>
          </w:rPr>
          <w:alias w:val="العنوان"/>
          <w:id w:val="-373772228"/>
          <w:placeholder>
            <w:docPart w:val="175C5DA0B1954275ADB0E9D32950EED6"/>
          </w:placeholder>
          <w:dataBinding w:prefixMappings="xmlns:ns0='http://schemas.openxmlformats.org/package/2006/metadata/core-properties' xmlns:ns1='http://purl.org/dc/elements/1.1/'" w:xpath="/ns0:coreProperties[1]/ns1:title[1]" w:storeItemID="{6C3C8BC8-F283-45AE-878A-BAB7291924A1}"/>
          <w:text/>
        </w:sdtPr>
        <w:sdtEndPr/>
        <w:sdtContent>
          <w:tc>
            <w:tcPr>
              <w:tcW w:w="7765" w:type="dxa"/>
            </w:tcPr>
            <w:p w:rsidR="00D96C6F" w:rsidRPr="00DA4168" w:rsidRDefault="00D96C6F" w:rsidP="00D531A0">
              <w:pPr>
                <w:pStyle w:val="a3"/>
                <w:jc w:val="right"/>
                <w:rPr>
                  <w:rFonts w:asciiTheme="majorHAnsi" w:eastAsiaTheme="majorEastAsia" w:hAnsiTheme="majorHAnsi" w:cstheme="majorBidi"/>
                  <w:sz w:val="24"/>
                  <w:szCs w:val="24"/>
                </w:rPr>
              </w:pPr>
              <w:r w:rsidRPr="00DA4168">
                <w:rPr>
                  <w:rFonts w:asciiTheme="majorHAnsi" w:eastAsiaTheme="majorEastAsia" w:hAnsiTheme="majorHAnsi" w:cstheme="majorBidi"/>
                  <w:sz w:val="24"/>
                  <w:szCs w:val="24"/>
                </w:rPr>
                <w:t>Technique</w:t>
              </w:r>
              <w:r w:rsidR="00ED4A9E" w:rsidRPr="00DA4168">
                <w:rPr>
                  <w:rFonts w:asciiTheme="majorHAnsi" w:eastAsiaTheme="majorEastAsia" w:hAnsiTheme="majorHAnsi" w:cstheme="majorBidi"/>
                  <w:sz w:val="24"/>
                  <w:szCs w:val="24"/>
                </w:rPr>
                <w:t>s</w:t>
              </w:r>
              <w:r w:rsidRPr="00DA4168">
                <w:rPr>
                  <w:rFonts w:asciiTheme="majorHAnsi" w:eastAsiaTheme="majorEastAsia" w:hAnsiTheme="majorHAnsi" w:cstheme="majorBidi"/>
                  <w:sz w:val="24"/>
                  <w:szCs w:val="24"/>
                </w:rPr>
                <w:t xml:space="preserve"> d'</w:t>
              </w:r>
              <w:r w:rsidR="00AE6DFF" w:rsidRPr="00DA4168">
                <w:rPr>
                  <w:rFonts w:asciiTheme="majorHAnsi" w:eastAsiaTheme="majorEastAsia" w:hAnsiTheme="majorHAnsi" w:cstheme="majorBidi"/>
                  <w:sz w:val="24"/>
                  <w:szCs w:val="24"/>
                </w:rPr>
                <w:t xml:space="preserve">alimentation </w:t>
              </w:r>
              <w:r w:rsidRPr="00DA4168">
                <w:rPr>
                  <w:rFonts w:asciiTheme="majorHAnsi" w:eastAsiaTheme="majorEastAsia" w:hAnsiTheme="majorHAnsi" w:cstheme="majorBidi"/>
                  <w:sz w:val="24"/>
                  <w:szCs w:val="24"/>
                </w:rPr>
                <w:t>d'un réseau d'antennes</w:t>
              </w:r>
            </w:p>
          </w:tc>
        </w:sdtContent>
      </w:sdt>
      <w:sdt>
        <w:sdtPr>
          <w:rPr>
            <w:rFonts w:asciiTheme="majorHAnsi" w:eastAsiaTheme="majorEastAsia" w:hAnsiTheme="majorHAnsi" w:cstheme="majorBidi"/>
            <w:b/>
            <w:bCs/>
            <w:color w:val="4F81BD" w:themeColor="accent1"/>
            <w:sz w:val="16"/>
            <w:szCs w:val="16"/>
          </w:rPr>
          <w:alias w:val="السنة"/>
          <w:id w:val="1111935261"/>
          <w:placeholder>
            <w:docPart w:val="2B6D9746765F45A49880E125D8359B8C"/>
          </w:placeholder>
          <w:dataBinding w:prefixMappings="xmlns:ns0='http://schemas.microsoft.com/office/2006/coverPageProps'" w:xpath="/ns0:CoverPageProperties[1]/ns0:PublishDate[1]" w:storeItemID="{55AF091B-3C7A-41E3-B477-F2FDAA23CFDA}"/>
          <w:date>
            <w:dateFormat w:val="yyyy"/>
            <w:lid w:val="ar-SA"/>
            <w:storeMappedDataAs w:val="dateTime"/>
            <w:calendar w:val="hijri"/>
          </w:date>
        </w:sdtPr>
        <w:sdtEndPr/>
        <w:sdtContent>
          <w:tc>
            <w:tcPr>
              <w:tcW w:w="1105" w:type="dxa"/>
            </w:tcPr>
            <w:p w:rsidR="00D96C6F" w:rsidRPr="00B77EAC" w:rsidRDefault="00D96C6F" w:rsidP="00B77EAC">
              <w:pPr>
                <w:pStyle w:val="a3"/>
                <w:rPr>
                  <w:rFonts w:asciiTheme="majorHAnsi" w:eastAsiaTheme="majorEastAsia" w:hAnsiTheme="majorHAnsi" w:cstheme="majorBidi"/>
                  <w:b/>
                  <w:bCs/>
                  <w:color w:val="4F81BD" w:themeColor="accent1"/>
                  <w:sz w:val="16"/>
                  <w:szCs w:val="16"/>
                </w:rPr>
              </w:pPr>
              <w:r w:rsidRPr="00B77EAC">
                <w:rPr>
                  <w:rFonts w:asciiTheme="majorHAnsi" w:eastAsiaTheme="majorEastAsia" w:hAnsiTheme="majorHAnsi" w:cstheme="majorBidi"/>
                  <w:b/>
                  <w:bCs/>
                  <w:color w:val="4F81BD" w:themeColor="accent1"/>
                  <w:sz w:val="16"/>
                  <w:szCs w:val="16"/>
                </w:rPr>
                <w:t>C</w:t>
              </w:r>
              <w:r w:rsidR="00B77EAC" w:rsidRPr="00B77EAC">
                <w:rPr>
                  <w:rFonts w:asciiTheme="majorHAnsi" w:eastAsiaTheme="majorEastAsia" w:hAnsiTheme="majorHAnsi" w:cstheme="majorBidi"/>
                  <w:b/>
                  <w:bCs/>
                  <w:color w:val="4F81BD" w:themeColor="accent1"/>
                  <w:sz w:val="16"/>
                  <w:szCs w:val="16"/>
                </w:rPr>
                <w:t>hapitre</w:t>
              </w:r>
              <w:r w:rsidRPr="00B77EAC">
                <w:rPr>
                  <w:rFonts w:asciiTheme="majorHAnsi" w:eastAsiaTheme="majorEastAsia" w:hAnsiTheme="majorHAnsi" w:cstheme="majorBidi"/>
                  <w:b/>
                  <w:bCs/>
                  <w:color w:val="4F81BD" w:themeColor="accent1"/>
                  <w:sz w:val="16"/>
                  <w:szCs w:val="16"/>
                </w:rPr>
                <w:t xml:space="preserve"> </w:t>
              </w:r>
              <w:r w:rsidR="00AE6DFF" w:rsidRPr="00B77EAC">
                <w:rPr>
                  <w:rFonts w:asciiTheme="majorHAnsi" w:eastAsiaTheme="majorEastAsia" w:hAnsiTheme="majorHAnsi" w:cstheme="majorBidi"/>
                  <w:b/>
                  <w:bCs/>
                  <w:color w:val="4F81BD" w:themeColor="accent1"/>
                  <w:sz w:val="16"/>
                  <w:szCs w:val="16"/>
                </w:rPr>
                <w:t>II</w:t>
              </w:r>
              <w:r w:rsidRPr="00B77EAC">
                <w:rPr>
                  <w:rFonts w:asciiTheme="majorHAnsi" w:eastAsiaTheme="majorEastAsia" w:hAnsiTheme="majorHAnsi" w:cstheme="majorBidi"/>
                  <w:b/>
                  <w:bCs/>
                  <w:color w:val="4F81BD" w:themeColor="accent1"/>
                  <w:sz w:val="16"/>
                  <w:szCs w:val="16"/>
                </w:rPr>
                <w:t xml:space="preserve"> </w:t>
              </w:r>
            </w:p>
          </w:tc>
        </w:sdtContent>
      </w:sdt>
    </w:tr>
  </w:tbl>
  <w:p w:rsidR="00D96C6F" w:rsidRDefault="00D96C6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6C6F" w:rsidRDefault="00D96C6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5C51A2"/>
    <w:multiLevelType w:val="hybridMultilevel"/>
    <w:tmpl w:val="1C6E24D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9"/>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2"/>
  </w:compat>
  <w:rsids>
    <w:rsidRoot w:val="00EC5EBB"/>
    <w:rsid w:val="00001B4F"/>
    <w:rsid w:val="000050AF"/>
    <w:rsid w:val="000069C0"/>
    <w:rsid w:val="00010824"/>
    <w:rsid w:val="00022FCE"/>
    <w:rsid w:val="000234CB"/>
    <w:rsid w:val="00067E78"/>
    <w:rsid w:val="000B1FF1"/>
    <w:rsid w:val="000B2358"/>
    <w:rsid w:val="000C2717"/>
    <w:rsid w:val="000C63FC"/>
    <w:rsid w:val="00100EA5"/>
    <w:rsid w:val="00133EAC"/>
    <w:rsid w:val="001401E0"/>
    <w:rsid w:val="00164648"/>
    <w:rsid w:val="00166A58"/>
    <w:rsid w:val="001917BD"/>
    <w:rsid w:val="00191EB5"/>
    <w:rsid w:val="00193CC1"/>
    <w:rsid w:val="001A0FD9"/>
    <w:rsid w:val="001A3AB3"/>
    <w:rsid w:val="001C1917"/>
    <w:rsid w:val="001C4D45"/>
    <w:rsid w:val="001D281A"/>
    <w:rsid w:val="001F2159"/>
    <w:rsid w:val="001F3436"/>
    <w:rsid w:val="001F3CA9"/>
    <w:rsid w:val="0020073F"/>
    <w:rsid w:val="00227CE0"/>
    <w:rsid w:val="002509A2"/>
    <w:rsid w:val="002761C1"/>
    <w:rsid w:val="002854AC"/>
    <w:rsid w:val="00286176"/>
    <w:rsid w:val="002B6442"/>
    <w:rsid w:val="002D1B50"/>
    <w:rsid w:val="00305E26"/>
    <w:rsid w:val="0032084F"/>
    <w:rsid w:val="00335478"/>
    <w:rsid w:val="00380D0B"/>
    <w:rsid w:val="00383141"/>
    <w:rsid w:val="00384B75"/>
    <w:rsid w:val="00384C49"/>
    <w:rsid w:val="00386584"/>
    <w:rsid w:val="00392343"/>
    <w:rsid w:val="00394AF3"/>
    <w:rsid w:val="003D2B5A"/>
    <w:rsid w:val="003E5632"/>
    <w:rsid w:val="003F65A0"/>
    <w:rsid w:val="00421896"/>
    <w:rsid w:val="00422F01"/>
    <w:rsid w:val="00430008"/>
    <w:rsid w:val="00445ECE"/>
    <w:rsid w:val="00446128"/>
    <w:rsid w:val="00450102"/>
    <w:rsid w:val="00461E0D"/>
    <w:rsid w:val="00466BB4"/>
    <w:rsid w:val="00466F71"/>
    <w:rsid w:val="004A36BD"/>
    <w:rsid w:val="004B67EB"/>
    <w:rsid w:val="004D3BCE"/>
    <w:rsid w:val="004E5BCE"/>
    <w:rsid w:val="004F71BE"/>
    <w:rsid w:val="00550F57"/>
    <w:rsid w:val="00560882"/>
    <w:rsid w:val="00560C52"/>
    <w:rsid w:val="00574ECB"/>
    <w:rsid w:val="00594E9C"/>
    <w:rsid w:val="00595774"/>
    <w:rsid w:val="005A170C"/>
    <w:rsid w:val="005A65ED"/>
    <w:rsid w:val="005B1B39"/>
    <w:rsid w:val="005B3218"/>
    <w:rsid w:val="005C1A19"/>
    <w:rsid w:val="005C37B8"/>
    <w:rsid w:val="005C6060"/>
    <w:rsid w:val="005E2C35"/>
    <w:rsid w:val="006136E7"/>
    <w:rsid w:val="0062220A"/>
    <w:rsid w:val="00623217"/>
    <w:rsid w:val="006240A6"/>
    <w:rsid w:val="0063280E"/>
    <w:rsid w:val="00637387"/>
    <w:rsid w:val="00653DEA"/>
    <w:rsid w:val="0065464C"/>
    <w:rsid w:val="00656E25"/>
    <w:rsid w:val="006602B9"/>
    <w:rsid w:val="00663DB4"/>
    <w:rsid w:val="0067718E"/>
    <w:rsid w:val="006B612A"/>
    <w:rsid w:val="006C3DF7"/>
    <w:rsid w:val="0070016C"/>
    <w:rsid w:val="0071201E"/>
    <w:rsid w:val="00726743"/>
    <w:rsid w:val="00750682"/>
    <w:rsid w:val="007A7371"/>
    <w:rsid w:val="007F19D9"/>
    <w:rsid w:val="008065EF"/>
    <w:rsid w:val="00813483"/>
    <w:rsid w:val="0082350C"/>
    <w:rsid w:val="00827093"/>
    <w:rsid w:val="00882EED"/>
    <w:rsid w:val="00887AC4"/>
    <w:rsid w:val="0089418F"/>
    <w:rsid w:val="0089610F"/>
    <w:rsid w:val="008D3048"/>
    <w:rsid w:val="008E4ECB"/>
    <w:rsid w:val="0090086C"/>
    <w:rsid w:val="00904BBC"/>
    <w:rsid w:val="00915099"/>
    <w:rsid w:val="00927479"/>
    <w:rsid w:val="009362B9"/>
    <w:rsid w:val="00955B1B"/>
    <w:rsid w:val="00963EE9"/>
    <w:rsid w:val="009945B8"/>
    <w:rsid w:val="0099663A"/>
    <w:rsid w:val="009A5D73"/>
    <w:rsid w:val="009B67E6"/>
    <w:rsid w:val="009D1501"/>
    <w:rsid w:val="009D7C98"/>
    <w:rsid w:val="009E2A62"/>
    <w:rsid w:val="00A02ADE"/>
    <w:rsid w:val="00A73CD2"/>
    <w:rsid w:val="00A82D5A"/>
    <w:rsid w:val="00AD6F3C"/>
    <w:rsid w:val="00AE0F50"/>
    <w:rsid w:val="00AE6DFF"/>
    <w:rsid w:val="00AF1403"/>
    <w:rsid w:val="00B23CAC"/>
    <w:rsid w:val="00B77EAC"/>
    <w:rsid w:val="00BA49F5"/>
    <w:rsid w:val="00BD53CF"/>
    <w:rsid w:val="00BD77D1"/>
    <w:rsid w:val="00C17CFD"/>
    <w:rsid w:val="00C20EF6"/>
    <w:rsid w:val="00C273A9"/>
    <w:rsid w:val="00C308DD"/>
    <w:rsid w:val="00C51B40"/>
    <w:rsid w:val="00C6513E"/>
    <w:rsid w:val="00C73A5F"/>
    <w:rsid w:val="00C83321"/>
    <w:rsid w:val="00C908A4"/>
    <w:rsid w:val="00CA1EB9"/>
    <w:rsid w:val="00CC6AE8"/>
    <w:rsid w:val="00CD1D5F"/>
    <w:rsid w:val="00CD4C3C"/>
    <w:rsid w:val="00CE7EB2"/>
    <w:rsid w:val="00D014E5"/>
    <w:rsid w:val="00D06CBA"/>
    <w:rsid w:val="00D531A0"/>
    <w:rsid w:val="00D55669"/>
    <w:rsid w:val="00D5596A"/>
    <w:rsid w:val="00D55F57"/>
    <w:rsid w:val="00D74D06"/>
    <w:rsid w:val="00D87DB3"/>
    <w:rsid w:val="00D96024"/>
    <w:rsid w:val="00D969F3"/>
    <w:rsid w:val="00D96C6F"/>
    <w:rsid w:val="00DA2FAD"/>
    <w:rsid w:val="00DA340F"/>
    <w:rsid w:val="00DA4168"/>
    <w:rsid w:val="00DC588A"/>
    <w:rsid w:val="00DD6107"/>
    <w:rsid w:val="00DD78C4"/>
    <w:rsid w:val="00DE64BA"/>
    <w:rsid w:val="00DE7A39"/>
    <w:rsid w:val="00E63E49"/>
    <w:rsid w:val="00E64A46"/>
    <w:rsid w:val="00E7095E"/>
    <w:rsid w:val="00E7347D"/>
    <w:rsid w:val="00E82017"/>
    <w:rsid w:val="00E87B54"/>
    <w:rsid w:val="00EB42B4"/>
    <w:rsid w:val="00EC16BB"/>
    <w:rsid w:val="00EC3B3A"/>
    <w:rsid w:val="00EC3E4E"/>
    <w:rsid w:val="00EC5EBB"/>
    <w:rsid w:val="00ED1E66"/>
    <w:rsid w:val="00ED4A9E"/>
    <w:rsid w:val="00EE1DA8"/>
    <w:rsid w:val="00F1757A"/>
    <w:rsid w:val="00F829DE"/>
    <w:rsid w:val="00F85AA9"/>
    <w:rsid w:val="00FE3F47"/>
    <w:rsid w:val="00FF233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before="3" w:line="360" w:lineRule="auto"/>
        <w:ind w:right="68"/>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2358"/>
  </w:style>
  <w:style w:type="paragraph" w:styleId="4">
    <w:name w:val="heading 4"/>
    <w:basedOn w:val="a"/>
    <w:next w:val="a"/>
    <w:link w:val="4Char"/>
    <w:uiPriority w:val="9"/>
    <w:semiHidden/>
    <w:unhideWhenUsed/>
    <w:qFormat/>
    <w:rsid w:val="00E82017"/>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C5EBB"/>
    <w:pPr>
      <w:tabs>
        <w:tab w:val="center" w:pos="4153"/>
        <w:tab w:val="right" w:pos="8306"/>
      </w:tabs>
      <w:spacing w:line="240" w:lineRule="auto"/>
    </w:pPr>
  </w:style>
  <w:style w:type="character" w:customStyle="1" w:styleId="Char">
    <w:name w:val="رأس الصفحة Char"/>
    <w:basedOn w:val="a0"/>
    <w:link w:val="a3"/>
    <w:uiPriority w:val="99"/>
    <w:rsid w:val="00EC5EBB"/>
  </w:style>
  <w:style w:type="paragraph" w:styleId="a4">
    <w:name w:val="footer"/>
    <w:basedOn w:val="a"/>
    <w:link w:val="Char0"/>
    <w:uiPriority w:val="99"/>
    <w:unhideWhenUsed/>
    <w:rsid w:val="00EC5EBB"/>
    <w:pPr>
      <w:tabs>
        <w:tab w:val="center" w:pos="4153"/>
        <w:tab w:val="right" w:pos="8306"/>
      </w:tabs>
      <w:spacing w:line="240" w:lineRule="auto"/>
    </w:pPr>
  </w:style>
  <w:style w:type="character" w:customStyle="1" w:styleId="Char0">
    <w:name w:val="تذييل الصفحة Char"/>
    <w:basedOn w:val="a0"/>
    <w:link w:val="a4"/>
    <w:uiPriority w:val="99"/>
    <w:rsid w:val="00EC5EBB"/>
  </w:style>
  <w:style w:type="paragraph" w:styleId="a5">
    <w:name w:val="Balloon Text"/>
    <w:basedOn w:val="a"/>
    <w:link w:val="Char1"/>
    <w:uiPriority w:val="99"/>
    <w:semiHidden/>
    <w:unhideWhenUsed/>
    <w:rsid w:val="00EC5EBB"/>
    <w:pPr>
      <w:spacing w:line="240" w:lineRule="auto"/>
    </w:pPr>
    <w:rPr>
      <w:rFonts w:ascii="Tahoma" w:hAnsi="Tahoma" w:cs="Tahoma"/>
      <w:sz w:val="16"/>
      <w:szCs w:val="16"/>
    </w:rPr>
  </w:style>
  <w:style w:type="character" w:customStyle="1" w:styleId="Char1">
    <w:name w:val="نص في بالون Char"/>
    <w:basedOn w:val="a0"/>
    <w:link w:val="a5"/>
    <w:uiPriority w:val="99"/>
    <w:semiHidden/>
    <w:rsid w:val="00EC5EBB"/>
    <w:rPr>
      <w:rFonts w:ascii="Tahoma" w:hAnsi="Tahoma" w:cs="Tahoma"/>
      <w:sz w:val="16"/>
      <w:szCs w:val="16"/>
    </w:rPr>
  </w:style>
  <w:style w:type="character" w:styleId="a6">
    <w:name w:val="Placeholder Text"/>
    <w:basedOn w:val="a0"/>
    <w:uiPriority w:val="99"/>
    <w:semiHidden/>
    <w:rsid w:val="003D2B5A"/>
    <w:rPr>
      <w:color w:val="808080"/>
    </w:rPr>
  </w:style>
  <w:style w:type="paragraph" w:styleId="a7">
    <w:name w:val="List Paragraph"/>
    <w:basedOn w:val="a"/>
    <w:uiPriority w:val="34"/>
    <w:qFormat/>
    <w:rsid w:val="001A3AB3"/>
    <w:pPr>
      <w:ind w:left="720"/>
      <w:contextualSpacing/>
    </w:pPr>
  </w:style>
  <w:style w:type="character" w:customStyle="1" w:styleId="4Char">
    <w:name w:val="عنوان 4 Char"/>
    <w:basedOn w:val="a0"/>
    <w:link w:val="4"/>
    <w:uiPriority w:val="9"/>
    <w:semiHidden/>
    <w:rsid w:val="00E82017"/>
    <w:rPr>
      <w:rFonts w:asciiTheme="majorHAnsi" w:eastAsiaTheme="majorEastAsia" w:hAnsiTheme="majorHAnsi" w:cstheme="majorBidi"/>
      <w:b/>
      <w:bCs/>
      <w:i/>
      <w:iCs/>
      <w:color w:val="4F81BD" w:themeColor="accent1"/>
    </w:rPr>
  </w:style>
  <w:style w:type="table" w:styleId="a8">
    <w:name w:val="Table Grid"/>
    <w:basedOn w:val="a1"/>
    <w:uiPriority w:val="59"/>
    <w:rsid w:val="00E63E49"/>
    <w:pPr>
      <w:spacing w:before="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80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75C5DA0B1954275ADB0E9D32950EED6"/>
        <w:category>
          <w:name w:val="عام"/>
          <w:gallery w:val="placeholder"/>
        </w:category>
        <w:types>
          <w:type w:val="bbPlcHdr"/>
        </w:types>
        <w:behaviors>
          <w:behavior w:val="content"/>
        </w:behaviors>
        <w:guid w:val="{AD7E2985-CD9B-4B71-B925-CEB68DBCD60B}"/>
      </w:docPartPr>
      <w:docPartBody>
        <w:p w:rsidR="00900BE8" w:rsidRDefault="00846B7D" w:rsidP="00846B7D">
          <w:pPr>
            <w:pStyle w:val="175C5DA0B1954275ADB0E9D32950EED6"/>
          </w:pPr>
          <w:r>
            <w:rPr>
              <w:rFonts w:asciiTheme="majorHAnsi" w:eastAsiaTheme="majorEastAsia" w:hAnsiTheme="majorHAnsi" w:cstheme="majorBidi"/>
              <w:sz w:val="36"/>
              <w:szCs w:val="36"/>
              <w:rtl/>
              <w:lang w:val="ar-SA"/>
            </w:rPr>
            <w:t>[اكتب عنوان المستند]</w:t>
          </w:r>
        </w:p>
      </w:docPartBody>
    </w:docPart>
    <w:docPart>
      <w:docPartPr>
        <w:name w:val="2B6D9746765F45A49880E125D8359B8C"/>
        <w:category>
          <w:name w:val="عام"/>
          <w:gallery w:val="placeholder"/>
        </w:category>
        <w:types>
          <w:type w:val="bbPlcHdr"/>
        </w:types>
        <w:behaviors>
          <w:behavior w:val="content"/>
        </w:behaviors>
        <w:guid w:val="{FA41C200-BD00-4DC1-A8B9-2894E550FD80}"/>
      </w:docPartPr>
      <w:docPartBody>
        <w:p w:rsidR="00900BE8" w:rsidRDefault="00846B7D" w:rsidP="00846B7D">
          <w:pPr>
            <w:pStyle w:val="2B6D9746765F45A49880E125D8359B8C"/>
          </w:pPr>
          <w:r>
            <w:rPr>
              <w:rFonts w:asciiTheme="majorHAnsi" w:eastAsiaTheme="majorEastAsia" w:hAnsiTheme="majorHAnsi" w:cstheme="majorBidi"/>
              <w:b/>
              <w:bCs/>
              <w:color w:val="4F81BD" w:themeColor="accent1"/>
              <w:sz w:val="36"/>
              <w:szCs w:val="36"/>
              <w:rtl/>
              <w:lang w:val="ar-SA"/>
            </w:rPr>
            <w:t>[السنة]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B2"/>
    <w:family w:val="swiss"/>
    <w:notTrueType/>
    <w:pitch w:val="variable"/>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B7D"/>
    <w:rsid w:val="000B42FF"/>
    <w:rsid w:val="00341EFB"/>
    <w:rsid w:val="003E19CC"/>
    <w:rsid w:val="005B2BB1"/>
    <w:rsid w:val="005E0D25"/>
    <w:rsid w:val="007B08F7"/>
    <w:rsid w:val="008315F6"/>
    <w:rsid w:val="00846B7D"/>
    <w:rsid w:val="00900BE8"/>
    <w:rsid w:val="00A6790F"/>
    <w:rsid w:val="00DB7520"/>
    <w:rsid w:val="00DC74E6"/>
    <w:rsid w:val="00EE14C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E67F9AD248D42EA8E320D6D13707127">
    <w:name w:val="2E67F9AD248D42EA8E320D6D13707127"/>
    <w:rsid w:val="00846B7D"/>
    <w:pPr>
      <w:bidi/>
    </w:pPr>
  </w:style>
  <w:style w:type="paragraph" w:customStyle="1" w:styleId="308738DAEC904DE8B8B157E28023486A">
    <w:name w:val="308738DAEC904DE8B8B157E28023486A"/>
    <w:rsid w:val="00846B7D"/>
    <w:pPr>
      <w:bidi/>
    </w:pPr>
  </w:style>
  <w:style w:type="paragraph" w:customStyle="1" w:styleId="175C5DA0B1954275ADB0E9D32950EED6">
    <w:name w:val="175C5DA0B1954275ADB0E9D32950EED6"/>
    <w:rsid w:val="00846B7D"/>
    <w:pPr>
      <w:bidi/>
    </w:pPr>
  </w:style>
  <w:style w:type="paragraph" w:customStyle="1" w:styleId="2B6D9746765F45A49880E125D8359B8C">
    <w:name w:val="2B6D9746765F45A49880E125D8359B8C"/>
    <w:rsid w:val="00846B7D"/>
    <w:pPr>
      <w:bidi/>
    </w:pPr>
  </w:style>
  <w:style w:type="character" w:styleId="a3">
    <w:name w:val="Placeholder Text"/>
    <w:basedOn w:val="a0"/>
    <w:uiPriority w:val="99"/>
    <w:semiHidden/>
    <w:rsid w:val="00900BE8"/>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E67F9AD248D42EA8E320D6D13707127">
    <w:name w:val="2E67F9AD248D42EA8E320D6D13707127"/>
    <w:rsid w:val="00846B7D"/>
    <w:pPr>
      <w:bidi/>
    </w:pPr>
  </w:style>
  <w:style w:type="paragraph" w:customStyle="1" w:styleId="308738DAEC904DE8B8B157E28023486A">
    <w:name w:val="308738DAEC904DE8B8B157E28023486A"/>
    <w:rsid w:val="00846B7D"/>
    <w:pPr>
      <w:bidi/>
    </w:pPr>
  </w:style>
  <w:style w:type="paragraph" w:customStyle="1" w:styleId="175C5DA0B1954275ADB0E9D32950EED6">
    <w:name w:val="175C5DA0B1954275ADB0E9D32950EED6"/>
    <w:rsid w:val="00846B7D"/>
    <w:pPr>
      <w:bidi/>
    </w:pPr>
  </w:style>
  <w:style w:type="paragraph" w:customStyle="1" w:styleId="2B6D9746765F45A49880E125D8359B8C">
    <w:name w:val="2B6D9746765F45A49880E125D8359B8C"/>
    <w:rsid w:val="00846B7D"/>
    <w:pPr>
      <w:bidi/>
    </w:pPr>
  </w:style>
  <w:style w:type="character" w:styleId="a3">
    <w:name w:val="Placeholder Text"/>
    <w:basedOn w:val="a0"/>
    <w:uiPriority w:val="99"/>
    <w:semiHidden/>
    <w:rsid w:val="00900BE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10101"/>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Chapitre II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1CB6D77-31E3-488F-9C91-1AEC95A26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891</TotalTime>
  <Pages>14</Pages>
  <Words>3620</Words>
  <Characters>20636</Characters>
  <Application>Microsoft Office Word</Application>
  <DocSecurity>0</DocSecurity>
  <Lines>171</Lines>
  <Paragraphs>48</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Techniques d'alimentation d'un réseau d'antennes</vt:lpstr>
      <vt:lpstr/>
    </vt:vector>
  </TitlesOfParts>
  <Company/>
  <LinksUpToDate>false</LinksUpToDate>
  <CharactersWithSpaces>24208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Techniques d'alimentation d'un réseau d'antennes</dc:title>
  <dc:subject/>
  <dc:creator>AZZEDDINE</dc:creator>
  <cp:keywords/>
  <dc:description/>
  <cp:lastModifiedBy>ADMIN</cp:lastModifiedBy>
  <cp:revision>62</cp:revision>
  <cp:lastPrinted>2012-06-04T07:15:00Z</cp:lastPrinted>
  <dcterms:created xsi:type="dcterms:W3CDTF">2011-06-19T19:24:00Z</dcterms:created>
  <dcterms:modified xsi:type="dcterms:W3CDTF">2012-06-12T06:53:00Z</dcterms:modified>
</cp:coreProperties>
</file>